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EB22B4">
        <w:rPr>
          <w:sz w:val="20"/>
          <w:szCs w:val="20"/>
        </w:rPr>
        <w:t>0</w:t>
      </w:r>
      <w:r w:rsidR="008E3CD1">
        <w:rPr>
          <w:sz w:val="20"/>
          <w:szCs w:val="20"/>
        </w:rPr>
        <w:t>5</w:t>
      </w:r>
      <w:r w:rsidR="00932C43">
        <w:rPr>
          <w:sz w:val="20"/>
          <w:szCs w:val="20"/>
        </w:rPr>
        <w:t>/2021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8E3CD1">
        <w:rPr>
          <w:sz w:val="20"/>
          <w:szCs w:val="20"/>
        </w:rPr>
        <w:t>21</w:t>
      </w:r>
      <w:r w:rsidR="00A600C5">
        <w:rPr>
          <w:sz w:val="20"/>
          <w:szCs w:val="20"/>
        </w:rPr>
        <w:t>.06</w:t>
      </w:r>
      <w:r w:rsidR="00932C43">
        <w:rPr>
          <w:sz w:val="20"/>
          <w:szCs w:val="20"/>
        </w:rPr>
        <w:t>.2021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Pr="00A927DF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Postępowanie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udzielenie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zamówienia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prowadzone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w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trybie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F57756">
        <w:rPr>
          <w:rFonts w:asciiTheme="minorHAnsi" w:hAnsiTheme="minorHAnsi" w:cstheme="minorHAnsi"/>
          <w:b/>
          <w:sz w:val="20"/>
          <w:szCs w:val="20"/>
        </w:rPr>
        <w:t>przetargu nieograniczonego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, ustawy z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dnia</w:t>
      </w:r>
      <w:r w:rsidR="000B2928" w:rsidRPr="000B2928">
        <w:rPr>
          <w:rFonts w:asciiTheme="minorHAnsi" w:hAnsiTheme="minorHAnsi" w:cstheme="minorHAnsi"/>
          <w:b/>
          <w:lang w:eastAsia="pl-PL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  <w:lang w:eastAsia="pl-PL"/>
        </w:rPr>
        <w:t>11 września 2019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.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Prawo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A927DF">
        <w:rPr>
          <w:rFonts w:asciiTheme="minorHAnsi" w:hAnsiTheme="minorHAnsi" w:cstheme="minorHAnsi"/>
          <w:b/>
          <w:sz w:val="20"/>
          <w:szCs w:val="20"/>
        </w:rPr>
        <w:t>zamówień</w:t>
      </w:r>
      <w:r w:rsidR="000B2928" w:rsidRPr="00A927DF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A927DF">
        <w:rPr>
          <w:rFonts w:asciiTheme="minorHAnsi" w:hAnsiTheme="minorHAnsi" w:cstheme="minorHAnsi"/>
          <w:b/>
          <w:sz w:val="20"/>
          <w:szCs w:val="20"/>
        </w:rPr>
        <w:t>publicznych</w:t>
      </w:r>
      <w:r w:rsidR="000B2928" w:rsidRPr="00A927DF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927DF">
        <w:rPr>
          <w:rFonts w:cs="Arial"/>
          <w:b/>
          <w:sz w:val="20"/>
          <w:szCs w:val="20"/>
        </w:rPr>
        <w:t xml:space="preserve">na </w:t>
      </w:r>
      <w:r w:rsidRPr="00A927DF">
        <w:rPr>
          <w:b/>
          <w:sz w:val="20"/>
          <w:szCs w:val="20"/>
        </w:rPr>
        <w:t>dostawę</w:t>
      </w:r>
      <w:r w:rsidR="00FD068C" w:rsidRPr="00A927DF">
        <w:rPr>
          <w:b/>
          <w:sz w:val="20"/>
          <w:szCs w:val="20"/>
        </w:rPr>
        <w:t xml:space="preserve"> </w:t>
      </w:r>
      <w:r w:rsidR="00F57756">
        <w:rPr>
          <w:rFonts w:asciiTheme="minorHAnsi" w:hAnsiTheme="minorHAnsi" w:cstheme="minorHAnsi"/>
          <w:b/>
          <w:bCs/>
          <w:sz w:val="20"/>
          <w:szCs w:val="20"/>
        </w:rPr>
        <w:t>energii elektrycznej dla Wielkopolskiego Centrum Pulmonologii i Torakochirurgii im. Eugenii i Janusza Zeylandów SP ZOZ – szpitale w Poznaniu, Ludwikowie i Chodzieży</w:t>
      </w:r>
      <w:r w:rsidRPr="00A927DF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>
        <w:rPr>
          <w:color w:val="000000"/>
          <w:sz w:val="20"/>
          <w:szCs w:val="20"/>
        </w:rPr>
        <w:t>działając zgodnie z art. 253</w:t>
      </w:r>
      <w:r>
        <w:rPr>
          <w:color w:val="000000"/>
          <w:sz w:val="20"/>
          <w:szCs w:val="20"/>
        </w:rPr>
        <w:t xml:space="preserve">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0A4429">
        <w:rPr>
          <w:sz w:val="20"/>
          <w:szCs w:val="20"/>
        </w:rPr>
        <w:t>2019 ze zm.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 w:rsidR="00F57756">
        <w:rPr>
          <w:rFonts w:cs="Arial"/>
          <w:b/>
          <w:sz w:val="20"/>
          <w:szCs w:val="20"/>
          <w:u w:val="single"/>
        </w:rPr>
        <w:t>WYBRANO  JAKO NAJKORZYSTNIEJSZĄ</w:t>
      </w:r>
      <w:r w:rsidR="00B400D5">
        <w:rPr>
          <w:rFonts w:cs="Arial"/>
          <w:b/>
          <w:sz w:val="20"/>
          <w:szCs w:val="20"/>
          <w:u w:val="single"/>
        </w:rPr>
        <w:t xml:space="preserve"> OFERT</w:t>
      </w:r>
      <w:r w:rsidR="00F57756">
        <w:rPr>
          <w:rFonts w:cs="Arial"/>
          <w:b/>
          <w:sz w:val="20"/>
          <w:szCs w:val="20"/>
          <w:u w:val="single"/>
        </w:rPr>
        <w:t>Ę</w:t>
      </w:r>
      <w:r>
        <w:rPr>
          <w:rFonts w:cs="Arial"/>
          <w:sz w:val="20"/>
          <w:szCs w:val="20"/>
        </w:rPr>
        <w:t>:</w:t>
      </w:r>
    </w:p>
    <w:tbl>
      <w:tblPr>
        <w:tblW w:w="6888" w:type="dxa"/>
        <w:tblInd w:w="108" w:type="dxa"/>
        <w:tblLook w:val="04A0"/>
      </w:tblPr>
      <w:tblGrid>
        <w:gridCol w:w="3261"/>
        <w:gridCol w:w="789"/>
        <w:gridCol w:w="1134"/>
        <w:gridCol w:w="1482"/>
        <w:gridCol w:w="222"/>
      </w:tblGrid>
      <w:tr w:rsidR="006F490E" w:rsidRPr="009C03AA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Default="006F490E" w:rsidP="00AA5E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:rsidR="00F57756" w:rsidRPr="009C03AA" w:rsidRDefault="00F57756" w:rsidP="00AA5E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F490E" w:rsidRPr="009C03AA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6F490E" w:rsidRPr="006F490E" w:rsidTr="00B84E7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3C1" w:rsidRPr="00A533C1" w:rsidRDefault="00F57756" w:rsidP="00A533C1">
            <w:pPr>
              <w:pStyle w:val="Default"/>
              <w:rPr>
                <w:rStyle w:val="Pogrubienie"/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Style w:val="Pogrubienie"/>
                <w:rFonts w:asciiTheme="minorHAnsi" w:hAnsiTheme="minorHAnsi" w:cstheme="minorHAnsi"/>
                <w:sz w:val="16"/>
                <w:szCs w:val="16"/>
                <w:lang w:val="pl-PL"/>
              </w:rPr>
              <w:t>PGE Obrót S.A</w:t>
            </w:r>
          </w:p>
          <w:p w:rsidR="006F490E" w:rsidRPr="009C03AA" w:rsidRDefault="00F57756" w:rsidP="00A533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Rzeszów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F57756" w:rsidP="00AA5E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F57756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1 231 587,14</w:t>
            </w:r>
            <w:r w:rsidR="006F490E" w:rsidRPr="009C03AA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F490E" w:rsidRPr="006F490E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F490E" w:rsidRPr="006F490E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F490E" w:rsidRPr="006F490E" w:rsidTr="006F490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84E7E" w:rsidRPr="00B84E7E" w:rsidTr="00B84E7E">
        <w:trPr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533C1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90E" w:rsidRPr="009C03AA" w:rsidRDefault="006F490E" w:rsidP="00AA5EC7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</w:tbl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896C63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Oferta spełnia</w:t>
      </w:r>
      <w:r w:rsidR="000F6C73">
        <w:rPr>
          <w:rFonts w:cs="Arial"/>
          <w:b/>
          <w:sz w:val="20"/>
          <w:szCs w:val="20"/>
        </w:rPr>
        <w:t xml:space="preserve">  wszystkie wymagania określone w specyfikac</w:t>
      </w:r>
      <w:r>
        <w:rPr>
          <w:rFonts w:cs="Arial"/>
          <w:b/>
          <w:sz w:val="20"/>
          <w:szCs w:val="20"/>
        </w:rPr>
        <w:t>ji warunków zamówienia i została oceniona</w:t>
      </w:r>
      <w:r w:rsidR="000F6C73">
        <w:rPr>
          <w:rFonts w:cs="Arial"/>
          <w:b/>
          <w:sz w:val="20"/>
          <w:szCs w:val="20"/>
        </w:rPr>
        <w:t xml:space="preserve"> jako na</w:t>
      </w:r>
      <w:r>
        <w:rPr>
          <w:rFonts w:cs="Arial"/>
          <w:b/>
          <w:sz w:val="20"/>
          <w:szCs w:val="20"/>
        </w:rPr>
        <w:t>jkorzystniejsze</w:t>
      </w:r>
      <w:r w:rsidR="000F6C73">
        <w:rPr>
          <w:rFonts w:cs="Arial"/>
          <w:b/>
          <w:sz w:val="20"/>
          <w:szCs w:val="20"/>
        </w:rPr>
        <w:t xml:space="preserve"> w bilansie przyjętych kryteriów</w:t>
      </w:r>
      <w:r w:rsidR="004E755B">
        <w:rPr>
          <w:rFonts w:cs="Arial"/>
          <w:b/>
          <w:sz w:val="20"/>
          <w:szCs w:val="20"/>
        </w:rPr>
        <w:t xml:space="preserve">:  </w:t>
      </w:r>
    </w:p>
    <w:p w:rsidR="003703A8" w:rsidRPr="00686EB3" w:rsidRDefault="004E755B" w:rsidP="00782AFB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5A5A61" w:rsidRPr="00131457" w:rsidTr="00AA5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5A61" w:rsidRPr="00E5360E" w:rsidRDefault="005A5A61" w:rsidP="005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PSMT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</w:rPr>
              <w:t xml:space="preserve"> prowadzonej działalności gospodarczej</w:t>
            </w:r>
          </w:p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5A5A61" w:rsidRPr="00D95467" w:rsidRDefault="005A5A61" w:rsidP="005A5A6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5742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42" w:rsidRPr="00D95467" w:rsidRDefault="00845742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5742" w:rsidRPr="00417EC7" w:rsidRDefault="00845742" w:rsidP="00D2675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>Entrade</w:t>
            </w:r>
            <w:proofErr w:type="spellEnd"/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</w:t>
            </w:r>
            <w:proofErr w:type="spellStart"/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>o.o</w:t>
            </w:r>
            <w:proofErr w:type="spellEnd"/>
            <w:r w:rsidRPr="00417EC7">
              <w:rPr>
                <w:rFonts w:ascii="Tahoma" w:hAnsi="Tahoma" w:cs="Tahoma"/>
                <w:sz w:val="18"/>
                <w:szCs w:val="18"/>
              </w:rPr>
              <w:br/>
            </w:r>
            <w:r w:rsidRPr="00417EC7">
              <w:rPr>
                <w:rFonts w:ascii="Tahoma" w:eastAsiaTheme="minorHAnsi" w:hAnsi="Tahoma" w:cs="Tahoma"/>
                <w:sz w:val="18"/>
                <w:szCs w:val="18"/>
              </w:rPr>
              <w:t>Jawczyce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742" w:rsidRPr="00417EC7" w:rsidRDefault="00845742" w:rsidP="00D2675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</w:p>
          <w:p w:rsidR="00845742" w:rsidRPr="00417EC7" w:rsidRDefault="00845742" w:rsidP="00D2675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417EC7">
              <w:rPr>
                <w:rFonts w:ascii="Tahoma" w:eastAsiaTheme="minorHAnsi" w:hAnsi="Tahoma" w:cs="Tahoma"/>
                <w:bCs/>
                <w:sz w:val="18"/>
                <w:szCs w:val="18"/>
              </w:rPr>
              <w:t>NETTO: 1 198 011,37 zł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sz w:val="18"/>
                <w:szCs w:val="18"/>
              </w:rPr>
            </w:pPr>
            <w:r w:rsidRPr="00417EC7">
              <w:rPr>
                <w:rFonts w:ascii="Tahoma" w:eastAsiaTheme="minorHAnsi" w:hAnsi="Tahoma" w:cs="Tahoma"/>
                <w:bCs/>
                <w:sz w:val="18"/>
                <w:szCs w:val="18"/>
              </w:rPr>
              <w:t>BRUTTO: 1 473 553,99 zł</w:t>
            </w:r>
          </w:p>
        </w:tc>
      </w:tr>
      <w:tr w:rsidR="00845742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42" w:rsidRPr="00D95467" w:rsidRDefault="00845742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5742" w:rsidRPr="00417EC7" w:rsidRDefault="00845742" w:rsidP="00D267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>PGE Obrót S.A</w:t>
            </w:r>
            <w:r w:rsidRPr="00417EC7">
              <w:rPr>
                <w:rFonts w:ascii="Tahoma" w:hAnsi="Tahoma" w:cs="Tahoma"/>
                <w:sz w:val="18"/>
                <w:szCs w:val="18"/>
              </w:rPr>
              <w:br/>
              <w:t>Rzeszów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742" w:rsidRPr="00417EC7" w:rsidRDefault="00845742" w:rsidP="00D26753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417EC7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NETTO: 1 001 290,36 zł 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sz w:val="18"/>
                <w:szCs w:val="18"/>
              </w:rPr>
            </w:pPr>
            <w:r w:rsidRPr="00417EC7">
              <w:rPr>
                <w:rFonts w:ascii="Tahoma" w:hAnsi="Tahoma" w:cs="Tahoma"/>
                <w:bCs/>
                <w:sz w:val="18"/>
                <w:szCs w:val="18"/>
              </w:rPr>
              <w:t>BRUTTO: 1 231 587,14 zł</w:t>
            </w:r>
          </w:p>
        </w:tc>
      </w:tr>
      <w:tr w:rsidR="00845742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42" w:rsidRPr="00D95467" w:rsidRDefault="00845742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5742" w:rsidRPr="00417EC7" w:rsidRDefault="00845742" w:rsidP="00D26753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417EC7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RENPRO Sp. z </w:t>
            </w:r>
            <w:proofErr w:type="spellStart"/>
            <w:r w:rsidRPr="00417EC7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o.o</w:t>
            </w:r>
            <w:proofErr w:type="spellEnd"/>
            <w:r w:rsidRPr="00417EC7">
              <w:rPr>
                <w:rFonts w:ascii="Tahoma" w:hAnsi="Tahoma" w:cs="Tahoma"/>
                <w:sz w:val="18"/>
                <w:szCs w:val="18"/>
                <w:lang w:val="pl-PL"/>
              </w:rPr>
              <w:br/>
              <w:t>Szczecin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742" w:rsidRPr="00417EC7" w:rsidRDefault="00845742" w:rsidP="00D267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417EC7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417EC7">
              <w:rPr>
                <w:rFonts w:ascii="Tahoma" w:hAnsi="Tahoma" w:cs="Tahoma"/>
                <w:bCs/>
                <w:sz w:val="18"/>
                <w:szCs w:val="18"/>
              </w:rPr>
              <w:t>Przy próbie otwarcia/odszyfrowania załączonego pliku pojawił się komunikat: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417EC7">
              <w:rPr>
                <w:rFonts w:ascii="Tahoma" w:hAnsi="Tahoma" w:cs="Tahoma"/>
                <w:sz w:val="18"/>
                <w:szCs w:val="18"/>
              </w:rPr>
              <w:t>„</w:t>
            </w:r>
            <w:proofErr w:type="spellStart"/>
            <w:r w:rsidRPr="00417EC7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417EC7">
              <w:rPr>
                <w:rFonts w:ascii="Tahoma" w:hAnsi="Tahoma" w:cs="Tahoma"/>
                <w:sz w:val="18"/>
                <w:szCs w:val="18"/>
              </w:rPr>
              <w:t xml:space="preserve">: zaszyfrowano kluczem RSA o </w:t>
            </w:r>
            <w:r w:rsidRPr="00417EC7">
              <w:rPr>
                <w:rFonts w:ascii="Tahoma" w:hAnsi="Tahoma" w:cs="Tahoma"/>
                <w:sz w:val="18"/>
                <w:szCs w:val="18"/>
              </w:rPr>
              <w:lastRenderedPageBreak/>
              <w:t>identyfikatorze C006BD5DB3F016DF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17EC7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417EC7">
              <w:rPr>
                <w:rFonts w:ascii="Tahoma" w:hAnsi="Tahoma" w:cs="Tahoma"/>
                <w:sz w:val="18"/>
                <w:szCs w:val="18"/>
              </w:rPr>
              <w:t xml:space="preserve">: błąd odszyfrowywania: Brak klucza tajnego”. Odszyfrowanie zakończone niepowodzeniem. </w:t>
            </w:r>
          </w:p>
        </w:tc>
      </w:tr>
      <w:tr w:rsidR="00845742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42" w:rsidRPr="00D95467" w:rsidRDefault="00845742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5742" w:rsidRPr="00417EC7" w:rsidRDefault="00845742" w:rsidP="00D267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>ENEA S.A</w:t>
            </w:r>
            <w:r w:rsidRPr="00417EC7">
              <w:rPr>
                <w:rFonts w:ascii="Tahoma" w:hAnsi="Tahoma" w:cs="Tahoma"/>
                <w:sz w:val="18"/>
                <w:szCs w:val="18"/>
              </w:rPr>
              <w:br/>
            </w:r>
            <w:r w:rsidRPr="00417EC7">
              <w:rPr>
                <w:rFonts w:ascii="Tahoma" w:eastAsiaTheme="minorHAnsi" w:hAnsi="Tahoma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742" w:rsidRPr="00417EC7" w:rsidRDefault="00845742" w:rsidP="00D2675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</w:p>
          <w:p w:rsidR="00845742" w:rsidRPr="00417EC7" w:rsidRDefault="00845742" w:rsidP="00D2675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</w:rPr>
            </w:pPr>
            <w:r w:rsidRPr="00417EC7">
              <w:rPr>
                <w:rFonts w:ascii="Tahoma" w:eastAsiaTheme="minorHAnsi" w:hAnsi="Tahoma" w:cs="Tahoma"/>
                <w:sz w:val="18"/>
                <w:szCs w:val="18"/>
              </w:rPr>
              <w:t>NETTO: 1 027 304,97</w:t>
            </w:r>
            <w:r w:rsidRPr="00417EC7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845742" w:rsidRPr="00417EC7" w:rsidRDefault="00845742" w:rsidP="00D2675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</w:rPr>
            </w:pPr>
            <w:r w:rsidRPr="00417EC7">
              <w:rPr>
                <w:rFonts w:ascii="Tahoma" w:eastAsiaTheme="minorHAnsi" w:hAnsi="Tahoma" w:cs="Tahoma"/>
                <w:sz w:val="18"/>
                <w:szCs w:val="18"/>
              </w:rPr>
              <w:t xml:space="preserve">BRUTTO: 1 263 585,11 </w:t>
            </w:r>
            <w:r w:rsidRPr="00417EC7">
              <w:rPr>
                <w:rFonts w:ascii="Tahoma" w:hAnsi="Tahoma" w:cs="Tahoma"/>
                <w:bCs/>
                <w:sz w:val="18"/>
                <w:szCs w:val="18"/>
              </w:rPr>
              <w:t>zł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5742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42" w:rsidRDefault="00845742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5742" w:rsidRPr="00417EC7" w:rsidRDefault="00845742" w:rsidP="00D26753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proofErr w:type="spellStart"/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>Veolia</w:t>
            </w:r>
            <w:proofErr w:type="spellEnd"/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Energy </w:t>
            </w:r>
            <w:proofErr w:type="spellStart"/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>Contracting</w:t>
            </w:r>
            <w:proofErr w:type="spellEnd"/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Poland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742" w:rsidRPr="00417EC7" w:rsidRDefault="00845742" w:rsidP="00D267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417EC7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417EC7">
              <w:rPr>
                <w:rFonts w:ascii="Tahoma" w:hAnsi="Tahoma" w:cs="Tahoma"/>
                <w:bCs/>
                <w:sz w:val="18"/>
                <w:szCs w:val="18"/>
              </w:rPr>
              <w:t>Przy próbie otwarcia/odszyfrowania załączonego pliku pojawił się komunikat: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17EC7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417EC7">
              <w:rPr>
                <w:rFonts w:ascii="Tahoma" w:hAnsi="Tahoma" w:cs="Tahoma"/>
                <w:sz w:val="18"/>
                <w:szCs w:val="18"/>
              </w:rPr>
              <w:t>: dane zaszyfrowano za pomocą AES256.CFB. Plik został zaszyfrowany hasłem zamiast kluczem publicznym udostępnionym w postępowaniu.</w:t>
            </w:r>
          </w:p>
        </w:tc>
      </w:tr>
      <w:tr w:rsidR="00845742" w:rsidRPr="00131457" w:rsidTr="00AA5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742" w:rsidRDefault="00845742" w:rsidP="005A5A6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5742" w:rsidRPr="00417EC7" w:rsidRDefault="00845742" w:rsidP="00D267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17EC7">
              <w:rPr>
                <w:rStyle w:val="Pogrubienie"/>
                <w:rFonts w:ascii="Tahoma" w:hAnsi="Tahoma" w:cs="Tahoma"/>
                <w:sz w:val="18"/>
                <w:szCs w:val="18"/>
              </w:rPr>
              <w:t>ELEKTRIX S.A</w:t>
            </w:r>
            <w:r w:rsidRPr="00417EC7">
              <w:rPr>
                <w:rFonts w:ascii="Tahoma" w:hAnsi="Tahoma" w:cs="Tahoma"/>
                <w:sz w:val="18"/>
                <w:szCs w:val="18"/>
              </w:rPr>
              <w:br/>
            </w:r>
            <w:r w:rsidRPr="00417EC7">
              <w:rPr>
                <w:rFonts w:ascii="Tahoma" w:eastAsiaTheme="minorHAnsi" w:hAnsi="Tahoma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742" w:rsidRPr="00417EC7" w:rsidRDefault="00845742" w:rsidP="00D2675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17EC7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417EC7">
              <w:rPr>
                <w:rFonts w:ascii="Tahoma" w:hAnsi="Tahoma" w:cs="Tahoma"/>
                <w:bCs/>
                <w:sz w:val="18"/>
                <w:szCs w:val="18"/>
              </w:rPr>
              <w:t xml:space="preserve">Przy próbie otwarcia/odszyfrowania załączonego pliku pojawił się komunikat: </w:t>
            </w:r>
            <w:proofErr w:type="spellStart"/>
            <w:r w:rsidRPr="00417EC7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417EC7">
              <w:rPr>
                <w:rFonts w:ascii="Tahoma" w:hAnsi="Tahoma" w:cs="Tahoma"/>
                <w:sz w:val="18"/>
                <w:szCs w:val="18"/>
              </w:rPr>
              <w:t>: zaszyfrowano kluczem RSA o identyfikatorze 262CD773550F2AB7</w:t>
            </w:r>
          </w:p>
          <w:p w:rsidR="00845742" w:rsidRPr="00417EC7" w:rsidRDefault="00845742" w:rsidP="00D2675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17EC7">
              <w:rPr>
                <w:rFonts w:ascii="Tahoma" w:hAnsi="Tahoma" w:cs="Tahoma"/>
                <w:sz w:val="18"/>
                <w:szCs w:val="18"/>
              </w:rPr>
              <w:t>gpg</w:t>
            </w:r>
            <w:proofErr w:type="spellEnd"/>
            <w:r w:rsidRPr="00417EC7">
              <w:rPr>
                <w:rFonts w:ascii="Tahoma" w:hAnsi="Tahoma" w:cs="Tahoma"/>
                <w:sz w:val="18"/>
                <w:szCs w:val="18"/>
              </w:rPr>
              <w:t>: błąd odszyfrowywania: Brak klucza tajnego. Odszyfrowanie zakończone niepowodzeniem.</w:t>
            </w:r>
          </w:p>
        </w:tc>
      </w:tr>
    </w:tbl>
    <w:p w:rsidR="009C03AA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</w:t>
      </w:r>
    </w:p>
    <w:tbl>
      <w:tblPr>
        <w:tblW w:w="7230" w:type="dxa"/>
        <w:tblInd w:w="108" w:type="dxa"/>
        <w:tblLook w:val="04A0"/>
      </w:tblPr>
      <w:tblGrid>
        <w:gridCol w:w="1196"/>
        <w:gridCol w:w="789"/>
        <w:gridCol w:w="1134"/>
        <w:gridCol w:w="1134"/>
        <w:gridCol w:w="1199"/>
        <w:gridCol w:w="1260"/>
        <w:gridCol w:w="518"/>
      </w:tblGrid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nr oferty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 cena oferty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cena ilość pkt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najniższa cena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ilość zdobytych pkt. </w:t>
            </w:r>
          </w:p>
        </w:tc>
      </w:tr>
      <w:tr w:rsidR="00621691" w:rsidRPr="009C03AA" w:rsidTr="00621691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A37624" w:rsidRDefault="00763109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</w:pPr>
            <w:bookmarkStart w:id="0" w:name="_GoBack"/>
            <w:r w:rsidRPr="00A3762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  <w:t xml:space="preserve">PGE Obrót </w:t>
            </w:r>
            <w:proofErr w:type="spellStart"/>
            <w:r w:rsidRPr="00A3762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  <w:t>s.A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A37624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A3762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A37624" w:rsidRDefault="00763109" w:rsidP="009C03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</w:pPr>
            <w:r w:rsidRPr="00A37624"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  <w:t xml:space="preserve"> 1 231 587,14</w:t>
            </w:r>
            <w:r w:rsidR="009C03AA" w:rsidRPr="00A37624"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  <w:t xml:space="preserve">   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A37624" w:rsidRDefault="00763109" w:rsidP="009C03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</w:pPr>
            <w:r w:rsidRPr="00A37624">
              <w:rPr>
                <w:rFonts w:eastAsia="Times New Roman" w:cs="Calibri"/>
                <w:color w:val="FF0000"/>
                <w:sz w:val="16"/>
                <w:szCs w:val="16"/>
                <w:highlight w:val="yellow"/>
                <w:lang w:eastAsia="en-GB"/>
              </w:rPr>
              <w:t xml:space="preserve"> </w:t>
            </w:r>
            <w:r w:rsidR="009C03AA" w:rsidRPr="00A37624">
              <w:rPr>
                <w:rFonts w:eastAsia="Times New Roman" w:cs="Calibri"/>
                <w:color w:val="FF0000"/>
                <w:sz w:val="16"/>
                <w:szCs w:val="16"/>
                <w:highlight w:val="yellow"/>
                <w:lang w:eastAsia="en-GB"/>
              </w:rPr>
              <w:t xml:space="preserve"> </w:t>
            </w:r>
            <w:r w:rsidRPr="00A37624">
              <w:rPr>
                <w:rFonts w:eastAsia="Times New Roman" w:cs="Calibri"/>
                <w:color w:val="FF0000"/>
                <w:sz w:val="16"/>
                <w:szCs w:val="16"/>
                <w:highlight w:val="yellow"/>
                <w:lang w:eastAsia="en-GB"/>
              </w:rPr>
              <w:t xml:space="preserve">               </w:t>
            </w:r>
            <w:r w:rsidRPr="00A37624">
              <w:rPr>
                <w:rFonts w:eastAsia="Times New Roman" w:cs="Calibri"/>
                <w:sz w:val="16"/>
                <w:szCs w:val="16"/>
                <w:highlight w:val="yellow"/>
                <w:lang w:eastAsia="en-GB"/>
              </w:rPr>
              <w:t xml:space="preserve">100        1 231 587,14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A37624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A3762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  <w:t> </w:t>
            </w:r>
            <w:r w:rsidR="00763109" w:rsidRPr="00A37624"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en-GB"/>
              </w:rPr>
              <w:t xml:space="preserve">             100,00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bookmarkEnd w:id="0"/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ENEA S.A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1 263 585,11</w:t>
            </w:r>
            <w:r w:rsidR="009C03AA"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1 231 587,14</w:t>
            </w:r>
            <w:r w:rsidR="009C03AA"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97</w:t>
            </w:r>
            <w:r w:rsidR="009C03AA" w:rsidRPr="009C03AA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A37624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ENTRADE              Sp.  z 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o.o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            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   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1 473 553,99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       100  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1 231 587,14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A37624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                 83,58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C03AA" w:rsidRPr="009C03AA" w:rsidTr="00C4297B">
        <w:trPr>
          <w:trHeight w:val="22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3AA" w:rsidRPr="009C03AA" w:rsidRDefault="009C03AA" w:rsidP="009C03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9C03AA" w:rsidRDefault="009C03AA" w:rsidP="00355112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355112" w:rsidRPr="008C028E" w:rsidRDefault="00355112" w:rsidP="00355112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p w:rsidR="00355112" w:rsidRPr="008F421D" w:rsidRDefault="008F421D" w:rsidP="004E755B">
      <w:pPr>
        <w:spacing w:line="240" w:lineRule="auto"/>
        <w:rPr>
          <w:rFonts w:cs="Arial"/>
          <w:b/>
          <w:sz w:val="20"/>
          <w:szCs w:val="20"/>
        </w:rPr>
      </w:pPr>
      <w:r w:rsidRPr="008F421D">
        <w:rPr>
          <w:rFonts w:cs="Arial"/>
          <w:b/>
          <w:sz w:val="20"/>
          <w:szCs w:val="20"/>
        </w:rPr>
        <w:t>Nie dotyczy</w:t>
      </w:r>
    </w:p>
    <w:p w:rsidR="0097022C" w:rsidRPr="0097022C" w:rsidRDefault="0097022C" w:rsidP="00A473D4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lastRenderedPageBreak/>
        <w:t xml:space="preserve">UNIEWAŻNIENIE POSTĘPOWANIA: </w:t>
      </w:r>
    </w:p>
    <w:p w:rsidR="007155DC" w:rsidRDefault="008F421D" w:rsidP="00A473D4">
      <w:pPr>
        <w:rPr>
          <w:rFonts w:cs="Arial"/>
        </w:rPr>
      </w:pPr>
      <w:r>
        <w:rPr>
          <w:rFonts w:cs="Arial"/>
        </w:rPr>
        <w:t>Nie dotyczy</w:t>
      </w:r>
    </w:p>
    <w:p w:rsidR="007155DC" w:rsidRDefault="007155DC" w:rsidP="00A473D4">
      <w:pPr>
        <w:rPr>
          <w:rFonts w:cs="Arial"/>
        </w:rPr>
      </w:pPr>
    </w:p>
    <w:p w:rsidR="008C3207" w:rsidRDefault="008C3207" w:rsidP="00372518">
      <w:pPr>
        <w:rPr>
          <w:rFonts w:cs="Arial"/>
        </w:rPr>
      </w:pPr>
    </w:p>
    <w:p w:rsidR="00D73A64" w:rsidRDefault="00D73A64" w:rsidP="00E45C3A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7"/>
      <w:footerReference w:type="default" r:id="rId8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5F69FC">
    <w:pPr>
      <w:pStyle w:val="Stopka"/>
    </w:pPr>
    <w:r>
      <w:fldChar w:fldCharType="begin"/>
    </w:r>
    <w:r w:rsidR="0017655A">
      <w:instrText xml:space="preserve"> PAGE   \* MERGEFORMAT </w:instrText>
    </w:r>
    <w:r>
      <w:fldChar w:fldCharType="separate"/>
    </w:r>
    <w:r w:rsidR="00417EC7">
      <w:rPr>
        <w:noProof/>
      </w:rPr>
      <w:t>2</w:t>
    </w:r>
    <w:r>
      <w:rPr>
        <w:noProof/>
      </w:rPr>
      <w:fldChar w:fldCharType="end"/>
    </w:r>
    <w:r w:rsidR="001273B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1273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6F4B"/>
    <w:rsid w:val="002B794F"/>
    <w:rsid w:val="002C0E09"/>
    <w:rsid w:val="002D4198"/>
    <w:rsid w:val="002D5359"/>
    <w:rsid w:val="00301747"/>
    <w:rsid w:val="003034FB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407CA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694A"/>
    <w:rsid w:val="00A70964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08A7-2B19-41EA-90FE-7BD631F1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27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</cp:revision>
  <cp:lastPrinted>2019-06-05T08:25:00Z</cp:lastPrinted>
  <dcterms:created xsi:type="dcterms:W3CDTF">2021-06-21T08:29:00Z</dcterms:created>
  <dcterms:modified xsi:type="dcterms:W3CDTF">2021-06-21T09:26:00Z</dcterms:modified>
</cp:coreProperties>
</file>