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6656DF">
        <w:rPr>
          <w:rFonts w:ascii="Verdana" w:hAnsi="Verdana"/>
          <w:b w:val="0"/>
          <w:sz w:val="20"/>
          <w:szCs w:val="20"/>
        </w:rPr>
        <w:t>1</w:t>
      </w:r>
      <w:r w:rsidR="00724644">
        <w:rPr>
          <w:rFonts w:ascii="Verdana" w:hAnsi="Verdana"/>
          <w:b w:val="0"/>
          <w:sz w:val="20"/>
          <w:szCs w:val="20"/>
        </w:rPr>
        <w:t>4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656DF">
        <w:rPr>
          <w:rFonts w:ascii="Verdana" w:hAnsi="Verdana"/>
          <w:b w:val="0"/>
        </w:rPr>
        <w:t>2</w:t>
      </w:r>
      <w:r w:rsidR="00724644">
        <w:rPr>
          <w:rFonts w:ascii="Verdana" w:hAnsi="Verdana"/>
          <w:b w:val="0"/>
        </w:rPr>
        <w:t>1</w:t>
      </w:r>
      <w:r w:rsidR="00E43FDA">
        <w:rPr>
          <w:rFonts w:ascii="Verdana" w:hAnsi="Verdana"/>
          <w:b w:val="0"/>
        </w:rPr>
        <w:t>.0</w:t>
      </w:r>
      <w:r w:rsidR="00724644">
        <w:rPr>
          <w:rFonts w:ascii="Verdana" w:hAnsi="Verdana"/>
          <w:b w:val="0"/>
        </w:rPr>
        <w:t>7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(Dz.U.z</w:t>
      </w:r>
      <w:r w:rsidR="00417F22">
        <w:rPr>
          <w:rFonts w:ascii="Verdana" w:hAnsi="Verdana"/>
        </w:rPr>
        <w:t>2019</w:t>
      </w:r>
      <w:r w:rsidRPr="00131457">
        <w:rPr>
          <w:rFonts w:ascii="Verdana" w:hAnsi="Verdana"/>
        </w:rPr>
        <w:t>r.poz.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62EE1" w:rsidRDefault="00562EE1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62EE1" w:rsidRDefault="00562EE1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62EE1" w:rsidRPr="00B00A31" w:rsidRDefault="00562EE1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724644" w:rsidRDefault="00724644" w:rsidP="00724644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Dostawa antybiotyków, leków ogólnych, wyrobów medycznych, leków z importu docelowego, płynów do hemodializy, płynów do </w:t>
      </w:r>
      <w:proofErr w:type="spellStart"/>
      <w:r>
        <w:rPr>
          <w:rFonts w:ascii="Verdana" w:hAnsi="Verdana"/>
          <w:b/>
        </w:rPr>
        <w:t>hemofiltracji</w:t>
      </w:r>
      <w:proofErr w:type="spellEnd"/>
      <w:r>
        <w:rPr>
          <w:rFonts w:ascii="Verdana" w:hAnsi="Verdana"/>
          <w:b/>
        </w:rPr>
        <w:t xml:space="preserve">, surowic i szczepionek, </w:t>
      </w:r>
      <w:proofErr w:type="spellStart"/>
      <w:r>
        <w:rPr>
          <w:rFonts w:ascii="Verdana" w:hAnsi="Verdana"/>
          <w:b/>
        </w:rPr>
        <w:t>cytostatyków</w:t>
      </w:r>
      <w:proofErr w:type="spellEnd"/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6656DF">
        <w:rPr>
          <w:rFonts w:ascii="Verdana" w:hAnsi="Verdana" w:cs="Arial"/>
        </w:rPr>
        <w:t>2</w:t>
      </w:r>
      <w:r w:rsidR="00724644">
        <w:rPr>
          <w:rFonts w:ascii="Verdana" w:hAnsi="Verdana" w:cs="Arial"/>
        </w:rPr>
        <w:t>1</w:t>
      </w:r>
      <w:r w:rsidR="00E43FDA">
        <w:rPr>
          <w:rFonts w:ascii="Verdana" w:hAnsi="Verdana" w:cs="Arial"/>
        </w:rPr>
        <w:t>.0</w:t>
      </w:r>
      <w:r w:rsidR="00724644">
        <w:rPr>
          <w:rFonts w:ascii="Verdana" w:hAnsi="Verdana" w:cs="Arial"/>
        </w:rPr>
        <w:t>7</w:t>
      </w:r>
      <w:r w:rsidR="00E43FDA">
        <w:rPr>
          <w:rFonts w:ascii="Verdana" w:hAnsi="Verdana" w:cs="Arial"/>
        </w:rPr>
        <w:t>.2021r.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p w:rsidR="004D3F09" w:rsidRPr="00131457" w:rsidRDefault="004D3F09" w:rsidP="004D3F09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575"/>
        <w:gridCol w:w="3261"/>
      </w:tblGrid>
      <w:tr w:rsidR="00692A77" w:rsidRPr="00142BFD" w:rsidTr="00027F9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42BFD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 w:cs="Tahoma"/>
              </w:rPr>
              <w:t>Nr</w:t>
            </w:r>
          </w:p>
          <w:p w:rsidR="00692A77" w:rsidRPr="00142BFD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 w:cs="Tahoma"/>
              </w:rPr>
              <w:t>oferty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142BFD" w:rsidRDefault="00E5360E" w:rsidP="004D3F0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142BFD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142BFD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142BFD" w:rsidRDefault="00027F94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142BFD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142BF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142BFD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142BF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142BFD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142BF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142BFD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42BFD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 w:cs="Tahoma"/>
              </w:rPr>
              <w:t>Cena brutto</w:t>
            </w:r>
          </w:p>
          <w:p w:rsidR="00692A77" w:rsidRPr="00142BFD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 w:cs="Tahoma"/>
              </w:rPr>
              <w:t>(zł)</w:t>
            </w:r>
          </w:p>
          <w:p w:rsidR="00692A77" w:rsidRPr="00142BFD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142BFD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142BFD" w:rsidRDefault="00663BB2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142BFD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027F94" w:rsidRDefault="00142BFD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027F94">
              <w:rPr>
                <w:rFonts w:ascii="Verdana" w:hAnsi="Verdana" w:cs="Tahoma"/>
              </w:rPr>
              <w:t>Fresenius</w:t>
            </w:r>
            <w:proofErr w:type="spellEnd"/>
            <w:r w:rsidRPr="00027F94">
              <w:rPr>
                <w:rFonts w:ascii="Verdana" w:hAnsi="Verdana" w:cs="Tahoma"/>
              </w:rPr>
              <w:t xml:space="preserve"> </w:t>
            </w:r>
            <w:proofErr w:type="spellStart"/>
            <w:r w:rsidRPr="00027F94">
              <w:rPr>
                <w:rFonts w:ascii="Verdana" w:hAnsi="Verdana" w:cs="Tahoma"/>
              </w:rPr>
              <w:t>Medical</w:t>
            </w:r>
            <w:proofErr w:type="spellEnd"/>
            <w:r w:rsidRPr="00027F94">
              <w:rPr>
                <w:rFonts w:ascii="Verdana" w:hAnsi="Verdana" w:cs="Tahoma"/>
              </w:rPr>
              <w:t xml:space="preserve"> </w:t>
            </w:r>
            <w:proofErr w:type="spellStart"/>
            <w:r w:rsidRPr="00027F94">
              <w:rPr>
                <w:rFonts w:ascii="Verdana" w:hAnsi="Verdana" w:cs="Tahoma"/>
              </w:rPr>
              <w:t>Care</w:t>
            </w:r>
            <w:proofErr w:type="spellEnd"/>
            <w:r w:rsidRPr="00027F94">
              <w:rPr>
                <w:rFonts w:ascii="Verdana" w:hAnsi="Verdana" w:cs="Tahoma"/>
              </w:rPr>
              <w:t xml:space="preserve"> Polska SA</w:t>
            </w:r>
          </w:p>
          <w:p w:rsidR="00142BFD" w:rsidRPr="00142BFD" w:rsidRDefault="00142BFD" w:rsidP="004D3F09">
            <w:pPr>
              <w:spacing w:line="276" w:lineRule="auto"/>
              <w:rPr>
                <w:rFonts w:ascii="Verdana" w:hAnsi="Verdana" w:cs="Tahoma"/>
              </w:rPr>
            </w:pPr>
            <w:r w:rsidRPr="00027F94">
              <w:rPr>
                <w:rFonts w:ascii="Verdana" w:hAnsi="Verdana" w:cs="Tahoma"/>
              </w:rPr>
              <w:t>Poznań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142BFD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Pakiet nr 7 </w:t>
            </w:r>
          </w:p>
          <w:p w:rsidR="008B53F2" w:rsidRDefault="00142BFD" w:rsidP="00142BFD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>NETTO: 34</w:t>
            </w:r>
            <w:r w:rsidR="008B53F2">
              <w:rPr>
                <w:rFonts w:ascii="Verdana" w:hAnsi="Verdana"/>
              </w:rPr>
              <w:t xml:space="preserve"> </w:t>
            </w:r>
            <w:r w:rsidRPr="00142BFD">
              <w:rPr>
                <w:rFonts w:ascii="Verdana" w:hAnsi="Verdana"/>
              </w:rPr>
              <w:t xml:space="preserve">000,00 </w:t>
            </w:r>
          </w:p>
          <w:p w:rsidR="00142BFD" w:rsidRPr="00142BFD" w:rsidRDefault="00142BFD" w:rsidP="00142BFD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>BRUTTO:36</w:t>
            </w:r>
            <w:r w:rsidR="008B53F2">
              <w:rPr>
                <w:rFonts w:ascii="Verdana" w:hAnsi="Verdana"/>
              </w:rPr>
              <w:t xml:space="preserve"> </w:t>
            </w:r>
            <w:r w:rsidRPr="00142BFD">
              <w:rPr>
                <w:rFonts w:ascii="Verdana" w:hAnsi="Verdana"/>
              </w:rPr>
              <w:t xml:space="preserve">720,00 </w:t>
            </w:r>
          </w:p>
          <w:p w:rsidR="00142BFD" w:rsidRPr="00142BFD" w:rsidRDefault="00142BFD" w:rsidP="00142BFD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Pakiet nr 8 </w:t>
            </w:r>
          </w:p>
          <w:p w:rsidR="008B53F2" w:rsidRDefault="00142BFD" w:rsidP="008B53F2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>NETTO: 9</w:t>
            </w:r>
            <w:r w:rsidR="008B53F2">
              <w:rPr>
                <w:rFonts w:ascii="Verdana" w:hAnsi="Verdana"/>
              </w:rPr>
              <w:t xml:space="preserve"> </w:t>
            </w:r>
            <w:r w:rsidRPr="00142BFD">
              <w:rPr>
                <w:rFonts w:ascii="Verdana" w:hAnsi="Verdana"/>
              </w:rPr>
              <w:t xml:space="preserve">397,50 </w:t>
            </w:r>
          </w:p>
          <w:p w:rsidR="00640157" w:rsidRPr="00142BFD" w:rsidRDefault="00142BFD" w:rsidP="008B53F2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/>
              </w:rPr>
              <w:t>BRUTTO:10</w:t>
            </w:r>
            <w:r w:rsidR="008B53F2">
              <w:rPr>
                <w:rFonts w:ascii="Verdana" w:hAnsi="Verdana"/>
              </w:rPr>
              <w:t xml:space="preserve"> </w:t>
            </w:r>
            <w:r w:rsidRPr="00142BFD">
              <w:rPr>
                <w:rFonts w:ascii="Verdana" w:hAnsi="Verdana"/>
              </w:rPr>
              <w:t xml:space="preserve">149,30 </w:t>
            </w:r>
          </w:p>
        </w:tc>
      </w:tr>
      <w:tr w:rsidR="00AF764A" w:rsidRPr="00142BFD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142BFD" w:rsidRDefault="00142BFD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142BFD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142BFD" w:rsidRDefault="00142BFD" w:rsidP="004D3F09">
            <w:pPr>
              <w:spacing w:line="276" w:lineRule="auto"/>
              <w:rPr>
                <w:rFonts w:ascii="Verdana" w:hAnsi="Verdana" w:cs="Tahoma"/>
              </w:rPr>
            </w:pPr>
            <w:bookmarkStart w:id="0" w:name="_GoBack"/>
            <w:bookmarkEnd w:id="0"/>
            <w:proofErr w:type="spellStart"/>
            <w:r w:rsidRPr="00142BFD">
              <w:rPr>
                <w:rFonts w:ascii="Verdana" w:hAnsi="Verdana" w:cs="Tahoma"/>
              </w:rPr>
              <w:t>Color</w:t>
            </w:r>
            <w:proofErr w:type="spellEnd"/>
            <w:r w:rsidRPr="00142BFD">
              <w:rPr>
                <w:rFonts w:ascii="Verdana" w:hAnsi="Verdana" w:cs="Tahoma"/>
              </w:rPr>
              <w:t xml:space="preserve"> Trading sp. z o.o.</w:t>
            </w:r>
          </w:p>
          <w:p w:rsidR="00142BFD" w:rsidRPr="00142BFD" w:rsidRDefault="00142BFD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 w:cs="Tahoma"/>
              </w:rPr>
              <w:t>Warszawa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142BFD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>Pakiet nr 7</w:t>
            </w:r>
          </w:p>
          <w:p w:rsidR="00142BFD" w:rsidRPr="00142BFD" w:rsidRDefault="00142BFD" w:rsidP="00142BFD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NETTO: 38 480,00 zł </w:t>
            </w:r>
          </w:p>
          <w:p w:rsidR="00AF764A" w:rsidRPr="00142BFD" w:rsidRDefault="00142BFD" w:rsidP="00142BFD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/>
              </w:rPr>
              <w:t xml:space="preserve">BRUTTO: 41 558,40 zł </w:t>
            </w:r>
          </w:p>
        </w:tc>
      </w:tr>
      <w:tr w:rsidR="001E703A" w:rsidRPr="00142BFD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142BFD" w:rsidRDefault="001E703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142BFD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01471" w:rsidRPr="00142BFD" w:rsidRDefault="00142BF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142BFD">
              <w:rPr>
                <w:rFonts w:cs="Tahoma"/>
                <w:sz w:val="20"/>
                <w:szCs w:val="20"/>
                <w:lang w:val="pl-PL"/>
              </w:rPr>
              <w:t xml:space="preserve">Farmacol Logistyka </w:t>
            </w:r>
          </w:p>
          <w:p w:rsidR="00142BFD" w:rsidRPr="00142BFD" w:rsidRDefault="00142BF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142BFD">
              <w:rPr>
                <w:rFonts w:cs="Tahoma"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142BFD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Pakiet nr 11 </w:t>
            </w:r>
          </w:p>
          <w:p w:rsidR="00142BFD" w:rsidRPr="00142BFD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NETTO: 31 650,00 ZŁ </w:t>
            </w:r>
          </w:p>
          <w:p w:rsidR="009E3425" w:rsidRPr="00142BFD" w:rsidRDefault="00142BFD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/>
              </w:rPr>
              <w:t>BRUTTO: 34 182,00 ZŁ</w:t>
            </w:r>
          </w:p>
        </w:tc>
      </w:tr>
      <w:tr w:rsidR="00640157" w:rsidRPr="00142BFD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142BFD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142BFD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2C40" w:rsidRPr="00142BFD" w:rsidRDefault="00142BF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142BFD">
              <w:rPr>
                <w:rFonts w:cs="Tahoma"/>
                <w:sz w:val="20"/>
                <w:szCs w:val="20"/>
                <w:lang w:val="pl-PL"/>
              </w:rPr>
              <w:t>Urtica sp. z o.o.</w:t>
            </w:r>
          </w:p>
          <w:p w:rsidR="00142BFD" w:rsidRPr="00142BFD" w:rsidRDefault="00142BF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142BFD">
              <w:rPr>
                <w:rFonts w:cs="Tahoma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142BFD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Pakiet nr 11 </w:t>
            </w:r>
          </w:p>
          <w:p w:rsidR="00142BFD" w:rsidRPr="00142BFD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NETTO: 30 600,00 zł. </w:t>
            </w:r>
          </w:p>
          <w:p w:rsidR="00640157" w:rsidRPr="00142BFD" w:rsidRDefault="00142BFD" w:rsidP="004D3F09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/>
              </w:rPr>
              <w:t>BRUTTO: 33 048,00 zł</w:t>
            </w:r>
          </w:p>
        </w:tc>
      </w:tr>
      <w:tr w:rsidR="00640157" w:rsidRPr="00142BFD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142BFD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142BFD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37D42" w:rsidRPr="00142BFD" w:rsidRDefault="00142BF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142BFD">
              <w:rPr>
                <w:rFonts w:cs="Tahoma"/>
                <w:sz w:val="20"/>
                <w:szCs w:val="20"/>
                <w:lang w:val="pl-PL"/>
              </w:rPr>
              <w:t>Neuca</w:t>
            </w:r>
            <w:proofErr w:type="spellEnd"/>
            <w:r w:rsidRPr="00142BFD">
              <w:rPr>
                <w:rFonts w:cs="Tahoma"/>
                <w:sz w:val="20"/>
                <w:szCs w:val="20"/>
                <w:lang w:val="pl-PL"/>
              </w:rPr>
              <w:t xml:space="preserve"> SA</w:t>
            </w:r>
          </w:p>
          <w:p w:rsidR="00142BFD" w:rsidRPr="00142BFD" w:rsidRDefault="00142BF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142BFD">
              <w:rPr>
                <w:rFonts w:cs="Tahoma"/>
                <w:sz w:val="20"/>
                <w:szCs w:val="20"/>
                <w:lang w:val="pl-PL"/>
              </w:rPr>
              <w:t>Toruń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142BFD" w:rsidRDefault="00142BFD" w:rsidP="00635541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 xml:space="preserve">Pakiet nr 10 </w:t>
            </w:r>
          </w:p>
          <w:p w:rsidR="00142BFD" w:rsidRPr="00142BFD" w:rsidRDefault="00142BFD" w:rsidP="00635541">
            <w:pPr>
              <w:spacing w:line="276" w:lineRule="auto"/>
              <w:rPr>
                <w:rFonts w:ascii="Verdana" w:hAnsi="Verdana"/>
              </w:rPr>
            </w:pPr>
            <w:r w:rsidRPr="00142BFD">
              <w:rPr>
                <w:rFonts w:ascii="Verdana" w:hAnsi="Verdana"/>
              </w:rPr>
              <w:t>NETTO: 205</w:t>
            </w:r>
            <w:r w:rsidR="008B53F2">
              <w:rPr>
                <w:rFonts w:ascii="Verdana" w:hAnsi="Verdana"/>
              </w:rPr>
              <w:t xml:space="preserve"> </w:t>
            </w:r>
            <w:r w:rsidRPr="00142BFD">
              <w:rPr>
                <w:rFonts w:ascii="Verdana" w:hAnsi="Verdana"/>
              </w:rPr>
              <w:t xml:space="preserve">402,80 </w:t>
            </w:r>
          </w:p>
          <w:p w:rsidR="00635541" w:rsidRPr="00142BFD" w:rsidRDefault="00142BFD" w:rsidP="00635541">
            <w:pPr>
              <w:spacing w:line="276" w:lineRule="auto"/>
              <w:rPr>
                <w:rFonts w:ascii="Verdana" w:hAnsi="Verdana" w:cs="Tahoma"/>
              </w:rPr>
            </w:pPr>
            <w:r w:rsidRPr="00142BFD">
              <w:rPr>
                <w:rFonts w:ascii="Verdana" w:hAnsi="Verdana"/>
              </w:rPr>
              <w:t>BRUTTO: 221</w:t>
            </w:r>
            <w:r w:rsidR="008B53F2">
              <w:rPr>
                <w:rFonts w:ascii="Verdana" w:hAnsi="Verdana"/>
              </w:rPr>
              <w:t xml:space="preserve"> </w:t>
            </w:r>
            <w:r w:rsidRPr="00142BFD">
              <w:rPr>
                <w:rFonts w:ascii="Verdana" w:hAnsi="Verdana"/>
              </w:rPr>
              <w:t>835,02</w:t>
            </w:r>
          </w:p>
        </w:tc>
      </w:tr>
    </w:tbl>
    <w:p w:rsidR="00142BFD" w:rsidRDefault="00142BFD" w:rsidP="00B00A31">
      <w:pPr>
        <w:pStyle w:val="Akapitzlist"/>
        <w:ind w:left="0"/>
        <w:jc w:val="both"/>
        <w:rPr>
          <w:rFonts w:ascii="Verdana" w:hAnsi="Verdana"/>
        </w:rPr>
      </w:pPr>
    </w:p>
    <w:p w:rsidR="00142BFD" w:rsidRPr="00142BFD" w:rsidRDefault="00142BFD" w:rsidP="00142BFD"/>
    <w:p w:rsidR="00142BFD" w:rsidRPr="00E50137" w:rsidRDefault="00142BFD" w:rsidP="00142BFD">
      <w:pPr>
        <w:spacing w:line="360" w:lineRule="auto"/>
        <w:contextualSpacing/>
        <w:jc w:val="both"/>
        <w:rPr>
          <w:rFonts w:ascii="Verdana" w:hAnsi="Verdana" w:cs="Tahoma"/>
          <w:bCs/>
        </w:rPr>
      </w:pPr>
      <w:r w:rsidRPr="00391B55">
        <w:rPr>
          <w:rFonts w:ascii="Verdana" w:hAnsi="Verdana" w:cs="Tahoma"/>
        </w:rPr>
        <w:t>W Systemie Komunikacji Elektronicznej (ścieżka składania ofert) złożono</w:t>
      </w:r>
      <w:r w:rsidRPr="00E50137">
        <w:rPr>
          <w:rFonts w:ascii="Verdana" w:hAnsi="Verdana" w:cs="Tahoma"/>
        </w:rPr>
        <w:t xml:space="preserve"> również następujące</w:t>
      </w:r>
      <w:r w:rsidR="00027F94">
        <w:rPr>
          <w:rFonts w:ascii="Verdana" w:hAnsi="Verdana" w:cs="Tahoma"/>
        </w:rPr>
        <w:t xml:space="preserve"> </w:t>
      </w:r>
      <w:r w:rsidRPr="00E50137">
        <w:rPr>
          <w:rFonts w:ascii="Verdana" w:hAnsi="Verdana" w:cs="Tahoma"/>
        </w:rPr>
        <w:t>plik</w:t>
      </w:r>
      <w:r w:rsidR="00027F94">
        <w:rPr>
          <w:rFonts w:ascii="Verdana" w:hAnsi="Verdana" w:cs="Tahoma"/>
        </w:rPr>
        <w:t>i</w:t>
      </w:r>
      <w:r w:rsidRPr="00E50137">
        <w:rPr>
          <w:rFonts w:ascii="Verdana" w:hAnsi="Verdana" w:cs="Tahoma"/>
        </w:rPr>
        <w:t>:</w:t>
      </w:r>
    </w:p>
    <w:tbl>
      <w:tblPr>
        <w:tblW w:w="4865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3557"/>
        <w:gridCol w:w="5283"/>
      </w:tblGrid>
      <w:tr w:rsidR="00142BFD" w:rsidRPr="00027F94" w:rsidTr="00027F94">
        <w:trPr>
          <w:trHeight w:val="515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2BFD" w:rsidRPr="00027F94" w:rsidRDefault="00027F94" w:rsidP="00142BFD">
            <w:pPr>
              <w:rPr>
                <w:rFonts w:ascii="Verdana" w:hAnsi="Verdana" w:cs="Tahoma"/>
                <w:b/>
              </w:rPr>
            </w:pPr>
            <w:proofErr w:type="spellStart"/>
            <w:r w:rsidRPr="00027F94">
              <w:rPr>
                <w:rFonts w:ascii="Verdana" w:hAnsi="Verdana" w:cs="Tahoma"/>
                <w:b/>
              </w:rPr>
              <w:t>Aesculap</w:t>
            </w:r>
            <w:proofErr w:type="spellEnd"/>
            <w:r w:rsidRPr="00027F94">
              <w:rPr>
                <w:rFonts w:ascii="Verdana" w:hAnsi="Verdana" w:cs="Tahoma"/>
                <w:b/>
              </w:rPr>
              <w:t xml:space="preserve"> </w:t>
            </w:r>
            <w:proofErr w:type="spellStart"/>
            <w:r w:rsidRPr="00027F94">
              <w:rPr>
                <w:rFonts w:ascii="Verdana" w:hAnsi="Verdana" w:cs="Tahoma"/>
                <w:b/>
              </w:rPr>
              <w:t>Chifa</w:t>
            </w:r>
            <w:proofErr w:type="spellEnd"/>
            <w:r w:rsidRPr="00027F94">
              <w:rPr>
                <w:rFonts w:ascii="Verdana" w:hAnsi="Verdana" w:cs="Tahoma"/>
                <w:b/>
              </w:rPr>
              <w:t xml:space="preserve"> sp. z o.o.</w:t>
            </w:r>
          </w:p>
          <w:p w:rsidR="00027F94" w:rsidRPr="00027F94" w:rsidRDefault="00027F94" w:rsidP="00142BFD">
            <w:pPr>
              <w:rPr>
                <w:rFonts w:ascii="Verdana" w:hAnsi="Verdana" w:cs="Tahoma"/>
                <w:b/>
              </w:rPr>
            </w:pPr>
            <w:r w:rsidRPr="00027F94">
              <w:rPr>
                <w:rFonts w:ascii="Verdana" w:hAnsi="Verdana" w:cs="Tahoma"/>
                <w:b/>
              </w:rPr>
              <w:t>Nowy Tomyśl</w:t>
            </w:r>
          </w:p>
        </w:tc>
        <w:tc>
          <w:tcPr>
            <w:tcW w:w="29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027F94" w:rsidRDefault="00142BFD" w:rsidP="00142BFD">
            <w:pPr>
              <w:rPr>
                <w:rFonts w:ascii="Verdana" w:hAnsi="Verdana" w:cs="Tahoma"/>
                <w:b/>
                <w:bCs/>
              </w:rPr>
            </w:pPr>
            <w:r w:rsidRPr="00027F94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142BFD" w:rsidRPr="00027F94" w:rsidRDefault="00142BFD" w:rsidP="00142BFD">
            <w:pPr>
              <w:rPr>
                <w:rFonts w:ascii="Verdana" w:hAnsi="Verdana" w:cs="Tahoma"/>
                <w:bCs/>
              </w:rPr>
            </w:pPr>
            <w:r w:rsidRPr="00027F94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027F94" w:rsidRPr="00027F94" w:rsidRDefault="00027F94" w:rsidP="00027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Verdana" w:hAnsi="Verdana" w:cs="Courier New"/>
              </w:rPr>
            </w:pPr>
            <w:proofErr w:type="spellStart"/>
            <w:r w:rsidRPr="00027F94">
              <w:rPr>
                <w:rFonts w:ascii="Verdana" w:hAnsi="Verdana" w:cs="Courier New"/>
              </w:rPr>
              <w:t>gpg</w:t>
            </w:r>
            <w:proofErr w:type="spellEnd"/>
            <w:r w:rsidRPr="00027F94">
              <w:rPr>
                <w:rFonts w:ascii="Verdana" w:hAnsi="Verdana" w:cs="Courier New"/>
              </w:rPr>
              <w:t>: zaszyfrowano kluczem RSA o identyfikatorze EC11330D8A89FE77</w:t>
            </w:r>
          </w:p>
          <w:p w:rsidR="00142BFD" w:rsidRPr="00027F94" w:rsidRDefault="00027F94" w:rsidP="00027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</w:rPr>
            </w:pPr>
            <w:proofErr w:type="spellStart"/>
            <w:r w:rsidRPr="00027F94">
              <w:rPr>
                <w:rFonts w:ascii="Verdana" w:hAnsi="Verdana"/>
              </w:rPr>
              <w:t>gpg</w:t>
            </w:r>
            <w:proofErr w:type="spellEnd"/>
            <w:r w:rsidRPr="00027F94">
              <w:rPr>
                <w:rFonts w:ascii="Verdana" w:hAnsi="Verdana"/>
              </w:rPr>
              <w:t>: błąd odszyfrowywania: Brak klucza tajnego</w:t>
            </w:r>
          </w:p>
          <w:p w:rsidR="00027F94" w:rsidRPr="00027F94" w:rsidRDefault="00027F94" w:rsidP="00027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</w:p>
          <w:p w:rsidR="00142BFD" w:rsidRPr="00027F94" w:rsidRDefault="00142BFD" w:rsidP="0014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  <w:r w:rsidRPr="00027F94">
              <w:rPr>
                <w:rFonts w:ascii="Verdana" w:hAnsi="Verdana" w:cs="Tahoma"/>
                <w:lang w:eastAsia="en-GB"/>
              </w:rPr>
              <w:t xml:space="preserve">Prawidłowy klucz do zaszyfrowania to </w:t>
            </w:r>
            <w:r w:rsidR="00027F94" w:rsidRPr="00027F94">
              <w:rPr>
                <w:rFonts w:ascii="Verdana" w:hAnsi="Verdana" w:cs="Courier New"/>
              </w:rPr>
              <w:t>RSA o identyfikatorze BE831F9EB43E9183</w:t>
            </w:r>
          </w:p>
        </w:tc>
      </w:tr>
      <w:tr w:rsidR="00142BFD" w:rsidRPr="00027F94" w:rsidTr="00027F94">
        <w:trPr>
          <w:trHeight w:val="515"/>
        </w:trPr>
        <w:tc>
          <w:tcPr>
            <w:tcW w:w="20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027F94" w:rsidRDefault="00027F94" w:rsidP="00142BFD">
            <w:pPr>
              <w:pStyle w:val="Default"/>
              <w:rPr>
                <w:rFonts w:cs="Tahoma"/>
                <w:b/>
                <w:color w:val="auto"/>
                <w:sz w:val="20"/>
                <w:szCs w:val="20"/>
                <w:lang w:val="pl-PL"/>
              </w:rPr>
            </w:pPr>
            <w:r w:rsidRPr="00027F94">
              <w:rPr>
                <w:rFonts w:cs="Tahoma"/>
                <w:b/>
                <w:color w:val="auto"/>
                <w:sz w:val="20"/>
                <w:szCs w:val="20"/>
                <w:lang w:val="pl-PL"/>
              </w:rPr>
              <w:lastRenderedPageBreak/>
              <w:t>Takeda Pharma sp. z o.o.</w:t>
            </w:r>
          </w:p>
        </w:tc>
        <w:tc>
          <w:tcPr>
            <w:tcW w:w="29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027F94" w:rsidRDefault="00142BFD" w:rsidP="00142BFD">
            <w:pPr>
              <w:rPr>
                <w:rFonts w:ascii="Verdana" w:hAnsi="Verdana" w:cs="Tahoma"/>
                <w:b/>
                <w:bCs/>
              </w:rPr>
            </w:pPr>
            <w:r w:rsidRPr="00027F94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142BFD" w:rsidRPr="00027F94" w:rsidRDefault="00142BFD" w:rsidP="00142BFD">
            <w:pPr>
              <w:rPr>
                <w:rFonts w:ascii="Verdana" w:hAnsi="Verdana" w:cs="Tahoma"/>
                <w:bCs/>
              </w:rPr>
            </w:pPr>
            <w:r w:rsidRPr="00027F94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027F94" w:rsidRPr="00027F94" w:rsidRDefault="00027F94" w:rsidP="00027F94">
            <w:pPr>
              <w:pStyle w:val="HTML-wstpniesformatowany"/>
              <w:spacing w:before="180"/>
              <w:rPr>
                <w:rFonts w:ascii="Verdana" w:hAnsi="Verdana"/>
              </w:rPr>
            </w:pPr>
            <w:proofErr w:type="spellStart"/>
            <w:r w:rsidRPr="00027F94">
              <w:rPr>
                <w:rFonts w:ascii="Verdana" w:hAnsi="Verdana"/>
              </w:rPr>
              <w:t>gpg</w:t>
            </w:r>
            <w:proofErr w:type="spellEnd"/>
            <w:r w:rsidRPr="00027F94">
              <w:rPr>
                <w:rFonts w:ascii="Verdana" w:hAnsi="Verdana"/>
              </w:rPr>
              <w:t>: zaszyfrowano kluczem RSA o identyfikatorze 3C1C7813D6A30927</w:t>
            </w:r>
          </w:p>
          <w:p w:rsidR="00027F94" w:rsidRPr="00027F94" w:rsidRDefault="00027F94" w:rsidP="00027F94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027F94">
              <w:rPr>
                <w:rFonts w:ascii="Verdana" w:hAnsi="Verdana"/>
              </w:rPr>
              <w:t>gpg</w:t>
            </w:r>
            <w:proofErr w:type="spellEnd"/>
            <w:r w:rsidRPr="00027F94">
              <w:rPr>
                <w:rFonts w:ascii="Verdana" w:hAnsi="Verdana"/>
              </w:rPr>
              <w:t>: błąd odszyfrowywania: Brak klucza tajnego</w:t>
            </w:r>
          </w:p>
          <w:p w:rsidR="00142BFD" w:rsidRPr="00027F94" w:rsidRDefault="00142BFD" w:rsidP="0014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</w:p>
          <w:p w:rsidR="00142BFD" w:rsidRPr="00027F94" w:rsidRDefault="00027F94" w:rsidP="0014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  <w:r w:rsidRPr="00027F94">
              <w:rPr>
                <w:rFonts w:ascii="Verdana" w:hAnsi="Verdana" w:cs="Tahoma"/>
                <w:lang w:eastAsia="en-GB"/>
              </w:rPr>
              <w:t xml:space="preserve">Prawidłowy klucz do zaszyfrowania to </w:t>
            </w:r>
            <w:r w:rsidRPr="00027F94">
              <w:rPr>
                <w:rFonts w:ascii="Verdana" w:hAnsi="Verdana" w:cs="Courier New"/>
              </w:rPr>
              <w:t>RSA o identyfikatorze BE831F9EB43E9183</w:t>
            </w:r>
          </w:p>
        </w:tc>
      </w:tr>
    </w:tbl>
    <w:p w:rsidR="00142BFD" w:rsidRPr="00B00A31" w:rsidRDefault="00142BFD" w:rsidP="00142BFD">
      <w:pPr>
        <w:pStyle w:val="Akapitzlist"/>
        <w:ind w:left="0"/>
        <w:jc w:val="both"/>
        <w:rPr>
          <w:rFonts w:ascii="Verdana" w:hAnsi="Verdana"/>
        </w:rPr>
      </w:pPr>
    </w:p>
    <w:p w:rsidR="00142BFD" w:rsidRPr="00142BFD" w:rsidRDefault="00142BFD" w:rsidP="00142BFD"/>
    <w:sectPr w:rsidR="00142BFD" w:rsidRPr="00142BFD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FD" w:rsidRDefault="00142BFD" w:rsidP="00140A34">
      <w:r>
        <w:separator/>
      </w:r>
    </w:p>
  </w:endnote>
  <w:endnote w:type="continuationSeparator" w:id="1">
    <w:p w:rsidR="00142BFD" w:rsidRDefault="00142BF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FD" w:rsidRDefault="00142BFD" w:rsidP="00140A34">
      <w:r>
        <w:separator/>
      </w:r>
    </w:p>
  </w:footnote>
  <w:footnote w:type="continuationSeparator" w:id="1">
    <w:p w:rsidR="00142BFD" w:rsidRDefault="00142BF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6DF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9A"/>
    <w:rsid w:val="0076468A"/>
    <w:rsid w:val="00775B11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393</cp:revision>
  <cp:lastPrinted>2021-04-16T09:36:00Z</cp:lastPrinted>
  <dcterms:created xsi:type="dcterms:W3CDTF">2017-05-15T08:19:00Z</dcterms:created>
  <dcterms:modified xsi:type="dcterms:W3CDTF">2021-07-21T08:55:00Z</dcterms:modified>
</cp:coreProperties>
</file>