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5001B2">
        <w:rPr>
          <w:sz w:val="20"/>
          <w:szCs w:val="20"/>
        </w:rPr>
        <w:t>15</w:t>
      </w:r>
      <w:r w:rsidR="00932C43">
        <w:rPr>
          <w:sz w:val="20"/>
          <w:szCs w:val="20"/>
        </w:rPr>
        <w:t>/2021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847BD8">
        <w:rPr>
          <w:sz w:val="20"/>
          <w:szCs w:val="20"/>
        </w:rPr>
        <w:t>26</w:t>
      </w:r>
      <w:bookmarkStart w:id="0" w:name="_GoBack"/>
      <w:bookmarkEnd w:id="0"/>
      <w:r w:rsidR="005001B2">
        <w:rPr>
          <w:sz w:val="20"/>
          <w:szCs w:val="20"/>
        </w:rPr>
        <w:t>.07</w:t>
      </w:r>
      <w:r w:rsidR="00932C43">
        <w:rPr>
          <w:sz w:val="20"/>
          <w:szCs w:val="20"/>
        </w:rPr>
        <w:t>.2021</w:t>
      </w:r>
      <w:r w:rsidR="004E755B">
        <w:rPr>
          <w:sz w:val="20"/>
          <w:szCs w:val="20"/>
        </w:rPr>
        <w:t xml:space="preserve">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Postępowanie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udzielenie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zamówienia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prowadzone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w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trybie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podstawowym bez przeprowadzenia negocjacji, o którym mowa w art. 275 pkt 1 ustawy z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dnia</w:t>
      </w:r>
      <w:r w:rsidR="000B2928" w:rsidRPr="000B2928">
        <w:rPr>
          <w:rFonts w:asciiTheme="minorHAnsi" w:hAnsiTheme="minorHAnsi" w:cstheme="minorHAnsi"/>
          <w:b/>
          <w:lang w:eastAsia="pl-PL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  <w:lang w:eastAsia="pl-PL"/>
        </w:rPr>
        <w:t>11 września 2019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.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Prawo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zamówień</w:t>
      </w:r>
      <w:r w:rsidR="000B2928" w:rsidRPr="00A927DF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publicznych</w:t>
      </w:r>
      <w:r w:rsidR="000B2928" w:rsidRPr="00A927DF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927DF">
        <w:rPr>
          <w:rFonts w:cs="Arial"/>
          <w:b/>
          <w:sz w:val="20"/>
          <w:szCs w:val="20"/>
        </w:rPr>
        <w:t xml:space="preserve">na </w:t>
      </w:r>
      <w:r w:rsidRPr="00A927DF">
        <w:rPr>
          <w:b/>
          <w:sz w:val="20"/>
          <w:szCs w:val="20"/>
        </w:rPr>
        <w:t>dostawę</w:t>
      </w:r>
      <w:r w:rsidR="00FD068C" w:rsidRPr="00A927DF">
        <w:rPr>
          <w:b/>
          <w:sz w:val="20"/>
          <w:szCs w:val="20"/>
        </w:rPr>
        <w:t xml:space="preserve"> </w:t>
      </w:r>
      <w:r w:rsidR="00DE5313" w:rsidRPr="00DE5313">
        <w:rPr>
          <w:rFonts w:asciiTheme="minorHAnsi" w:hAnsiTheme="minorHAnsi" w:cstheme="minorHAnsi"/>
          <w:b/>
          <w:bCs/>
          <w:sz w:val="20"/>
          <w:szCs w:val="20"/>
        </w:rPr>
        <w:t>wyrobów medycznych wielorazowych</w:t>
      </w:r>
      <w:r w:rsidRPr="00A927DF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3D635B" w:rsidRPr="00A927DF" w:rsidRDefault="003D635B" w:rsidP="003D635B">
      <w:pPr>
        <w:tabs>
          <w:tab w:val="left" w:pos="0"/>
          <w:tab w:val="righ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>
        <w:rPr>
          <w:color w:val="000000"/>
          <w:sz w:val="20"/>
          <w:szCs w:val="20"/>
        </w:rPr>
        <w:t>działając zgodnie z art. 253</w:t>
      </w:r>
      <w:r>
        <w:rPr>
          <w:color w:val="000000"/>
          <w:sz w:val="20"/>
          <w:szCs w:val="20"/>
        </w:rPr>
        <w:t xml:space="preserve">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0A4429">
        <w:rPr>
          <w:sz w:val="20"/>
          <w:szCs w:val="20"/>
        </w:rPr>
        <w:t>2019 ze zm.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 w:rsidR="00B400D5">
        <w:rPr>
          <w:rFonts w:cs="Arial"/>
          <w:b/>
          <w:sz w:val="20"/>
          <w:szCs w:val="20"/>
          <w:u w:val="single"/>
        </w:rPr>
        <w:t>WYBRANO  JAKO NAJKORZYSTNIEJSZE OFERTY</w:t>
      </w:r>
      <w:r>
        <w:rPr>
          <w:rFonts w:cs="Arial"/>
          <w:sz w:val="20"/>
          <w:szCs w:val="20"/>
        </w:rPr>
        <w:t>:</w:t>
      </w:r>
    </w:p>
    <w:p w:rsidR="001129B5" w:rsidRDefault="001129B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28379" w:type="dxa"/>
        <w:tblInd w:w="108" w:type="dxa"/>
        <w:tblLook w:val="04A0" w:firstRow="1" w:lastRow="0" w:firstColumn="1" w:lastColumn="0" w:noHBand="0" w:noVBand="1"/>
      </w:tblPr>
      <w:tblGrid>
        <w:gridCol w:w="1843"/>
        <w:gridCol w:w="980"/>
        <w:gridCol w:w="979"/>
        <w:gridCol w:w="1121"/>
        <w:gridCol w:w="844"/>
        <w:gridCol w:w="1121"/>
        <w:gridCol w:w="1343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3261"/>
        <w:gridCol w:w="789"/>
        <w:gridCol w:w="1134"/>
        <w:gridCol w:w="1482"/>
        <w:gridCol w:w="222"/>
      </w:tblGrid>
      <w:tr w:rsidR="00094139" w:rsidRPr="009C03AA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5B6618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5B6618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5001B2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001B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9C03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94139" w:rsidRPr="003C6FF6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094139" w:rsidP="00FE31CD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094139" w:rsidP="00FE31CD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cena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oferty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094139" w:rsidP="00FE31CD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nr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oferty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8D219B" w:rsidP="00FE31CD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sz w:val="14"/>
                <w:szCs w:val="14"/>
                <w:lang w:val="en-GB" w:eastAsia="en-GB"/>
              </w:rPr>
              <w:t>cena</w:t>
            </w:r>
            <w:proofErr w:type="spellEnd"/>
            <w:r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="00094139"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ilość</w:t>
            </w:r>
            <w:proofErr w:type="spellEnd"/>
            <w:r w:rsidR="00094139"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="00094139"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zdobytych</w:t>
            </w:r>
            <w:proofErr w:type="spellEnd"/>
            <w:r w:rsidR="00094139"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pkt.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094139" w:rsidP="00FE31CD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czas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dostawy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094139" w:rsidP="00FE31CD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ilość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zdobytych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pkt.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C6FF6" w:rsidRDefault="00094139" w:rsidP="003C6FF6">
            <w:pPr>
              <w:spacing w:after="0" w:line="240" w:lineRule="auto"/>
              <w:jc w:val="right"/>
              <w:rPr>
                <w:rFonts w:eastAsia="Times New Roman" w:cs="Calibri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ilość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pkt</w:t>
            </w:r>
            <w:proofErr w:type="spellEnd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sz w:val="14"/>
                <w:szCs w:val="14"/>
                <w:lang w:val="en-GB" w:eastAsia="en-GB"/>
              </w:rPr>
              <w:t>razem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3C6FF6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3C6FF6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3C6FF6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>nr</w:t>
            </w:r>
            <w:proofErr w:type="spellEnd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>oferty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3C6FF6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</w:pPr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>cena</w:t>
            </w:r>
            <w:proofErr w:type="spellEnd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>oferty</w:t>
            </w:r>
            <w:proofErr w:type="spellEnd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3C6FF6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>ilość</w:t>
            </w:r>
            <w:proofErr w:type="spellEnd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>zdobytych</w:t>
            </w:r>
            <w:proofErr w:type="spellEnd"/>
            <w:r w:rsidRPr="003C6FF6">
              <w:rPr>
                <w:rFonts w:eastAsia="Times New Roman" w:cs="Calibri"/>
                <w:color w:val="000000"/>
                <w:sz w:val="14"/>
                <w:szCs w:val="14"/>
                <w:lang w:val="en-GB" w:eastAsia="en-GB"/>
              </w:rPr>
              <w:t xml:space="preserve"> pkt. </w:t>
            </w:r>
          </w:p>
        </w:tc>
      </w:tr>
      <w:tr w:rsidR="00094139" w:rsidRPr="006F490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D635B" w:rsidRDefault="00C103DA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proofErr w:type="spellStart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Dräger</w:t>
            </w:r>
            <w:proofErr w:type="spellEnd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Polska Sp. z o. o.</w:t>
            </w:r>
            <w:r w:rsidRPr="00C103DA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54 700,71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8,00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A533C1" w:rsidRDefault="00094139" w:rsidP="00A533C1">
            <w:pPr>
              <w:pStyle w:val="Default"/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A533C1"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  <w:t>Diag</w:t>
            </w:r>
            <w:proofErr w:type="spellEnd"/>
            <w:r w:rsidRPr="00A533C1"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  <w:t>-Med. Grażyna Konecka</w:t>
            </w:r>
          </w:p>
          <w:p w:rsidR="00094139" w:rsidRPr="005001B2" w:rsidRDefault="00094139" w:rsidP="00A533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A533C1">
              <w:rPr>
                <w:rFonts w:asciiTheme="minorHAnsi" w:hAnsiTheme="minorHAnsi" w:cstheme="minorHAnsi"/>
                <w:sz w:val="16"/>
                <w:szCs w:val="16"/>
              </w:rPr>
              <w:t>Warszawa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1 242,73 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94139" w:rsidRPr="006F490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D635B" w:rsidRDefault="00C103DA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SONDA </w:t>
            </w:r>
            <w:proofErr w:type="spellStart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W.Makowski</w:t>
            </w:r>
            <w:proofErr w:type="spellEnd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i Wspólnicy </w:t>
            </w:r>
            <w:proofErr w:type="spellStart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Sp.J</w:t>
            </w:r>
            <w:proofErr w:type="spellEnd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.</w:t>
            </w:r>
            <w:r w:rsidRPr="00C103DA">
              <w:rPr>
                <w:rFonts w:asciiTheme="minorHAnsi" w:hAnsiTheme="minorHAnsi" w:cstheme="minorHAnsi"/>
                <w:sz w:val="16"/>
                <w:szCs w:val="16"/>
              </w:rPr>
              <w:br/>
              <w:t>Tarnowo Podgórne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28 651,15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D635B" w:rsidRDefault="00C103DA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3M Poland Sp. z o.o.</w:t>
            </w:r>
            <w:r w:rsidRPr="00C103DA">
              <w:rPr>
                <w:rFonts w:asciiTheme="minorHAnsi" w:hAnsiTheme="minorHAnsi" w:cstheme="minorHAnsi"/>
                <w:sz w:val="16"/>
                <w:szCs w:val="16"/>
              </w:rPr>
              <w:br/>
              <w:t>Nadarzyn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14 040,00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D635B" w:rsidRDefault="00C103DA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proofErr w:type="spellStart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Medicom</w:t>
            </w:r>
            <w:proofErr w:type="spellEnd"/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Sp. z o.o.</w:t>
            </w:r>
            <w:r w:rsidRPr="00C103DA">
              <w:rPr>
                <w:rFonts w:asciiTheme="minorHAnsi" w:hAnsiTheme="minorHAnsi" w:cstheme="minorHAnsi"/>
                <w:sz w:val="16"/>
                <w:szCs w:val="16"/>
              </w:rPr>
              <w:br/>
              <w:t>Zabrze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2 484,00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C103DA" w:rsidRDefault="00094139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3D635B" w:rsidRDefault="00C103DA" w:rsidP="00FE31C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C103DA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MES Spółka z ograniczoną odpowiedzialnością</w:t>
            </w:r>
            <w:r w:rsidRPr="00C103DA">
              <w:rPr>
                <w:rFonts w:asciiTheme="minorHAnsi" w:hAnsiTheme="minorHAnsi" w:cstheme="minorHAnsi"/>
                <w:sz w:val="16"/>
                <w:szCs w:val="16"/>
              </w:rPr>
              <w:br/>
              <w:t>Kraków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72 432,09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6,00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94139" w:rsidRPr="00B84E7E" w:rsidTr="00C103DA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:rsidR="003D635B" w:rsidRPr="00005B93" w:rsidRDefault="003D635B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139" w:rsidRPr="00005B93" w:rsidRDefault="00094139" w:rsidP="00FE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139" w:rsidRPr="00005B93" w:rsidRDefault="00094139" w:rsidP="00FE31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A533C1" w:rsidRDefault="00094139" w:rsidP="00A533C1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139" w:rsidRPr="009C03AA" w:rsidRDefault="00094139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</w:tbl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0F6C73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Oferty spełniają  wszystkie wymagania określone w specyfikacji warunków zamówienia i zostały ocenione jako najkorzystniejsze w danym pakiecie w bilansie przyjętych kryteriów</w:t>
      </w:r>
      <w:r w:rsidR="004E755B">
        <w:rPr>
          <w:rFonts w:cs="Arial"/>
          <w:b/>
          <w:sz w:val="20"/>
          <w:szCs w:val="20"/>
        </w:rPr>
        <w:t xml:space="preserve">:  </w:t>
      </w:r>
    </w:p>
    <w:p w:rsidR="005B6618" w:rsidRPr="005B6618" w:rsidRDefault="005B6618" w:rsidP="005B6618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  <w:r w:rsidRPr="005B6618">
        <w:rPr>
          <w:rFonts w:asciiTheme="minorHAnsi" w:hAnsiTheme="minorHAnsi" w:cstheme="minorHAnsi"/>
          <w:spacing w:val="4"/>
          <w:sz w:val="20"/>
          <w:szCs w:val="20"/>
        </w:rPr>
        <w:t>cena</w:t>
      </w:r>
      <w:r w:rsidRPr="005B6618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(C) – </w:t>
      </w:r>
      <w:r w:rsidRPr="005B6618">
        <w:rPr>
          <w:rFonts w:asciiTheme="minorHAnsi" w:hAnsiTheme="minorHAnsi" w:cstheme="minorHAnsi"/>
          <w:spacing w:val="4"/>
          <w:sz w:val="20"/>
          <w:szCs w:val="20"/>
        </w:rPr>
        <w:t>waga 60 %</w:t>
      </w:r>
    </w:p>
    <w:p w:rsidR="005B6618" w:rsidRDefault="005B6618" w:rsidP="005B6618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  <w:r w:rsidRPr="005B6618">
        <w:rPr>
          <w:rFonts w:asciiTheme="minorHAnsi" w:hAnsiTheme="minorHAnsi" w:cstheme="minorHAnsi"/>
          <w:spacing w:val="4"/>
          <w:sz w:val="20"/>
          <w:szCs w:val="20"/>
        </w:rPr>
        <w:t>czas dostawy (CD)- waga 40%</w:t>
      </w:r>
    </w:p>
    <w:p w:rsidR="005B6618" w:rsidRPr="005B6618" w:rsidRDefault="005B6618" w:rsidP="005B6618">
      <w:pPr>
        <w:pStyle w:val="Tekstpodstawowy21"/>
        <w:spacing w:before="0"/>
        <w:ind w:left="1080"/>
        <w:rPr>
          <w:rFonts w:asciiTheme="minorHAnsi" w:hAnsiTheme="minorHAnsi" w:cstheme="minorHAnsi"/>
          <w:spacing w:val="4"/>
          <w:sz w:val="20"/>
          <w:szCs w:val="20"/>
        </w:rPr>
      </w:pPr>
    </w:p>
    <w:p w:rsidR="003D635B" w:rsidRDefault="003D63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3D635B" w:rsidRDefault="003D63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D7767F" w:rsidRDefault="004E755B" w:rsidP="003D635B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299"/>
        <w:gridCol w:w="3968"/>
      </w:tblGrid>
      <w:tr w:rsidR="00D82591" w:rsidRPr="00131457" w:rsidTr="00D82591">
        <w:trPr>
          <w:trHeight w:val="631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B7B8E">
              <w:rPr>
                <w:rFonts w:ascii="Tahoma" w:hAnsi="Tahoma" w:cs="Tahoma"/>
                <w:sz w:val="16"/>
                <w:szCs w:val="16"/>
              </w:rPr>
              <w:t>Nr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B7B8E">
              <w:rPr>
                <w:rFonts w:ascii="Tahoma" w:hAnsi="Tahoma" w:cs="Tahoma"/>
                <w:sz w:val="16"/>
                <w:szCs w:val="16"/>
              </w:rPr>
              <w:t>oferty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PSMT" w:hAnsi="Tahoma" w:cs="Tahoma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sz w:val="16"/>
                <w:szCs w:val="16"/>
              </w:rPr>
              <w:t>Nazwa albo imiona i nazw</w:t>
            </w:r>
            <w:r w:rsidRPr="00EB7B8E">
              <w:rPr>
                <w:rFonts w:ascii="Tahoma" w:eastAsia="TimesNewRomanPSMT" w:hAnsi="Tahoma" w:cs="Tahoma"/>
                <w:sz w:val="16"/>
                <w:szCs w:val="16"/>
              </w:rPr>
              <w:t>iska oraz siedziba lub miejsce prowadzonej działalności gospodarczej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>albo</w:t>
            </w:r>
            <w:proofErr w:type="spellEnd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>miejsce</w:t>
            </w:r>
            <w:proofErr w:type="spellEnd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B7B8E">
              <w:rPr>
                <w:rFonts w:ascii="Tahoma" w:eastAsia="TimesNewRomanPSMT" w:hAnsi="Tahoma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B7B8E">
              <w:rPr>
                <w:rFonts w:ascii="Tahoma" w:hAnsi="Tahoma" w:cs="Tahoma"/>
                <w:sz w:val="16"/>
                <w:szCs w:val="16"/>
              </w:rPr>
              <w:t>Cena brutto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B7B8E">
              <w:rPr>
                <w:rFonts w:ascii="Tahoma" w:hAnsi="Tahoma" w:cs="Tahoma"/>
                <w:sz w:val="16"/>
                <w:szCs w:val="16"/>
              </w:rPr>
              <w:t>(zł)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SONDA </w:t>
            </w: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W.Makowski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i Wspólnicy </w:t>
            </w: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Sp.J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.</w:t>
            </w:r>
            <w:r w:rsidRPr="00EB7B8E">
              <w:rPr>
                <w:rFonts w:ascii="Tahoma" w:hAnsi="Tahoma" w:cs="Tahoma"/>
                <w:sz w:val="16"/>
                <w:szCs w:val="16"/>
              </w:rPr>
              <w:br/>
              <w:t>Tarnowo Podgórne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4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25.731,75zł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28.651,15zł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czas dostawy </w:t>
            </w:r>
            <w:r w:rsidRPr="00EB7B8E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 xml:space="preserve">1 dzień roboczy </w:t>
            </w:r>
          </w:p>
          <w:p w:rsidR="00133D4F" w:rsidRPr="00EB7B8E" w:rsidRDefault="00133D4F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Medicom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Sp. z o.o.</w:t>
            </w:r>
            <w:r w:rsidRPr="00EB7B8E">
              <w:rPr>
                <w:rFonts w:ascii="Tahoma" w:hAnsi="Tahoma" w:cs="Tahoma"/>
                <w:sz w:val="16"/>
                <w:szCs w:val="16"/>
              </w:rPr>
              <w:br/>
              <w:t>Zabrze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6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2 300,00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2 484,00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czas dostawy </w:t>
            </w:r>
            <w:r w:rsidRPr="00EB7B8E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>5 dni roboczych</w:t>
            </w: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Awamed-Medizintechnik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Arkadiusz Warzyński</w:t>
            </w:r>
            <w:r w:rsidRPr="00EB7B8E">
              <w:rPr>
                <w:rFonts w:ascii="Tahoma" w:hAnsi="Tahoma" w:cs="Tahoma"/>
                <w:sz w:val="16"/>
                <w:szCs w:val="16"/>
                <w:lang w:val="pl-PL"/>
              </w:rPr>
              <w:br/>
              <w:t>Mierzyn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8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20 050,00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21 654,00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9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28 290,00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32 546,70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ahoma" w:hAnsi="Tahoma" w:cs="Tahoma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czas dostawy </w:t>
            </w:r>
            <w:r w:rsidRPr="00EB7B8E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>1 dzień roboczych</w:t>
            </w:r>
            <w:r w:rsidRPr="00EB7B8E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3M Poland Sp. z o.o.</w:t>
            </w:r>
            <w:r w:rsidRPr="00EB7B8E">
              <w:rPr>
                <w:rFonts w:ascii="Tahoma" w:hAnsi="Tahoma" w:cs="Tahoma"/>
                <w:sz w:val="16"/>
                <w:szCs w:val="16"/>
              </w:rPr>
              <w:br/>
              <w:t>Nadarzyn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5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13 000,00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14 040,00 zł 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czas dostawy </w:t>
            </w:r>
            <w:r w:rsidRPr="00EB7B8E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 xml:space="preserve">1 dzień </w:t>
            </w:r>
          </w:p>
        </w:tc>
      </w:tr>
      <w:tr w:rsidR="00D82591" w:rsidRPr="00D91DD6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Hebu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MEdical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Polska </w:t>
            </w: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Sp.z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o.o.</w:t>
            </w:r>
            <w:r w:rsidRPr="00EB7B8E">
              <w:rPr>
                <w:rFonts w:ascii="Tahoma" w:hAnsi="Tahoma" w:cs="Tahoma"/>
                <w:sz w:val="16"/>
                <w:szCs w:val="16"/>
              </w:rPr>
              <w:br/>
              <w:t>Sady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/>
                <w:bCs/>
                <w:sz w:val="16"/>
                <w:szCs w:val="16"/>
              </w:rPr>
              <w:t>Zamawiający nie dokonał skutecznego otwarcia przesłanego pliku.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Przy próbie otwarcia/odszyfrowania załączonego pliku pojawił się komunikat: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: dane zaszyfrowano za pomocą AES.CFB</w:t>
            </w:r>
          </w:p>
          <w:p w:rsidR="00D82591" w:rsidRPr="00EB7B8E" w:rsidRDefault="00D82591" w:rsidP="00D82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 xml:space="preserve">: </w:t>
            </w: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gcry_kdf_derive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failed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: Niepoprawne dane</w:t>
            </w:r>
          </w:p>
          <w:p w:rsidR="00D82591" w:rsidRPr="00EB7B8E" w:rsidRDefault="00D82591" w:rsidP="00D82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: zaszyfrowane jednym hasłem</w:t>
            </w:r>
          </w:p>
          <w:p w:rsidR="00D82591" w:rsidRPr="00EB7B8E" w:rsidRDefault="00D82591" w:rsidP="00D82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: błąd odszyfrowywania: Brak klucza tajnego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B7B8E">
              <w:rPr>
                <w:rFonts w:ascii="Tahoma" w:hAnsi="Tahoma" w:cs="Tahoma"/>
                <w:sz w:val="16"/>
                <w:szCs w:val="16"/>
              </w:rPr>
              <w:t>Informacja ta oznacza, że plik został zaszyfrowany hasłem zamiast kluczem publicznym udostępnionym w postępowaniu.</w:t>
            </w: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EB7B8E">
              <w:rPr>
                <w:rStyle w:val="Pogrubienie"/>
                <w:rFonts w:ascii="Tahoma" w:hAnsi="Tahoma" w:cs="Tahoma"/>
                <w:sz w:val="16"/>
                <w:szCs w:val="16"/>
              </w:rPr>
              <w:t>MES Spółka z ograniczoną odpowiedzialnością</w:t>
            </w:r>
            <w:r w:rsidRPr="00EB7B8E">
              <w:rPr>
                <w:rFonts w:ascii="Tahoma" w:hAnsi="Tahoma" w:cs="Tahoma"/>
                <w:sz w:val="16"/>
                <w:szCs w:val="16"/>
              </w:rPr>
              <w:br/>
              <w:t>Kraków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7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sz w:val="16"/>
                <w:szCs w:val="16"/>
              </w:rPr>
              <w:t>NETTO: 66.675,20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sz w:val="16"/>
                <w:szCs w:val="16"/>
              </w:rPr>
              <w:t>BRUTTO: 72.432,09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czas dostawy </w:t>
            </w:r>
            <w:r w:rsidRPr="00EB7B8E">
              <w:rPr>
                <w:rFonts w:ascii="Tahoma" w:eastAsiaTheme="minorHAnsi" w:hAnsi="Tahoma" w:cs="Tahoma"/>
                <w:sz w:val="16"/>
                <w:szCs w:val="16"/>
              </w:rPr>
              <w:t xml:space="preserve">5 dni roboczych </w:t>
            </w: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Medseven</w:t>
            </w:r>
            <w:proofErr w:type="spellEnd"/>
          </w:p>
          <w:p w:rsidR="00D82591" w:rsidRPr="00EB7B8E" w:rsidRDefault="00D82591" w:rsidP="00D82591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B7B8E">
              <w:rPr>
                <w:rFonts w:ascii="Tahoma" w:hAnsi="Tahoma" w:cs="Tahoma"/>
                <w:sz w:val="16"/>
                <w:szCs w:val="16"/>
                <w:lang w:val="pl-PL"/>
              </w:rPr>
              <w:t>Osielsko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/>
                <w:bCs/>
                <w:sz w:val="16"/>
                <w:szCs w:val="16"/>
              </w:rPr>
              <w:t>Zamawiający nie dokonał skutecznego otwarcia przesłanego pliku.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Przy próbie otwarcia/odszyfrowania załączonego pliku pojawił się komunikat:</w:t>
            </w:r>
          </w:p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: zaszyfrowano kluczem RSA o identyfikatorze 10E1B0FE566269BE</w:t>
            </w:r>
          </w:p>
          <w:p w:rsidR="00D82591" w:rsidRPr="00EB7B8E" w:rsidRDefault="00D82591" w:rsidP="00D82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  <w:proofErr w:type="spellStart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gpg</w:t>
            </w:r>
            <w:proofErr w:type="spellEnd"/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: błąd odszyfrowywania: Brak klucza tajnego</w:t>
            </w:r>
          </w:p>
          <w:p w:rsidR="00D82591" w:rsidRPr="00EB7B8E" w:rsidRDefault="00D82591" w:rsidP="00D82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  <w:r w:rsidRPr="00EB7B8E">
              <w:rPr>
                <w:rFonts w:ascii="Tahoma" w:hAnsi="Tahoma" w:cs="Tahoma"/>
                <w:sz w:val="16"/>
                <w:szCs w:val="16"/>
                <w:lang w:eastAsia="en-GB"/>
              </w:rPr>
              <w:t>Prawidłowy klucz do zaszyfrowania to RSA o identyfikatorze E5106A1A915B1678</w:t>
            </w:r>
          </w:p>
          <w:p w:rsidR="00D82591" w:rsidRPr="00EB7B8E" w:rsidRDefault="00D82591" w:rsidP="00D82591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D82591" w:rsidRPr="00131457" w:rsidTr="00D82591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B7B8E">
              <w:rPr>
                <w:rFonts w:ascii="Tahoma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23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2591" w:rsidRPr="00EB7B8E" w:rsidRDefault="00D82591" w:rsidP="00D82591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Dräger</w:t>
            </w:r>
            <w:proofErr w:type="spellEnd"/>
            <w:r w:rsidRPr="00EB7B8E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Polska Sp. z o. o.</w:t>
            </w:r>
            <w:r w:rsidRPr="00EB7B8E">
              <w:rPr>
                <w:rFonts w:ascii="Tahoma" w:hAnsi="Tahoma" w:cs="Tahoma"/>
                <w:sz w:val="16"/>
                <w:szCs w:val="16"/>
                <w:lang w:val="pl-PL"/>
              </w:rPr>
              <w:br/>
              <w:t>Warszawa</w:t>
            </w:r>
          </w:p>
        </w:tc>
        <w:tc>
          <w:tcPr>
            <w:tcW w:w="21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b/>
                <w:sz w:val="16"/>
                <w:szCs w:val="16"/>
              </w:rPr>
              <w:t>PAKIET NR 1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sz w:val="16"/>
                <w:szCs w:val="16"/>
              </w:rPr>
              <w:t>NETTO: 49 087,00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sz w:val="16"/>
                <w:szCs w:val="16"/>
              </w:rPr>
              <w:t>BRUTTO: 54700,71</w:t>
            </w:r>
          </w:p>
          <w:p w:rsidR="00D82591" w:rsidRPr="00EB7B8E" w:rsidRDefault="00D82591" w:rsidP="00D8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EB7B8E">
              <w:rPr>
                <w:rFonts w:ascii="Tahoma" w:eastAsiaTheme="minorHAnsi" w:hAnsi="Tahoma" w:cs="Tahoma"/>
                <w:sz w:val="16"/>
                <w:szCs w:val="16"/>
              </w:rPr>
              <w:t>czas dostawy 2 dni</w:t>
            </w:r>
          </w:p>
        </w:tc>
      </w:tr>
    </w:tbl>
    <w:p w:rsidR="003D635B" w:rsidRDefault="004E755B" w:rsidP="0097537D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</w:t>
      </w:r>
    </w:p>
    <w:tbl>
      <w:tblPr>
        <w:tblW w:w="12332" w:type="dxa"/>
        <w:tblInd w:w="93" w:type="dxa"/>
        <w:tblLook w:val="04A0" w:firstRow="1" w:lastRow="0" w:firstColumn="1" w:lastColumn="0" w:noHBand="0" w:noVBand="1"/>
      </w:tblPr>
      <w:tblGrid>
        <w:gridCol w:w="1008"/>
        <w:gridCol w:w="992"/>
        <w:gridCol w:w="850"/>
        <w:gridCol w:w="850"/>
        <w:gridCol w:w="1277"/>
        <w:gridCol w:w="765"/>
        <w:gridCol w:w="1219"/>
        <w:gridCol w:w="884"/>
        <w:gridCol w:w="222"/>
        <w:gridCol w:w="222"/>
        <w:gridCol w:w="222"/>
        <w:gridCol w:w="222"/>
        <w:gridCol w:w="222"/>
        <w:gridCol w:w="222"/>
        <w:gridCol w:w="222"/>
        <w:gridCol w:w="563"/>
        <w:gridCol w:w="565"/>
        <w:gridCol w:w="565"/>
        <w:gridCol w:w="574"/>
        <w:gridCol w:w="222"/>
        <w:gridCol w:w="222"/>
        <w:gridCol w:w="222"/>
      </w:tblGrid>
      <w:tr w:rsidR="00005B93" w:rsidRPr="00005B93" w:rsidTr="00EB7B8E">
        <w:trPr>
          <w:gridAfter w:val="3"/>
          <w:wAfter w:w="666" w:type="dxa"/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5B6618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5B6618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7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005B93" w:rsidRPr="00005B93" w:rsidTr="00EB7B8E">
        <w:trPr>
          <w:gridAfter w:val="3"/>
          <w:wAfter w:w="666" w:type="dxa"/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gridAfter w:val="3"/>
          <w:wAfter w:w="666" w:type="dxa"/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Drager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54 700,71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gridAfter w:val="3"/>
          <w:wAfter w:w="666" w:type="dxa"/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FF0000"/>
                <w:sz w:val="16"/>
                <w:szCs w:val="16"/>
                <w:lang w:eastAsia="en-GB"/>
              </w:rPr>
            </w:pPr>
            <w:r w:rsidRPr="00005B93">
              <w:rPr>
                <w:rFonts w:eastAsia="Times New Roman" w:cs="Calibri"/>
                <w:b/>
                <w:bCs/>
                <w:i/>
                <w:color w:val="FF0000"/>
                <w:sz w:val="16"/>
                <w:szCs w:val="16"/>
                <w:lang w:eastAsia="en-GB"/>
              </w:rPr>
              <w:t>Pakiet nr 2</w:t>
            </w:r>
            <w:r w:rsidRPr="00005B93">
              <w:rPr>
                <w:rFonts w:eastAsia="Times New Roman" w:cs="Calibri"/>
                <w:i/>
                <w:color w:val="FF0000"/>
                <w:sz w:val="16"/>
                <w:szCs w:val="16"/>
                <w:lang w:eastAsia="en-GB"/>
              </w:rPr>
              <w:t xml:space="preserve">        unieważniono  na podstawie art. 255 pkt. 1 </w:t>
            </w:r>
            <w:proofErr w:type="spellStart"/>
            <w:r w:rsidRPr="00005B93">
              <w:rPr>
                <w:rFonts w:eastAsia="Times New Roman" w:cs="Calibri"/>
                <w:i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i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7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FF0000"/>
                <w:sz w:val="16"/>
                <w:szCs w:val="16"/>
                <w:lang w:eastAsia="en-GB"/>
              </w:rPr>
            </w:pPr>
            <w:r w:rsidRPr="00005B93">
              <w:rPr>
                <w:rFonts w:eastAsia="Times New Roman" w:cs="Calibri"/>
                <w:b/>
                <w:bCs/>
                <w:i/>
                <w:color w:val="FF0000"/>
                <w:sz w:val="16"/>
                <w:szCs w:val="16"/>
                <w:lang w:eastAsia="en-GB"/>
              </w:rPr>
              <w:t xml:space="preserve">Pakiet nr 3        </w:t>
            </w:r>
            <w:r w:rsidRPr="00005B93">
              <w:rPr>
                <w:rFonts w:eastAsia="Times New Roman" w:cs="Calibri"/>
                <w:i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005B93">
              <w:rPr>
                <w:rFonts w:eastAsia="Times New Roman" w:cs="Calibri"/>
                <w:i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i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7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28 651,15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3M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14 040,00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7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Medicom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2 484,00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3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MES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72 432,09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05B9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>Pakiet nr 8</w:t>
            </w:r>
            <w:r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       </w:t>
            </w:r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2 </w:t>
            </w: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Awamed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21 654,00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3,00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005B93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05B9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Pakiet nr 9 </w:t>
            </w:r>
            <w:r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       </w:t>
            </w:r>
            <w:r w:rsidRPr="00005B9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2 </w:t>
            </w: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Awamed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32 546,70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05B93">
              <w:rPr>
                <w:rFonts w:eastAsia="Times New Roman" w:cs="Calibri"/>
                <w:sz w:val="16"/>
                <w:szCs w:val="16"/>
                <w:lang w:val="en-GB" w:eastAsia="en-GB"/>
              </w:rPr>
              <w:t>4,00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005B93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7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05B9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>Pakiet nr 10</w:t>
            </w:r>
            <w:r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        </w:t>
            </w:r>
            <w:r w:rsidRPr="00005B9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63" w:type="dxa"/>
            <w:vAlign w:val="center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65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74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</w:tcPr>
          <w:p w:rsidR="00005B93" w:rsidRPr="00005B93" w:rsidRDefault="00005B93" w:rsidP="00005B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05B93" w:rsidRPr="00005B93" w:rsidTr="00EB7B8E"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71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B93" w:rsidRPr="00005B93" w:rsidRDefault="00005B93" w:rsidP="00005B93">
            <w:pPr>
              <w:tabs>
                <w:tab w:val="left" w:pos="1045"/>
              </w:tabs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005B93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Pakiet nr 11   </w:t>
            </w:r>
            <w:r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      </w:t>
            </w:r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005B93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  <w:tc>
          <w:tcPr>
            <w:tcW w:w="2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B93" w:rsidRPr="00005B93" w:rsidRDefault="00005B93" w:rsidP="00005B93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</w:tr>
    </w:tbl>
    <w:p w:rsidR="00EB7B8E" w:rsidRDefault="00EB7B8E" w:rsidP="00EB7B8E">
      <w:pPr>
        <w:tabs>
          <w:tab w:val="left" w:pos="0"/>
          <w:tab w:val="right" w:pos="284"/>
        </w:tabs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355112" w:rsidRPr="008C028E" w:rsidRDefault="00355112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535"/>
        <w:gridCol w:w="4353"/>
      </w:tblGrid>
      <w:tr w:rsidR="00355112" w:rsidTr="00577CEF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7C37F0" w:rsidRPr="00C35076" w:rsidTr="00577CE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F0" w:rsidRPr="00EB7B8E" w:rsidRDefault="007C37F0" w:rsidP="00770D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7B8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F0" w:rsidRPr="00EB7B8E" w:rsidRDefault="00577CEF" w:rsidP="00770D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B8E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Awamed-Medizintechnik</w:t>
            </w:r>
            <w:proofErr w:type="spellEnd"/>
            <w:r w:rsidRPr="00EB7B8E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Arkadiusz Warzyński</w:t>
            </w:r>
            <w:r w:rsidRPr="00EB7B8E">
              <w:rPr>
                <w:rFonts w:asciiTheme="minorHAnsi" w:hAnsiTheme="minorHAnsi" w:cstheme="minorHAnsi"/>
                <w:sz w:val="20"/>
                <w:szCs w:val="20"/>
              </w:rPr>
              <w:br/>
              <w:t>Mierzyn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F0" w:rsidRPr="00EB7B8E" w:rsidRDefault="007C37F0" w:rsidP="006B5D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B7B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Zamawiający odrzuca ofertę</w:t>
            </w:r>
            <w:r w:rsidR="00847806" w:rsidRPr="00EB7B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w zakresie pakietu 8 i 9</w:t>
            </w:r>
            <w:r w:rsidRPr="00EB7B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na podstawie art. 226 ust. 1 pkt. 3 </w:t>
            </w:r>
            <w:proofErr w:type="spellStart"/>
            <w:r w:rsidRPr="00EB7B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pzp</w:t>
            </w:r>
            <w:proofErr w:type="spellEnd"/>
            <w:r w:rsidRPr="00EB7B8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 Oferta jest niezgodna z przepisami ustawy.</w:t>
            </w:r>
          </w:p>
          <w:p w:rsidR="007C37F0" w:rsidRPr="00EB7B8E" w:rsidRDefault="007C37F0" w:rsidP="0017655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  <w:r w:rsidRPr="00EB7B8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Zgodnie z </w:t>
            </w:r>
            <w:hyperlink r:id="rId9" w:anchor="c_0_k_0_t_0_d_II_r_4_o_7_a_82_u_2_p_0_l_0_i_0" w:tgtFrame="_self" w:tooltip="Ustawa z 29 stycznia 2004 r. - Prawo zamówień publicznych (tekst jedn.: Dz.U. z 2015 r., poz. 2164)" w:history="1">
              <w:r w:rsidRPr="00EB7B8E">
                <w:rPr>
                  <w:rStyle w:val="Hipercze"/>
                  <w:rFonts w:asciiTheme="minorHAnsi" w:hAnsiTheme="minorHAnsi" w:cstheme="minorHAnsi"/>
                  <w:b/>
                  <w:sz w:val="20"/>
                  <w:szCs w:val="20"/>
                  <w:shd w:val="clear" w:color="auto" w:fill="FFFFFF"/>
                </w:rPr>
                <w:t xml:space="preserve">art. 63 ust. 2 ustawy </w:t>
              </w:r>
              <w:proofErr w:type="spellStart"/>
              <w:r w:rsidRPr="00EB7B8E">
                <w:rPr>
                  <w:rStyle w:val="Hipercze"/>
                  <w:rFonts w:asciiTheme="minorHAnsi" w:hAnsiTheme="minorHAnsi" w:cstheme="minorHAnsi"/>
                  <w:b/>
                  <w:sz w:val="20"/>
                  <w:szCs w:val="20"/>
                  <w:shd w:val="clear" w:color="auto" w:fill="FFFFFF"/>
                </w:rPr>
                <w:t>Pzp</w:t>
              </w:r>
              <w:proofErr w:type="spellEnd"/>
            </w:hyperlink>
            <w:r w:rsidRPr="00EB7B8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 </w:t>
            </w:r>
            <w:r w:rsidR="00847806" w:rsidRPr="00EB7B8E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EB7B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ferty, wnioski o dopuszczenie do udziału w postępowaniu o udzielenie zamówienia lub w konkursie, oświadczenie, o którym mowa w art. 125 ust. 1, składa się, pod rygorem nieważności, w formie elektronicznej lub w postaci elektronicznej opatrzonej podpisem zaufanym lub podpisem osobistym. </w:t>
            </w:r>
          </w:p>
          <w:p w:rsidR="007C37F0" w:rsidRPr="00EB7B8E" w:rsidRDefault="007C37F0" w:rsidP="0017655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B7B8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Złożona oferta  nie została podpisana.</w:t>
            </w:r>
          </w:p>
        </w:tc>
      </w:tr>
    </w:tbl>
    <w:p w:rsidR="00355112" w:rsidRDefault="00355112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97022C" w:rsidRPr="00A36CD0" w:rsidRDefault="0097022C" w:rsidP="00A473D4">
      <w:pPr>
        <w:rPr>
          <w:rFonts w:cs="Arial"/>
          <w:b/>
          <w:sz w:val="20"/>
          <w:szCs w:val="20"/>
          <w:u w:val="single"/>
        </w:rPr>
      </w:pPr>
      <w:r w:rsidRPr="00A36CD0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7155DC" w:rsidRPr="00A36CD0" w:rsidRDefault="00A473D4" w:rsidP="00A473D4">
      <w:pPr>
        <w:rPr>
          <w:rFonts w:cs="Arial"/>
          <w:sz w:val="20"/>
          <w:szCs w:val="20"/>
        </w:rPr>
      </w:pPr>
      <w:r w:rsidRPr="00A36CD0">
        <w:rPr>
          <w:rFonts w:cs="Arial"/>
          <w:sz w:val="20"/>
          <w:szCs w:val="20"/>
        </w:rPr>
        <w:t>W zakresi</w:t>
      </w:r>
      <w:r w:rsidR="00AF5465" w:rsidRPr="00A36CD0">
        <w:rPr>
          <w:rFonts w:cs="Arial"/>
          <w:sz w:val="20"/>
          <w:szCs w:val="20"/>
        </w:rPr>
        <w:t>e  pakietu nr –  2, 3, 10 i 11</w:t>
      </w:r>
      <w:r w:rsidRPr="00A36CD0">
        <w:rPr>
          <w:rFonts w:cs="Arial"/>
          <w:sz w:val="20"/>
          <w:szCs w:val="20"/>
        </w:rPr>
        <w:t xml:space="preserve">  - un</w:t>
      </w:r>
      <w:r w:rsidR="00372518" w:rsidRPr="00A36CD0">
        <w:rPr>
          <w:rFonts w:cs="Arial"/>
          <w:sz w:val="20"/>
          <w:szCs w:val="20"/>
        </w:rPr>
        <w:t xml:space="preserve">ieważniono  na podstawie art. 255 </w:t>
      </w:r>
      <w:r w:rsidRPr="00A36CD0">
        <w:rPr>
          <w:rFonts w:cs="Arial"/>
          <w:sz w:val="20"/>
          <w:szCs w:val="20"/>
        </w:rPr>
        <w:t xml:space="preserve">pkt. 1 </w:t>
      </w:r>
      <w:proofErr w:type="spellStart"/>
      <w:r w:rsidRPr="00A36CD0">
        <w:rPr>
          <w:rFonts w:cs="Arial"/>
          <w:sz w:val="20"/>
          <w:szCs w:val="20"/>
        </w:rPr>
        <w:t>pzp</w:t>
      </w:r>
      <w:proofErr w:type="spellEnd"/>
      <w:r w:rsidRPr="00A36CD0">
        <w:rPr>
          <w:rFonts w:cs="Arial"/>
          <w:sz w:val="20"/>
          <w:szCs w:val="20"/>
        </w:rPr>
        <w:t>. – nie złożono żadnej o</w:t>
      </w:r>
      <w:r w:rsidR="00372518" w:rsidRPr="00A36CD0">
        <w:rPr>
          <w:rFonts w:cs="Arial"/>
          <w:sz w:val="20"/>
          <w:szCs w:val="20"/>
        </w:rPr>
        <w:t>ferty</w:t>
      </w:r>
      <w:r w:rsidRPr="00A36CD0">
        <w:rPr>
          <w:rFonts w:cs="Arial"/>
          <w:sz w:val="20"/>
          <w:szCs w:val="20"/>
        </w:rPr>
        <w:t>.</w:t>
      </w:r>
    </w:p>
    <w:p w:rsidR="00372518" w:rsidRPr="00A36CD0" w:rsidRDefault="00AF5465" w:rsidP="008C3207">
      <w:pPr>
        <w:spacing w:after="0"/>
        <w:rPr>
          <w:rFonts w:cs="Arial"/>
          <w:sz w:val="20"/>
          <w:szCs w:val="20"/>
        </w:rPr>
      </w:pPr>
      <w:r w:rsidRPr="00A36CD0">
        <w:rPr>
          <w:rFonts w:cs="Arial"/>
          <w:sz w:val="20"/>
          <w:szCs w:val="20"/>
        </w:rPr>
        <w:t>W zakresie  pakietu nr –  8 i 9</w:t>
      </w:r>
      <w:r w:rsidR="00372518" w:rsidRPr="00A36CD0">
        <w:rPr>
          <w:rFonts w:cs="Arial"/>
          <w:sz w:val="20"/>
          <w:szCs w:val="20"/>
        </w:rPr>
        <w:t xml:space="preserve">  - unieważnio</w:t>
      </w:r>
      <w:r w:rsidRPr="00A36CD0">
        <w:rPr>
          <w:rFonts w:cs="Arial"/>
          <w:sz w:val="20"/>
          <w:szCs w:val="20"/>
        </w:rPr>
        <w:t>no  na podstawie art. 255 pkt. 2</w:t>
      </w:r>
      <w:r w:rsidR="00372518" w:rsidRPr="00A36CD0">
        <w:rPr>
          <w:rFonts w:cs="Arial"/>
          <w:sz w:val="20"/>
          <w:szCs w:val="20"/>
        </w:rPr>
        <w:t xml:space="preserve"> </w:t>
      </w:r>
      <w:proofErr w:type="spellStart"/>
      <w:r w:rsidR="0024648D" w:rsidRPr="00A36CD0">
        <w:rPr>
          <w:rFonts w:cs="Arial"/>
          <w:sz w:val="20"/>
          <w:szCs w:val="20"/>
        </w:rPr>
        <w:t>pzp</w:t>
      </w:r>
      <w:proofErr w:type="spellEnd"/>
      <w:r w:rsidR="0024648D" w:rsidRPr="00A36CD0">
        <w:rPr>
          <w:rFonts w:cs="Arial"/>
          <w:sz w:val="20"/>
          <w:szCs w:val="20"/>
        </w:rPr>
        <w:t xml:space="preserve">. – </w:t>
      </w:r>
      <w:r w:rsidR="00FF33BE" w:rsidRPr="00A36CD0">
        <w:rPr>
          <w:rFonts w:cs="Arial"/>
          <w:sz w:val="20"/>
          <w:szCs w:val="20"/>
        </w:rPr>
        <w:t>wszystkie złożone oferty podlegały odrzuceniu</w:t>
      </w:r>
      <w:r w:rsidR="00372518" w:rsidRPr="00A36CD0">
        <w:rPr>
          <w:rFonts w:cs="Arial"/>
          <w:sz w:val="20"/>
          <w:szCs w:val="20"/>
        </w:rPr>
        <w:t>.</w:t>
      </w:r>
    </w:p>
    <w:p w:rsidR="008C3207" w:rsidRDefault="008C3207" w:rsidP="00372518">
      <w:pPr>
        <w:rPr>
          <w:rFonts w:cs="Arial"/>
        </w:rPr>
      </w:pPr>
    </w:p>
    <w:p w:rsidR="008C3207" w:rsidRDefault="008C3207" w:rsidP="00372518">
      <w:pPr>
        <w:rPr>
          <w:rFonts w:cs="Arial"/>
        </w:rPr>
      </w:pPr>
    </w:p>
    <w:p w:rsidR="00D73A64" w:rsidRDefault="00D73A64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D635B">
      <w:headerReference w:type="default" r:id="rId10"/>
      <w:footerReference w:type="default" r:id="rId11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7655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47BD8">
      <w:rPr>
        <w:noProof/>
      </w:rPr>
      <w:t>1</w:t>
    </w:r>
    <w:r>
      <w:rPr>
        <w:noProof/>
      </w:rPr>
      <w:fldChar w:fldCharType="end"/>
    </w:r>
    <w:r w:rsidR="001273B2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A3387E7" wp14:editId="55F1A659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273B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5033B48" wp14:editId="080606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5B93"/>
    <w:rsid w:val="00011604"/>
    <w:rsid w:val="000429D0"/>
    <w:rsid w:val="00042B08"/>
    <w:rsid w:val="00042E7C"/>
    <w:rsid w:val="00050431"/>
    <w:rsid w:val="000546BB"/>
    <w:rsid w:val="00056647"/>
    <w:rsid w:val="00072455"/>
    <w:rsid w:val="00084FD1"/>
    <w:rsid w:val="0009348B"/>
    <w:rsid w:val="00094139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9B5"/>
    <w:rsid w:val="00112EA5"/>
    <w:rsid w:val="00116C1D"/>
    <w:rsid w:val="001273B2"/>
    <w:rsid w:val="001308A8"/>
    <w:rsid w:val="00133D4F"/>
    <w:rsid w:val="001378E1"/>
    <w:rsid w:val="001430EA"/>
    <w:rsid w:val="001463CB"/>
    <w:rsid w:val="0015040A"/>
    <w:rsid w:val="00157DDC"/>
    <w:rsid w:val="0016228E"/>
    <w:rsid w:val="00165E2F"/>
    <w:rsid w:val="0017655A"/>
    <w:rsid w:val="001765F3"/>
    <w:rsid w:val="0018066A"/>
    <w:rsid w:val="0018467E"/>
    <w:rsid w:val="00191B6A"/>
    <w:rsid w:val="001A2D74"/>
    <w:rsid w:val="001B1A1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55F07"/>
    <w:rsid w:val="00260617"/>
    <w:rsid w:val="00261B8E"/>
    <w:rsid w:val="00273580"/>
    <w:rsid w:val="00286EBC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6462"/>
    <w:rsid w:val="003C5935"/>
    <w:rsid w:val="003C6FF6"/>
    <w:rsid w:val="003D364C"/>
    <w:rsid w:val="003D635B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01B2"/>
    <w:rsid w:val="005029BE"/>
    <w:rsid w:val="00506CFE"/>
    <w:rsid w:val="00515236"/>
    <w:rsid w:val="005215A1"/>
    <w:rsid w:val="005311DE"/>
    <w:rsid w:val="005407CA"/>
    <w:rsid w:val="005520FC"/>
    <w:rsid w:val="00560F2B"/>
    <w:rsid w:val="0056574D"/>
    <w:rsid w:val="00577CEF"/>
    <w:rsid w:val="005934F1"/>
    <w:rsid w:val="005A5A61"/>
    <w:rsid w:val="005B5FE6"/>
    <w:rsid w:val="005B6618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285B"/>
    <w:rsid w:val="00637B8E"/>
    <w:rsid w:val="006428A5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65237"/>
    <w:rsid w:val="00767280"/>
    <w:rsid w:val="00782AFB"/>
    <w:rsid w:val="007837F8"/>
    <w:rsid w:val="00792082"/>
    <w:rsid w:val="00793C44"/>
    <w:rsid w:val="007A55B8"/>
    <w:rsid w:val="007B43FA"/>
    <w:rsid w:val="007C37F0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5138"/>
    <w:rsid w:val="00836D42"/>
    <w:rsid w:val="008426F6"/>
    <w:rsid w:val="00847806"/>
    <w:rsid w:val="00847BD8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D219B"/>
    <w:rsid w:val="008E5BED"/>
    <w:rsid w:val="008E7EEF"/>
    <w:rsid w:val="008F58DE"/>
    <w:rsid w:val="0090318F"/>
    <w:rsid w:val="00913725"/>
    <w:rsid w:val="009167ED"/>
    <w:rsid w:val="00932C43"/>
    <w:rsid w:val="00937F2D"/>
    <w:rsid w:val="00942760"/>
    <w:rsid w:val="009567B1"/>
    <w:rsid w:val="009634B8"/>
    <w:rsid w:val="0097022C"/>
    <w:rsid w:val="0097537D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6CD0"/>
    <w:rsid w:val="00A46066"/>
    <w:rsid w:val="00A473D4"/>
    <w:rsid w:val="00A52383"/>
    <w:rsid w:val="00A533C1"/>
    <w:rsid w:val="00A600C5"/>
    <w:rsid w:val="00A6694A"/>
    <w:rsid w:val="00A70964"/>
    <w:rsid w:val="00A82A0E"/>
    <w:rsid w:val="00A8482A"/>
    <w:rsid w:val="00A927DF"/>
    <w:rsid w:val="00AB107B"/>
    <w:rsid w:val="00AB11E2"/>
    <w:rsid w:val="00AB13A2"/>
    <w:rsid w:val="00AB3DDC"/>
    <w:rsid w:val="00AB6AB8"/>
    <w:rsid w:val="00AB7FDE"/>
    <w:rsid w:val="00AD4E24"/>
    <w:rsid w:val="00AE7032"/>
    <w:rsid w:val="00AF46D0"/>
    <w:rsid w:val="00AF5465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3DA"/>
    <w:rsid w:val="00C10ED7"/>
    <w:rsid w:val="00C11453"/>
    <w:rsid w:val="00C1508D"/>
    <w:rsid w:val="00C20D57"/>
    <w:rsid w:val="00C2619B"/>
    <w:rsid w:val="00C37D6A"/>
    <w:rsid w:val="00C4297B"/>
    <w:rsid w:val="00C54D95"/>
    <w:rsid w:val="00C6162C"/>
    <w:rsid w:val="00C70D7A"/>
    <w:rsid w:val="00C729BC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224C"/>
    <w:rsid w:val="00D73A64"/>
    <w:rsid w:val="00D75F6D"/>
    <w:rsid w:val="00D7767F"/>
    <w:rsid w:val="00D81602"/>
    <w:rsid w:val="00D82591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5313"/>
    <w:rsid w:val="00DF22F5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B7B8E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0D6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33BE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dokumenty-od-wykonawcow/ustawy/ustawa-z-29-stycznia-2004-r.-prawo-zamowien-publicznych-tekst-jedn.-dz.u.-z-2015-r.-poz.-2164-93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E641-BD77-449E-BA3F-E8348486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480</cp:revision>
  <cp:lastPrinted>2019-06-05T08:25:00Z</cp:lastPrinted>
  <dcterms:created xsi:type="dcterms:W3CDTF">2018-10-19T07:31:00Z</dcterms:created>
  <dcterms:modified xsi:type="dcterms:W3CDTF">2021-07-26T09:21:00Z</dcterms:modified>
</cp:coreProperties>
</file>