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0D" w:rsidRPr="006F600D" w:rsidRDefault="006F600D" w:rsidP="006F600D">
      <w:pPr>
        <w:jc w:val="center"/>
        <w:rPr>
          <w:rFonts w:ascii="Bookman Old Style" w:hAnsi="Bookman Old Style" w:cstheme="minorHAnsi"/>
          <w:b/>
          <w:bCs/>
        </w:rPr>
      </w:pPr>
      <w:r w:rsidRPr="006F600D">
        <w:rPr>
          <w:rFonts w:ascii="Bookman Old Style" w:hAnsi="Bookman Old Style" w:cstheme="minorHAnsi"/>
          <w:b/>
          <w:bCs/>
        </w:rPr>
        <w:t>FORMULARZ OFERTOWY</w:t>
      </w:r>
    </w:p>
    <w:p w:rsidR="006F600D" w:rsidRPr="006F600D" w:rsidRDefault="006F600D" w:rsidP="006F600D">
      <w:pPr>
        <w:jc w:val="center"/>
        <w:rPr>
          <w:rFonts w:ascii="Bookman Old Style" w:hAnsi="Bookman Old Style" w:cs="Arial"/>
          <w:b/>
        </w:rPr>
      </w:pPr>
      <w:r w:rsidRPr="006F600D">
        <w:rPr>
          <w:rFonts w:ascii="Bookman Old Style" w:hAnsi="Bookman Old Style" w:cs="Arial"/>
          <w:b/>
        </w:rPr>
        <w:t xml:space="preserve"> W POSTĘPOWANIU O UDZIELENIE ZAMÓWIENIA PUBLICZNEGO </w:t>
      </w:r>
    </w:p>
    <w:p w:rsidR="00E86829" w:rsidRPr="006F600D" w:rsidRDefault="006F600D" w:rsidP="006F600D">
      <w:pPr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  <w:r w:rsidRPr="006F600D">
        <w:rPr>
          <w:rFonts w:ascii="Bookman Old Style" w:hAnsi="Bookman Old Style" w:cs="Arial"/>
          <w:b/>
        </w:rPr>
        <w:t xml:space="preserve">W TRYBIE </w:t>
      </w:r>
      <w:r w:rsidRPr="006F600D">
        <w:rPr>
          <w:rFonts w:ascii="Bookman Old Style" w:hAnsi="Bookman Old Style" w:cstheme="minorHAnsi"/>
          <w:b/>
        </w:rPr>
        <w:t>PODSTAWOWYM, O KTÓRYM MOWA W ART. 275 PKT 1 USTAWY PZP NA</w:t>
      </w:r>
    </w:p>
    <w:p w:rsidR="002C6A64" w:rsidRDefault="006F600D" w:rsidP="006F600D">
      <w:pPr>
        <w:pStyle w:val="Nagwek"/>
        <w:tabs>
          <w:tab w:val="left" w:pos="2580"/>
          <w:tab w:val="center" w:pos="4422"/>
        </w:tabs>
        <w:jc w:val="center"/>
        <w:rPr>
          <w:rFonts w:ascii="Bookman Old Style" w:hAnsi="Bookman Old Style" w:cstheme="minorHAnsi"/>
          <w:b/>
          <w:bCs/>
          <w:szCs w:val="24"/>
        </w:rPr>
      </w:pPr>
      <w:r>
        <w:rPr>
          <w:rFonts w:ascii="Bookman Old Style" w:hAnsi="Bookman Old Style" w:cstheme="minorHAnsi"/>
          <w:b/>
          <w:bCs/>
          <w:szCs w:val="24"/>
        </w:rPr>
        <w:t>DOSTAWĘ</w:t>
      </w:r>
      <w:r w:rsidRPr="006F600D">
        <w:rPr>
          <w:rFonts w:ascii="Bookman Old Style" w:hAnsi="Bookman Old Style" w:cstheme="minorHAnsi"/>
          <w:b/>
          <w:bCs/>
          <w:szCs w:val="24"/>
        </w:rPr>
        <w:t xml:space="preserve"> </w:t>
      </w:r>
      <w:r w:rsidR="00C8152D">
        <w:rPr>
          <w:rFonts w:ascii="Bookman Old Style" w:hAnsi="Bookman Old Style" w:cstheme="minorHAnsi"/>
          <w:b/>
          <w:bCs/>
          <w:szCs w:val="24"/>
        </w:rPr>
        <w:t xml:space="preserve">TRZECH </w:t>
      </w:r>
      <w:r w:rsidRPr="006F600D">
        <w:rPr>
          <w:rFonts w:ascii="Bookman Old Style" w:hAnsi="Bookman Old Style" w:cstheme="minorHAnsi"/>
          <w:b/>
          <w:bCs/>
          <w:szCs w:val="24"/>
        </w:rPr>
        <w:t>KOMÓR HIPERBARYCZNYCH</w:t>
      </w:r>
    </w:p>
    <w:p w:rsidR="006F600D" w:rsidRPr="006F600D" w:rsidRDefault="006F600D" w:rsidP="006F600D">
      <w:pPr>
        <w:pStyle w:val="Nagwek"/>
        <w:tabs>
          <w:tab w:val="left" w:pos="2580"/>
          <w:tab w:val="center" w:pos="4422"/>
        </w:tabs>
        <w:jc w:val="center"/>
        <w:rPr>
          <w:rFonts w:ascii="Bookman Old Style" w:hAnsi="Bookman Old Style" w:cstheme="minorHAnsi"/>
          <w:b/>
          <w:szCs w:val="24"/>
        </w:rPr>
      </w:pP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 xml:space="preserve">Nazwa </w:t>
      </w:r>
      <w:r w:rsidR="008D0886" w:rsidRPr="002D0337">
        <w:rPr>
          <w:rFonts w:ascii="Bookman Old Style" w:hAnsi="Bookman Old Style"/>
          <w:sz w:val="20"/>
          <w:szCs w:val="20"/>
        </w:rPr>
        <w:t>wykonawcy</w:t>
      </w:r>
      <w:r w:rsidRPr="002D0337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</w:p>
    <w:p w:rsidR="00E86829" w:rsidRPr="002D0337" w:rsidRDefault="00E86829" w:rsidP="002D0337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 xml:space="preserve">Siedziba </w:t>
      </w:r>
      <w:r w:rsidR="008D0886" w:rsidRPr="002D0337">
        <w:rPr>
          <w:rFonts w:ascii="Bookman Old Style" w:hAnsi="Bookman Old Style"/>
          <w:bCs/>
          <w:sz w:val="20"/>
          <w:szCs w:val="20"/>
        </w:rPr>
        <w:t xml:space="preserve">wykonawcy </w:t>
      </w:r>
      <w:r w:rsidRPr="002D0337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2D0337" w:rsidRDefault="00E86829" w:rsidP="002D0337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Województwo</w:t>
      </w:r>
      <w:r w:rsidRPr="002D0337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="00053AEF" w:rsidRPr="002D0337">
        <w:rPr>
          <w:rFonts w:ascii="Bookman Old Style" w:hAnsi="Bookman Old Style"/>
          <w:bCs/>
          <w:sz w:val="20"/>
          <w:szCs w:val="20"/>
        </w:rPr>
        <w:t xml:space="preserve"> Powiat </w:t>
      </w:r>
      <w:r w:rsidR="00053AEF" w:rsidRPr="002D0337">
        <w:rPr>
          <w:rFonts w:ascii="Bookman Old Style" w:hAnsi="Bookman Old Style"/>
          <w:sz w:val="20"/>
          <w:szCs w:val="20"/>
        </w:rPr>
        <w:t>.......................................</w:t>
      </w:r>
    </w:p>
    <w:p w:rsidR="004617D8" w:rsidRPr="002D0337" w:rsidRDefault="00E86829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2D0337">
        <w:rPr>
          <w:rFonts w:ascii="Bookman Old Style" w:hAnsi="Bookman Old Style"/>
          <w:sz w:val="20"/>
          <w:szCs w:val="20"/>
        </w:rPr>
        <w:t>...........</w:t>
      </w:r>
      <w:r w:rsidR="004617D8" w:rsidRPr="002D0337">
        <w:rPr>
          <w:rFonts w:ascii="Bookman Old Style" w:hAnsi="Bookman Old Style"/>
          <w:sz w:val="20"/>
          <w:szCs w:val="20"/>
        </w:rPr>
        <w:t>.............................</w:t>
      </w:r>
    </w:p>
    <w:p w:rsidR="004617D8" w:rsidRPr="002D0337" w:rsidRDefault="004617D8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P</w:t>
      </w:r>
      <w:r w:rsidRPr="002D0337">
        <w:rPr>
          <w:rFonts w:ascii="Bookman Old Style" w:hAnsi="Bookman Old Style" w:cs="Arial"/>
          <w:sz w:val="20"/>
          <w:szCs w:val="20"/>
        </w:rPr>
        <w:t xml:space="preserve">oczta elektroniczna e-mail …………………………..……......................... </w:t>
      </w:r>
    </w:p>
    <w:p w:rsidR="00825332" w:rsidRPr="002D0337" w:rsidRDefault="00825332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KRS/</w:t>
      </w:r>
      <w:proofErr w:type="spellStart"/>
      <w:r w:rsidRPr="002D0337">
        <w:rPr>
          <w:rFonts w:ascii="Bookman Old Style" w:hAnsi="Bookman Old Style"/>
          <w:sz w:val="20"/>
          <w:szCs w:val="20"/>
        </w:rPr>
        <w:t>CEiDG</w:t>
      </w:r>
      <w:proofErr w:type="spellEnd"/>
      <w:r w:rsidRPr="002D0337">
        <w:rPr>
          <w:rFonts w:ascii="Bookman Old Style" w:hAnsi="Bookman Old Style"/>
          <w:sz w:val="20"/>
          <w:szCs w:val="20"/>
        </w:rPr>
        <w:t xml:space="preserve"> </w:t>
      </w:r>
      <w:r w:rsidRPr="002D0337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2D0337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4617D8" w:rsidRPr="002D0337" w:rsidRDefault="004617D8" w:rsidP="002D0337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Osoba wyznaczona do kontaktu w sprawie treści oferty</w:t>
      </w:r>
      <w:r w:rsidR="00053AEF" w:rsidRPr="002D0337">
        <w:rPr>
          <w:rFonts w:ascii="Bookman Old Style" w:hAnsi="Bookman Old Style"/>
          <w:bCs/>
          <w:sz w:val="20"/>
          <w:szCs w:val="20"/>
        </w:rPr>
        <w:t>:</w:t>
      </w:r>
    </w:p>
    <w:p w:rsidR="00E86829" w:rsidRPr="002D0337" w:rsidRDefault="00053AEF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……………………</w:t>
      </w:r>
      <w:r w:rsidR="00E86829" w:rsidRPr="002D0337">
        <w:rPr>
          <w:rFonts w:ascii="Bookman Old Style" w:hAnsi="Bookman Old Style"/>
          <w:sz w:val="20"/>
          <w:szCs w:val="20"/>
        </w:rPr>
        <w:t xml:space="preserve">................................ </w:t>
      </w:r>
      <w:r w:rsidR="00E86829" w:rsidRPr="002D0337">
        <w:rPr>
          <w:rFonts w:ascii="Bookman Old Style" w:hAnsi="Bookman Old Style"/>
          <w:bCs/>
          <w:sz w:val="20"/>
          <w:szCs w:val="20"/>
        </w:rPr>
        <w:t xml:space="preserve">tel. </w:t>
      </w:r>
      <w:r w:rsidR="00E86829" w:rsidRPr="002D0337">
        <w:rPr>
          <w:rFonts w:ascii="Bookman Old Style" w:hAnsi="Bookman Old Style"/>
          <w:sz w:val="20"/>
          <w:szCs w:val="20"/>
        </w:rPr>
        <w:t>..................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E86829" w:rsidRPr="002D0337" w:rsidRDefault="00E86829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2D0337">
        <w:rPr>
          <w:rFonts w:ascii="Bookman Old Style" w:hAnsi="Bookman Old Style"/>
        </w:rPr>
        <w:t xml:space="preserve">........................................ </w:t>
      </w:r>
      <w:r w:rsidRPr="002D0337">
        <w:rPr>
          <w:rFonts w:ascii="Bookman Old Style" w:hAnsi="Bookman Old Style"/>
          <w:bCs/>
        </w:rPr>
        <w:t>tel.</w:t>
      </w:r>
      <w:r w:rsidRPr="002D0337">
        <w:rPr>
          <w:rFonts w:ascii="Bookman Old Style" w:hAnsi="Bookman Old Style"/>
        </w:rPr>
        <w:t xml:space="preserve"> ...............................</w:t>
      </w:r>
    </w:p>
    <w:p w:rsidR="00F92C49" w:rsidRPr="002D0337" w:rsidRDefault="00F92C49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2D0337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2D0337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2D0337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BC7662" w:rsidRPr="002D0337" w:rsidRDefault="00BC7662" w:rsidP="002D0337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2D0337">
        <w:rPr>
          <w:rFonts w:ascii="Bookman Old Style" w:hAnsi="Bookman Old Style" w:cs="Segoe UI Semilight"/>
          <w:sz w:val="20"/>
        </w:rPr>
        <w:t xml:space="preserve">- małym  </w:t>
      </w:r>
    </w:p>
    <w:p w:rsidR="00D80BF5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2D0337">
        <w:rPr>
          <w:rFonts w:ascii="Bookman Old Style" w:hAnsi="Bookman Old Style"/>
          <w:sz w:val="20"/>
          <w:szCs w:val="20"/>
        </w:rPr>
        <w:t>jednoosobowa działalność gospodarcza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- osoba fizyczna</w:t>
      </w:r>
      <w:r w:rsidRPr="002D0337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lastRenderedPageBreak/>
        <w:t xml:space="preserve"> 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bCs/>
          <w:iCs/>
          <w:sz w:val="16"/>
          <w:szCs w:val="16"/>
        </w:rPr>
        <w:t>Uwaga!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Mikroprzedsiębiorstwo: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Małe przedsiębiorstwo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2D0337" w:rsidRDefault="00BC7662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Średnie przedsiębiorstwa: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2D0337">
        <w:rPr>
          <w:rFonts w:ascii="Bookman Old Style" w:hAnsi="Bookman Old Style" w:cs="Segoe UI Semilight"/>
          <w:sz w:val="16"/>
          <w:szCs w:val="16"/>
        </w:rPr>
        <w:t xml:space="preserve"> </w:t>
      </w:r>
      <w:r w:rsidRPr="002D0337">
        <w:rPr>
          <w:rFonts w:ascii="Bookman Old Style" w:hAnsi="Bookman Old Style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2D0337" w:rsidRDefault="00BE2BB9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</w:p>
    <w:p w:rsidR="00C81A24" w:rsidRPr="00976FE8" w:rsidRDefault="00C81A24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  <w:r w:rsidRPr="00976FE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F21324" w:rsidRDefault="00F21324" w:rsidP="00F21324">
      <w:pPr>
        <w:pStyle w:val="Zwykytekst"/>
        <w:spacing w:line="360" w:lineRule="auto"/>
        <w:ind w:left="709" w:right="-24"/>
        <w:rPr>
          <w:rFonts w:ascii="Bookman Old Style" w:hAnsi="Bookman Old Style"/>
        </w:rPr>
      </w:pPr>
    </w:p>
    <w:tbl>
      <w:tblPr>
        <w:tblW w:w="14357" w:type="dxa"/>
        <w:tblInd w:w="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8"/>
        <w:gridCol w:w="1990"/>
        <w:gridCol w:w="1373"/>
        <w:gridCol w:w="2146"/>
        <w:gridCol w:w="1717"/>
        <w:gridCol w:w="1738"/>
        <w:gridCol w:w="1738"/>
        <w:gridCol w:w="1717"/>
      </w:tblGrid>
      <w:tr w:rsidR="00F21324" w:rsidRPr="00CB483B" w:rsidTr="00F21324">
        <w:tc>
          <w:tcPr>
            <w:tcW w:w="1938" w:type="dxa"/>
          </w:tcPr>
          <w:p w:rsidR="00F21324" w:rsidRPr="00CB483B" w:rsidRDefault="004155FF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Komora hiperbaryczna</w:t>
            </w:r>
          </w:p>
        </w:tc>
        <w:tc>
          <w:tcPr>
            <w:tcW w:w="1990" w:type="dxa"/>
          </w:tcPr>
          <w:p w:rsidR="00F21324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Rok produkcji 2021</w:t>
            </w:r>
            <w:r w:rsidR="00AE5177">
              <w:rPr>
                <w:rFonts w:ascii="Bookman Old Style" w:hAnsi="Bookman Old Style"/>
                <w:sz w:val="20"/>
                <w:szCs w:val="20"/>
              </w:rPr>
              <w:t>, nr katalogowy, jeżeli został przypisany</w:t>
            </w:r>
          </w:p>
        </w:tc>
        <w:tc>
          <w:tcPr>
            <w:tcW w:w="1373" w:type="dxa"/>
          </w:tcPr>
          <w:p w:rsidR="00F21324" w:rsidRPr="00CB483B" w:rsidRDefault="00AE5177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liczba szt.</w:t>
            </w:r>
          </w:p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2146" w:type="dxa"/>
          </w:tcPr>
          <w:p w:rsidR="00F21324" w:rsidRPr="00CB483B" w:rsidRDefault="00F21324" w:rsidP="00F2132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717" w:type="dxa"/>
          </w:tcPr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C=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738" w:type="dxa"/>
          </w:tcPr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38" w:type="dxa"/>
          </w:tcPr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717" w:type="dxa"/>
          </w:tcPr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  <w:proofErr w:type="spellEnd"/>
          </w:p>
        </w:tc>
      </w:tr>
      <w:tr w:rsidR="00F21324" w:rsidRPr="00CB483B" w:rsidTr="00976FE8">
        <w:trPr>
          <w:trHeight w:val="569"/>
        </w:trPr>
        <w:tc>
          <w:tcPr>
            <w:tcW w:w="1938" w:type="dxa"/>
          </w:tcPr>
          <w:p w:rsidR="00F21324" w:rsidRPr="00CB483B" w:rsidRDefault="00F21324" w:rsidP="00F21324">
            <w:pPr>
              <w:ind w:left="709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90" w:type="dxa"/>
          </w:tcPr>
          <w:p w:rsidR="00F21324" w:rsidRPr="00CB483B" w:rsidRDefault="00F21324" w:rsidP="00F21324">
            <w:pPr>
              <w:ind w:left="709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73" w:type="dxa"/>
          </w:tcPr>
          <w:p w:rsidR="00F21324" w:rsidRPr="00976FE8" w:rsidRDefault="007F7F22" w:rsidP="00F21324">
            <w:pPr>
              <w:ind w:left="709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76FE8"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2146" w:type="dxa"/>
          </w:tcPr>
          <w:p w:rsidR="00F21324" w:rsidRPr="00CB483B" w:rsidRDefault="00F21324" w:rsidP="00F21324">
            <w:pPr>
              <w:ind w:left="709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F21324" w:rsidRPr="00CB483B" w:rsidRDefault="00F21324" w:rsidP="00F21324">
            <w:pPr>
              <w:ind w:left="709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38" w:type="dxa"/>
          </w:tcPr>
          <w:p w:rsidR="00F21324" w:rsidRPr="00CB483B" w:rsidRDefault="00F21324" w:rsidP="00F21324">
            <w:pPr>
              <w:ind w:left="709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38" w:type="dxa"/>
          </w:tcPr>
          <w:p w:rsidR="00F21324" w:rsidRPr="00CB483B" w:rsidRDefault="00F21324" w:rsidP="00F21324">
            <w:pPr>
              <w:ind w:left="709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17" w:type="dxa"/>
          </w:tcPr>
          <w:p w:rsidR="00F21324" w:rsidRPr="00CB483B" w:rsidRDefault="00F21324" w:rsidP="00F21324">
            <w:pPr>
              <w:ind w:left="709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F21324" w:rsidRDefault="00F21324" w:rsidP="00F21324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6F600D" w:rsidRDefault="006F600D" w:rsidP="006F600D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CB483B">
        <w:rPr>
          <w:rFonts w:ascii="Bookman Old Style" w:hAnsi="Bookman Old Style"/>
        </w:rPr>
        <w:t>Oświadczamy, iż oferowany przedmiot zamówienia spełnia wymagania określone przez zamawiającego w Specyfikacji Istotnych Warunków Zamówienia</w:t>
      </w:r>
      <w:r>
        <w:rPr>
          <w:rFonts w:ascii="Bookman Old Style" w:hAnsi="Bookman Old Style"/>
        </w:rPr>
        <w:t xml:space="preserve"> – załącznik nr 1</w:t>
      </w:r>
    </w:p>
    <w:p w:rsidR="0028326C" w:rsidRPr="002D0337" w:rsidRDefault="0028326C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sz w:val="20"/>
          <w:szCs w:val="20"/>
        </w:rPr>
      </w:pPr>
    </w:p>
    <w:p w:rsidR="00C81A24" w:rsidRPr="002D0337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  <w:r w:rsidRPr="002D0337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</w:t>
      </w:r>
      <w:r w:rsidR="00AF1123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>okres</w:t>
      </w: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gwarancji i rękojmi </w:t>
      </w:r>
    </w:p>
    <w:p w:rsidR="00C81A24" w:rsidRPr="002D0337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  <w:r w:rsidRPr="002D0337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……………………………………………………………………..</w:t>
      </w:r>
    </w:p>
    <w:p w:rsidR="002D0337" w:rsidRP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i rękojmi należy podać w pełnych miesiącach </w:t>
      </w:r>
    </w:p>
    <w:p w:rsidR="002D0337" w:rsidRP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i rękojmi w tym kryterium nie może być krótszy </w:t>
      </w:r>
      <w:r w:rsidR="00F21324" w:rsidRPr="007F7F22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>niż 24 miesiące.</w:t>
      </w:r>
      <w:r w:rsidR="00F21324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</w:t>
      </w:r>
      <w:r w:rsidRPr="002D0337">
        <w:rPr>
          <w:rFonts w:ascii="Bookman Old Style" w:hAnsi="Bookman Old Style" w:cstheme="minorHAnsi"/>
          <w:iCs/>
          <w:sz w:val="20"/>
          <w:szCs w:val="20"/>
          <w:u w:val="single"/>
        </w:rPr>
        <w:t xml:space="preserve"> </w:t>
      </w:r>
      <w:r w:rsidRPr="002D0337">
        <w:rPr>
          <w:rFonts w:ascii="Bookman Old Style" w:hAnsi="Bookman Old Style" w:cstheme="minorHAnsi"/>
          <w:iCs/>
          <w:sz w:val="20"/>
          <w:szCs w:val="20"/>
        </w:rPr>
        <w:t xml:space="preserve">Wskazanie terminu krótszego spowoduje </w:t>
      </w:r>
      <w:r w:rsidRPr="00976FE8">
        <w:rPr>
          <w:rFonts w:ascii="Bookman Old Style" w:hAnsi="Bookman Old Style" w:cstheme="minorHAnsi"/>
          <w:b/>
          <w:iCs/>
          <w:sz w:val="20"/>
          <w:szCs w:val="20"/>
        </w:rPr>
        <w:t>odrzucenie</w:t>
      </w:r>
      <w:r w:rsidRPr="002D0337">
        <w:rPr>
          <w:rFonts w:ascii="Bookman Old Style" w:hAnsi="Bookman Old Style" w:cstheme="minorHAnsi"/>
          <w:iCs/>
          <w:sz w:val="20"/>
          <w:szCs w:val="20"/>
        </w:rPr>
        <w:t xml:space="preserve"> oferty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>.</w:t>
      </w:r>
    </w:p>
    <w:p w:rsid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  <w:u w:val="single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przy oferowaniu okresu gwarancji i rękojmi </w:t>
      </w:r>
      <w:r w:rsidRPr="007F7F22">
        <w:rPr>
          <w:rFonts w:ascii="Bookman Old Style" w:eastAsia="Calibri" w:hAnsi="Bookman Old Style" w:cstheme="minorHAnsi"/>
          <w:bCs/>
          <w:sz w:val="20"/>
          <w:szCs w:val="20"/>
        </w:rPr>
        <w:t xml:space="preserve">dłuższego </w:t>
      </w:r>
      <w:r w:rsidRPr="007F7F22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 xml:space="preserve">niż </w:t>
      </w:r>
      <w:r w:rsidR="00F21324" w:rsidRPr="007F7F22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>48</w:t>
      </w:r>
      <w:r w:rsidRPr="007F7F22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 xml:space="preserve"> miesięcy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, do wyliczenia liczby punktów za to kryterium, przyjęta zostanie wartość równa </w:t>
      </w:r>
      <w:r w:rsidR="00F21324" w:rsidRPr="00D27492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 xml:space="preserve">48 </w:t>
      </w:r>
      <w:r w:rsidRPr="00D27492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>miesiącom.</w:t>
      </w:r>
    </w:p>
    <w:p w:rsidR="00976FE8" w:rsidRDefault="00976FE8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  <w:u w:val="single"/>
        </w:rPr>
      </w:pPr>
    </w:p>
    <w:p w:rsidR="00976FE8" w:rsidRPr="002D0337" w:rsidRDefault="00976FE8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</w:p>
    <w:p w:rsidR="00976FE8" w:rsidRDefault="00976FE8" w:rsidP="00976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/>
          <w:sz w:val="20"/>
          <w:szCs w:val="20"/>
          <w:u w:val="single"/>
        </w:rPr>
      </w:pPr>
      <w:r w:rsidRPr="00D27492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lastRenderedPageBreak/>
        <w:t>Oferujemy</w:t>
      </w:r>
      <w:r w:rsidRPr="00D27492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 t</w:t>
      </w:r>
      <w:r w:rsidRPr="00D27492">
        <w:rPr>
          <w:rFonts w:ascii="Bookman Old Style" w:hAnsi="Bookman Old Style"/>
          <w:sz w:val="20"/>
          <w:szCs w:val="20"/>
          <w:highlight w:val="yellow"/>
          <w:u w:val="single"/>
        </w:rPr>
        <w:t>ermin wykonania umowy</w:t>
      </w:r>
    </w:p>
    <w:p w:rsidR="00976FE8" w:rsidRPr="002D0337" w:rsidRDefault="00976FE8" w:rsidP="00976FE8">
      <w:pPr>
        <w:spacing w:line="360" w:lineRule="auto"/>
        <w:ind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  <w:r w:rsidRPr="002D0337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……………………………………………………………………..</w:t>
      </w:r>
    </w:p>
    <w:p w:rsidR="00976FE8" w:rsidRPr="00D27492" w:rsidRDefault="00976FE8" w:rsidP="00976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/>
          <w:sz w:val="20"/>
          <w:szCs w:val="20"/>
          <w:u w:val="single"/>
        </w:rPr>
      </w:pPr>
      <w:r w:rsidRPr="00D27492">
        <w:rPr>
          <w:rFonts w:ascii="Bookman Old Style" w:hAnsi="Bookman Old Style"/>
          <w:iCs/>
          <w:sz w:val="20"/>
          <w:szCs w:val="20"/>
        </w:rPr>
        <w:t>Zamawiający wymaga podania terminu w dniach</w:t>
      </w:r>
      <w:r>
        <w:rPr>
          <w:rFonts w:ascii="Bookman Old Style" w:hAnsi="Bookman Old Style"/>
          <w:iCs/>
          <w:sz w:val="20"/>
          <w:szCs w:val="20"/>
        </w:rPr>
        <w:t>,</w:t>
      </w:r>
      <w:r w:rsidRPr="00D27492">
        <w:rPr>
          <w:rFonts w:ascii="Bookman Old Style" w:hAnsi="Bookman Old Style"/>
          <w:iCs/>
          <w:sz w:val="20"/>
          <w:szCs w:val="20"/>
        </w:rPr>
        <w:t xml:space="preserve"> przy czym termin ten </w:t>
      </w:r>
      <w:r w:rsidRPr="00976FE8">
        <w:rPr>
          <w:rFonts w:ascii="Bookman Old Style" w:hAnsi="Bookman Old Style"/>
          <w:iCs/>
          <w:sz w:val="20"/>
          <w:szCs w:val="20"/>
        </w:rPr>
        <w:t>nie może być dłuższy</w:t>
      </w:r>
      <w:r w:rsidRPr="00D27492">
        <w:rPr>
          <w:rFonts w:ascii="Bookman Old Style" w:hAnsi="Bookman Old Style"/>
          <w:iCs/>
          <w:sz w:val="20"/>
          <w:szCs w:val="20"/>
          <w:u w:val="single"/>
        </w:rPr>
        <w:t xml:space="preserve"> </w:t>
      </w:r>
      <w:r w:rsidRPr="00A70CF2">
        <w:rPr>
          <w:rFonts w:ascii="Bookman Old Style" w:hAnsi="Bookman Old Style"/>
          <w:iCs/>
          <w:sz w:val="20"/>
          <w:szCs w:val="20"/>
          <w:highlight w:val="yellow"/>
          <w:u w:val="single"/>
        </w:rPr>
        <w:t xml:space="preserve">niż </w:t>
      </w:r>
      <w:r w:rsidR="00AA44B4">
        <w:rPr>
          <w:rFonts w:ascii="Bookman Old Style" w:eastAsia="Verdana" w:hAnsi="Bookman Old Style"/>
          <w:sz w:val="20"/>
          <w:szCs w:val="20"/>
          <w:highlight w:val="yellow"/>
          <w:u w:val="single"/>
        </w:rPr>
        <w:t>60</w:t>
      </w:r>
      <w:r w:rsidRPr="00A70CF2">
        <w:rPr>
          <w:rFonts w:ascii="Bookman Old Style" w:eastAsia="Verdana" w:hAnsi="Bookman Old Style"/>
          <w:sz w:val="20"/>
          <w:szCs w:val="20"/>
          <w:highlight w:val="yellow"/>
          <w:u w:val="single"/>
        </w:rPr>
        <w:t xml:space="preserve"> dni</w:t>
      </w:r>
      <w:r w:rsidRPr="00D27492">
        <w:rPr>
          <w:rFonts w:ascii="Bookman Old Style" w:eastAsia="Verdana" w:hAnsi="Bookman Old Style"/>
          <w:sz w:val="20"/>
          <w:szCs w:val="20"/>
        </w:rPr>
        <w:t xml:space="preserve"> </w:t>
      </w:r>
      <w:r w:rsidRPr="00D27492">
        <w:rPr>
          <w:rFonts w:ascii="Bookman Old Style" w:hAnsi="Bookman Old Style"/>
          <w:iCs/>
          <w:sz w:val="20"/>
          <w:szCs w:val="20"/>
        </w:rPr>
        <w:t xml:space="preserve">– wskazanie terminu dłuższego spowoduje </w:t>
      </w:r>
      <w:r w:rsidRPr="00976FE8">
        <w:rPr>
          <w:rFonts w:ascii="Bookman Old Style" w:hAnsi="Bookman Old Style"/>
          <w:b/>
          <w:iCs/>
          <w:sz w:val="20"/>
          <w:szCs w:val="20"/>
        </w:rPr>
        <w:t xml:space="preserve">odrzucenie </w:t>
      </w:r>
      <w:r w:rsidRPr="00D27492">
        <w:rPr>
          <w:rFonts w:ascii="Bookman Old Style" w:hAnsi="Bookman Old Style"/>
          <w:iCs/>
          <w:sz w:val="20"/>
          <w:szCs w:val="20"/>
        </w:rPr>
        <w:t xml:space="preserve">oferty. Okres </w:t>
      </w:r>
      <w:r w:rsidRPr="00976FE8">
        <w:rPr>
          <w:rFonts w:ascii="Bookman Old Style" w:hAnsi="Bookman Old Style"/>
          <w:iCs/>
          <w:sz w:val="20"/>
          <w:szCs w:val="20"/>
        </w:rPr>
        <w:t xml:space="preserve">krótszy </w:t>
      </w:r>
      <w:r w:rsidRPr="00976FE8">
        <w:rPr>
          <w:rFonts w:ascii="Bookman Old Style" w:hAnsi="Bookman Old Style"/>
          <w:iCs/>
          <w:sz w:val="20"/>
          <w:szCs w:val="20"/>
          <w:highlight w:val="yellow"/>
          <w:u w:val="single"/>
        </w:rPr>
        <w:t>niż 30 dni</w:t>
      </w:r>
      <w:r w:rsidRPr="00D27492">
        <w:rPr>
          <w:rFonts w:ascii="Bookman Old Style" w:hAnsi="Bookman Old Style"/>
          <w:iCs/>
          <w:sz w:val="20"/>
          <w:szCs w:val="20"/>
          <w:u w:val="single"/>
        </w:rPr>
        <w:t xml:space="preserve"> </w:t>
      </w:r>
      <w:r w:rsidRPr="00D27492">
        <w:rPr>
          <w:rFonts w:ascii="Bookman Old Style" w:hAnsi="Bookman Old Style"/>
          <w:iCs/>
          <w:sz w:val="20"/>
          <w:szCs w:val="20"/>
        </w:rPr>
        <w:t xml:space="preserve">dla potrzeb obliczenia punktacji będzie traktowany </w:t>
      </w:r>
      <w:r w:rsidRPr="00976FE8">
        <w:rPr>
          <w:rFonts w:ascii="Bookman Old Style" w:hAnsi="Bookman Old Style"/>
          <w:iCs/>
          <w:sz w:val="20"/>
          <w:szCs w:val="20"/>
          <w:highlight w:val="yellow"/>
          <w:u w:val="single"/>
        </w:rPr>
        <w:t>jako 30 dni</w:t>
      </w:r>
      <w:r w:rsidRPr="00976FE8">
        <w:rPr>
          <w:rFonts w:ascii="Bookman Old Style" w:hAnsi="Bookman Old Style"/>
          <w:iCs/>
          <w:sz w:val="20"/>
          <w:szCs w:val="20"/>
          <w:highlight w:val="yellow"/>
        </w:rPr>
        <w:t>.</w:t>
      </w:r>
    </w:p>
    <w:p w:rsidR="00C81A24" w:rsidRPr="002D0337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7F776F" w:rsidRPr="002D0337" w:rsidRDefault="007F776F" w:rsidP="002D0337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2D0337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27492" w:rsidRPr="002D0337" w:rsidRDefault="00D27492" w:rsidP="00D27492">
      <w:pPr>
        <w:spacing w:line="360" w:lineRule="auto"/>
        <w:ind w:right="553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7F776F" w:rsidRPr="002D0337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2D0337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2D0337">
        <w:rPr>
          <w:rFonts w:ascii="Bookman Old Style" w:hAnsi="Bookman Old Style" w:cs="Segoe UI Semilight"/>
          <w:sz w:val="20"/>
          <w:szCs w:val="20"/>
        </w:rPr>
        <w:tab/>
      </w:r>
    </w:p>
    <w:p w:rsidR="00EB2D23" w:rsidRPr="002D0337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A83CB6" w:rsidRPr="002D0337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2D0337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2D0337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2D0337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2C6A64" w:rsidRPr="002D0337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O</w:t>
      </w:r>
      <w:r w:rsidR="007F4A0E" w:rsidRPr="002D0337">
        <w:rPr>
          <w:rFonts w:ascii="Bookman Old Style" w:eastAsia="Symbol" w:hAnsi="Bookman Old Style" w:cs="Arial"/>
          <w:sz w:val="20"/>
          <w:szCs w:val="20"/>
        </w:rPr>
        <w:t>świadczam</w:t>
      </w:r>
      <w:r w:rsidRPr="002D0337">
        <w:rPr>
          <w:rFonts w:ascii="Bookman Old Style" w:eastAsia="Symbol" w:hAnsi="Bookman Old Style" w:cs="Arial"/>
          <w:sz w:val="20"/>
          <w:szCs w:val="20"/>
        </w:rPr>
        <w:t>, że tajemnice przedsiębiorstwa zamieściłem:</w:t>
      </w:r>
    </w:p>
    <w:p w:rsidR="007F4A0E" w:rsidRPr="002D0337" w:rsidRDefault="00BF11E0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2D0337">
        <w:rPr>
          <w:rFonts w:ascii="Bookman Old Style" w:eastAsia="Symbol" w:hAnsi="Bookman Old Style" w:cs="Arial"/>
          <w:b/>
          <w:sz w:val="20"/>
          <w:szCs w:val="20"/>
        </w:rPr>
        <w:t>NIE</w:t>
      </w:r>
      <w:r w:rsidR="007F4A0E" w:rsidRPr="002D0337">
        <w:rPr>
          <w:rFonts w:ascii="Bookman Old Style" w:eastAsia="Symbol" w:hAnsi="Bookman Old Style" w:cs="Arial"/>
          <w:b/>
          <w:sz w:val="20"/>
          <w:szCs w:val="20"/>
        </w:rPr>
        <w:t xml:space="preserve">/TAK </w:t>
      </w:r>
    </w:p>
    <w:p w:rsidR="007F4A0E" w:rsidRPr="002D0337" w:rsidRDefault="002D0337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lastRenderedPageBreak/>
        <w:t>(niepotrzebne skreślić)</w:t>
      </w:r>
    </w:p>
    <w:p w:rsidR="007F4A0E" w:rsidRPr="002D0337" w:rsidRDefault="007F4A0E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2D0337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7F4A0E" w:rsidRPr="002D0337" w:rsidRDefault="007F4A0E" w:rsidP="000C2B46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2D0337">
        <w:rPr>
          <w:rFonts w:ascii="Bookman Old Style" w:hAnsi="Bookman Old Style" w:cs="Arial"/>
          <w:sz w:val="20"/>
          <w:szCs w:val="20"/>
        </w:rPr>
        <w:t>pkt</w:t>
      </w:r>
      <w:r w:rsidR="002D0337" w:rsidRPr="002D0337">
        <w:rPr>
          <w:rFonts w:ascii="Bookman Old Style" w:hAnsi="Bookman Old Style" w:cs="Arial"/>
          <w:sz w:val="20"/>
          <w:szCs w:val="20"/>
        </w:rPr>
        <w:t>.</w:t>
      </w:r>
      <w:r w:rsidRPr="002D0337">
        <w:rPr>
          <w:rFonts w:ascii="Bookman Old Style" w:hAnsi="Bookman Old Style" w:cs="Arial"/>
          <w:sz w:val="20"/>
          <w:szCs w:val="20"/>
        </w:rPr>
        <w:t xml:space="preserve"> 19 </w:t>
      </w:r>
      <w:r w:rsidR="002D0337" w:rsidRPr="002D0337">
        <w:rPr>
          <w:rFonts w:ascii="Bookman Old Style" w:hAnsi="Bookman Old Style" w:cs="Arial"/>
          <w:sz w:val="20"/>
          <w:szCs w:val="20"/>
        </w:rPr>
        <w:t xml:space="preserve">SWZ </w:t>
      </w:r>
      <w:r w:rsidRPr="002D0337">
        <w:rPr>
          <w:rFonts w:ascii="Bookman Old Style" w:hAnsi="Bookman Old Style" w:cs="Arial"/>
          <w:sz w:val="20"/>
          <w:szCs w:val="20"/>
        </w:rPr>
        <w:t>stanowią informacje zawarte w wydzielonym pliku oznaczonym nazwą „</w:t>
      </w:r>
      <w:r w:rsidR="00F163E0"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2D0337">
        <w:rPr>
          <w:rFonts w:ascii="Bookman Old Style" w:hAnsi="Bookman Old Style" w:cs="Arial"/>
          <w:sz w:val="20"/>
          <w:szCs w:val="20"/>
        </w:rPr>
        <w:t>”</w:t>
      </w:r>
      <w:r w:rsidRPr="002D0337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D63F53" w:rsidRPr="002D0337" w:rsidRDefault="00D63F5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EA6F56" w:rsidRPr="002D0337" w:rsidRDefault="00EA6F56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86EBE" w:rsidRPr="002D0337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986EBE" w:rsidRPr="002D0337" w:rsidSect="00446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899" w:bottom="1417" w:left="3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324" w:rsidRDefault="00F21324">
      <w:r>
        <w:separator/>
      </w:r>
    </w:p>
  </w:endnote>
  <w:endnote w:type="continuationSeparator" w:id="0">
    <w:p w:rsidR="00F21324" w:rsidRDefault="00F21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763" w:rsidRDefault="00C467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F21324" w:rsidRPr="008C526C" w:rsidRDefault="00430938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F21324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46763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763" w:rsidRDefault="00C467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324" w:rsidRDefault="00F21324">
      <w:r>
        <w:separator/>
      </w:r>
    </w:p>
  </w:footnote>
  <w:footnote w:type="continuationSeparator" w:id="0">
    <w:p w:rsidR="00F21324" w:rsidRDefault="00F21324">
      <w:r>
        <w:continuationSeparator/>
      </w:r>
    </w:p>
  </w:footnote>
  <w:footnote w:id="1">
    <w:p w:rsidR="00F21324" w:rsidRDefault="00F21324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21324" w:rsidRDefault="00F21324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24" w:rsidRDefault="0043093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2132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21324" w:rsidRDefault="00F2132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24" w:rsidRPr="008D5E06" w:rsidRDefault="00F21324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C46763">
      <w:rPr>
        <w:rFonts w:ascii="Verdana" w:hAnsi="Verdana"/>
        <w:b w:val="0"/>
        <w:sz w:val="18"/>
        <w:szCs w:val="18"/>
      </w:rPr>
      <w:t>21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2021</w:t>
    </w:r>
    <w:r>
      <w:rPr>
        <w:rFonts w:ascii="Verdana" w:hAnsi="Verdana"/>
        <w:b w:val="0"/>
        <w:sz w:val="18"/>
        <w:szCs w:val="18"/>
      </w:rPr>
      <w:tab/>
    </w:r>
    <w:r w:rsidR="006F600D">
      <w:rPr>
        <w:rFonts w:ascii="Verdana" w:hAnsi="Verdana"/>
        <w:b w:val="0"/>
        <w:sz w:val="18"/>
        <w:szCs w:val="18"/>
      </w:rPr>
      <w:tab/>
    </w:r>
    <w:r>
      <w:rPr>
        <w:rFonts w:ascii="Verdana" w:hAnsi="Verdana"/>
        <w:b w:val="0"/>
        <w:sz w:val="18"/>
        <w:szCs w:val="18"/>
      </w:rPr>
      <w:t xml:space="preserve">ZAŁĄCZNIK NR 2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763" w:rsidRDefault="00C467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C6A64"/>
    <w:rsid w:val="002D0337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745E5"/>
    <w:rsid w:val="003809E8"/>
    <w:rsid w:val="003861AB"/>
    <w:rsid w:val="00386640"/>
    <w:rsid w:val="00386CE4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155FF"/>
    <w:rsid w:val="00423C69"/>
    <w:rsid w:val="0042524A"/>
    <w:rsid w:val="00430938"/>
    <w:rsid w:val="00435A9C"/>
    <w:rsid w:val="00441FDB"/>
    <w:rsid w:val="00446283"/>
    <w:rsid w:val="00450B92"/>
    <w:rsid w:val="004617D8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7CEB"/>
    <w:rsid w:val="004F79DB"/>
    <w:rsid w:val="00500F27"/>
    <w:rsid w:val="005010A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52A51"/>
    <w:rsid w:val="00655D1E"/>
    <w:rsid w:val="00675CEE"/>
    <w:rsid w:val="0068780B"/>
    <w:rsid w:val="00696122"/>
    <w:rsid w:val="006C2CE7"/>
    <w:rsid w:val="006D4189"/>
    <w:rsid w:val="006F600D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159F"/>
    <w:rsid w:val="007F3E9F"/>
    <w:rsid w:val="007F4A0E"/>
    <w:rsid w:val="007F776F"/>
    <w:rsid w:val="007F7F22"/>
    <w:rsid w:val="0081578A"/>
    <w:rsid w:val="00820C9A"/>
    <w:rsid w:val="00822C31"/>
    <w:rsid w:val="00825332"/>
    <w:rsid w:val="00826755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62E"/>
    <w:rsid w:val="00932C0A"/>
    <w:rsid w:val="00935652"/>
    <w:rsid w:val="00940C71"/>
    <w:rsid w:val="0094208A"/>
    <w:rsid w:val="009651C4"/>
    <w:rsid w:val="00970473"/>
    <w:rsid w:val="00976AA3"/>
    <w:rsid w:val="00976FE8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0CF2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4447"/>
    <w:rsid w:val="00A95A90"/>
    <w:rsid w:val="00AA44B4"/>
    <w:rsid w:val="00AA6797"/>
    <w:rsid w:val="00AC1857"/>
    <w:rsid w:val="00AC19F8"/>
    <w:rsid w:val="00AC73AE"/>
    <w:rsid w:val="00AC7C00"/>
    <w:rsid w:val="00AE5177"/>
    <w:rsid w:val="00AF065C"/>
    <w:rsid w:val="00AF1123"/>
    <w:rsid w:val="00AF4ECB"/>
    <w:rsid w:val="00AF72A4"/>
    <w:rsid w:val="00B01826"/>
    <w:rsid w:val="00B02F9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30896"/>
    <w:rsid w:val="00C46763"/>
    <w:rsid w:val="00C542A8"/>
    <w:rsid w:val="00C6365C"/>
    <w:rsid w:val="00C7180D"/>
    <w:rsid w:val="00C71FFD"/>
    <w:rsid w:val="00C72327"/>
    <w:rsid w:val="00C73505"/>
    <w:rsid w:val="00C8049C"/>
    <w:rsid w:val="00C81155"/>
    <w:rsid w:val="00C8152D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F1C10"/>
    <w:rsid w:val="00CF20A5"/>
    <w:rsid w:val="00CF575A"/>
    <w:rsid w:val="00D0614F"/>
    <w:rsid w:val="00D27492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E0"/>
    <w:rsid w:val="00F16BFB"/>
    <w:rsid w:val="00F21324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2C49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41926-40BA-4205-901E-784EE725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4410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3</cp:revision>
  <cp:lastPrinted>2017-10-27T08:14:00Z</cp:lastPrinted>
  <dcterms:created xsi:type="dcterms:W3CDTF">2021-08-10T07:45:00Z</dcterms:created>
  <dcterms:modified xsi:type="dcterms:W3CDTF">2021-08-10T07:46:00Z</dcterms:modified>
</cp:coreProperties>
</file>