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B3327C">
        <w:rPr>
          <w:rFonts w:ascii="Verdana" w:hAnsi="Verdana"/>
          <w:b w:val="0"/>
          <w:sz w:val="20"/>
          <w:szCs w:val="20"/>
        </w:rPr>
        <w:t>WCPiT/EA/381-</w:t>
      </w:r>
      <w:r w:rsidR="00F04BAB">
        <w:rPr>
          <w:rFonts w:ascii="Verdana" w:hAnsi="Verdana"/>
          <w:b w:val="0"/>
          <w:sz w:val="20"/>
          <w:szCs w:val="20"/>
        </w:rPr>
        <w:t>20</w:t>
      </w:r>
      <w:r w:rsidR="0024222E" w:rsidRPr="00B3327C">
        <w:rPr>
          <w:rFonts w:ascii="Verdana" w:hAnsi="Verdana"/>
          <w:b w:val="0"/>
          <w:sz w:val="20"/>
          <w:szCs w:val="20"/>
        </w:rPr>
        <w:t>/2021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E415A9" w:rsidRPr="00B3327C">
        <w:rPr>
          <w:rFonts w:ascii="Verdana" w:hAnsi="Verdana"/>
          <w:b w:val="0"/>
        </w:rPr>
        <w:t>1</w:t>
      </w:r>
      <w:r w:rsidR="00F04BAB">
        <w:rPr>
          <w:rFonts w:ascii="Verdana" w:hAnsi="Verdana"/>
          <w:b w:val="0"/>
        </w:rPr>
        <w:t>2</w:t>
      </w:r>
      <w:r w:rsidR="0024222E" w:rsidRPr="00B3327C">
        <w:rPr>
          <w:rFonts w:ascii="Verdana" w:hAnsi="Verdana"/>
          <w:b w:val="0"/>
        </w:rPr>
        <w:t>.0</w:t>
      </w:r>
      <w:r w:rsidR="00F04BAB">
        <w:rPr>
          <w:rFonts w:ascii="Verdana" w:hAnsi="Verdana"/>
          <w:b w:val="0"/>
        </w:rPr>
        <w:t>8</w:t>
      </w:r>
      <w:r w:rsidR="00DD7ECA" w:rsidRPr="00B3327C">
        <w:rPr>
          <w:rFonts w:ascii="Verdana" w:hAnsi="Verdana"/>
          <w:b w:val="0"/>
        </w:rPr>
        <w:t>.</w:t>
      </w:r>
      <w:r w:rsidR="0024222E" w:rsidRPr="00B3327C">
        <w:rPr>
          <w:rFonts w:ascii="Verdana" w:hAnsi="Verdana"/>
          <w:b w:val="0"/>
        </w:rPr>
        <w:t>2021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4BAB" w:rsidRDefault="00F04BAB" w:rsidP="00F04BAB">
      <w:pPr>
        <w:keepLines/>
        <w:jc w:val="center"/>
        <w:rPr>
          <w:rFonts w:ascii="Verdana" w:hAnsi="Verdana"/>
          <w:b/>
        </w:rPr>
      </w:pPr>
      <w:r w:rsidRPr="00BB5D68">
        <w:rPr>
          <w:rFonts w:ascii="Verdana" w:hAnsi="Verdana"/>
          <w:b/>
        </w:rPr>
        <w:t xml:space="preserve">Dostawa leków </w:t>
      </w:r>
      <w:r>
        <w:rPr>
          <w:rFonts w:ascii="Verdana" w:hAnsi="Verdana"/>
          <w:b/>
        </w:rPr>
        <w:t>cytostatycznych i przeciwciał monoklonalnych</w:t>
      </w:r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E415A9" w:rsidRPr="00B3327C">
        <w:rPr>
          <w:rFonts w:ascii="Verdana" w:hAnsi="Verdana" w:cs="Arial"/>
        </w:rPr>
        <w:t>1</w:t>
      </w:r>
      <w:r w:rsidR="00F04BAB">
        <w:rPr>
          <w:rFonts w:ascii="Verdana" w:hAnsi="Verdana" w:cs="Arial"/>
        </w:rPr>
        <w:t>2</w:t>
      </w:r>
      <w:r w:rsidRPr="00B3327C">
        <w:rPr>
          <w:rFonts w:ascii="Verdana" w:hAnsi="Verdana" w:cs="Arial"/>
        </w:rPr>
        <w:t>.0</w:t>
      </w:r>
      <w:r w:rsidR="00F04BAB">
        <w:rPr>
          <w:rFonts w:ascii="Verdana" w:hAnsi="Verdana" w:cs="Arial"/>
        </w:rPr>
        <w:t>8</w:t>
      </w:r>
      <w:r w:rsidRPr="00B3327C">
        <w:rPr>
          <w:rFonts w:ascii="Verdana" w:hAnsi="Verdana" w:cs="Arial"/>
        </w:rPr>
        <w:t>.2021r.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>amawiający udostępnia na stronie internetowej prowadzonego postepowania</w:t>
      </w:r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85"/>
        <w:gridCol w:w="2296"/>
        <w:gridCol w:w="2231"/>
      </w:tblGrid>
      <w:tr w:rsidR="00B3327C" w:rsidRPr="00B3327C" w:rsidTr="00F04BAB">
        <w:trPr>
          <w:trHeight w:val="600"/>
        </w:trPr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center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 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center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center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 xml:space="preserve">wartość brutto           </w:t>
            </w:r>
          </w:p>
        </w:tc>
      </w:tr>
      <w:tr w:rsidR="00B3327C" w:rsidRPr="00B3327C" w:rsidTr="00F04BAB">
        <w:trPr>
          <w:trHeight w:val="255"/>
        </w:trPr>
        <w:tc>
          <w:tcPr>
            <w:tcW w:w="2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F04BAB" w:rsidP="00B332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Leki cytostatyczne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 xml:space="preserve">Pakiet nr 1 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7C" w:rsidRPr="00B3327C" w:rsidRDefault="00F04BAB" w:rsidP="00B3327C">
            <w:pPr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476 000,00</w:t>
            </w:r>
          </w:p>
        </w:tc>
      </w:tr>
      <w:tr w:rsidR="00B3327C" w:rsidRPr="00B3327C" w:rsidTr="00F04BAB">
        <w:trPr>
          <w:trHeight w:val="255"/>
        </w:trPr>
        <w:tc>
          <w:tcPr>
            <w:tcW w:w="2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F04BAB" w:rsidP="00B332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Przeciwciała monoklonalne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Pakiet nr 2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F04BAB" w:rsidP="00B3327C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510 600,00</w:t>
            </w:r>
          </w:p>
        </w:tc>
      </w:tr>
      <w:tr w:rsidR="00B3327C" w:rsidRPr="00B3327C" w:rsidTr="00F04BAB">
        <w:trPr>
          <w:trHeight w:val="255"/>
        </w:trPr>
        <w:tc>
          <w:tcPr>
            <w:tcW w:w="2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27C" w:rsidRPr="00B3327C" w:rsidRDefault="00B3327C" w:rsidP="00F04BAB">
            <w:pPr>
              <w:jc w:val="right"/>
              <w:rPr>
                <w:rFonts w:ascii="Verdana" w:hAnsi="Verdana"/>
                <w:b/>
                <w:bCs/>
              </w:rPr>
            </w:pPr>
            <w:r w:rsidRPr="00B3327C">
              <w:rPr>
                <w:rFonts w:ascii="Verdana" w:hAnsi="Verdana"/>
                <w:b/>
                <w:bCs/>
              </w:rPr>
              <w:t>9</w:t>
            </w:r>
            <w:r w:rsidR="00F04BAB">
              <w:rPr>
                <w:rFonts w:ascii="Verdana" w:hAnsi="Verdana"/>
                <w:b/>
                <w:bCs/>
              </w:rPr>
              <w:t>8</w:t>
            </w:r>
            <w:r w:rsidRPr="00B3327C">
              <w:rPr>
                <w:rFonts w:ascii="Verdana" w:hAnsi="Verdana"/>
                <w:b/>
                <w:bCs/>
              </w:rPr>
              <w:t>6</w:t>
            </w:r>
            <w:r w:rsidR="00F04BAB">
              <w:rPr>
                <w:rFonts w:ascii="Verdana" w:hAnsi="Verdana"/>
                <w:b/>
                <w:bCs/>
              </w:rPr>
              <w:t> 600,0</w:t>
            </w:r>
            <w:r w:rsidRPr="00B3327C">
              <w:rPr>
                <w:rFonts w:ascii="Verdana" w:hAnsi="Verdana"/>
                <w:b/>
                <w:bCs/>
              </w:rPr>
              <w:t>0</w:t>
            </w: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342</cp:revision>
  <cp:lastPrinted>2021-04-15T09:40:00Z</cp:lastPrinted>
  <dcterms:created xsi:type="dcterms:W3CDTF">2017-05-15T08:19:00Z</dcterms:created>
  <dcterms:modified xsi:type="dcterms:W3CDTF">2021-08-12T05:00:00Z</dcterms:modified>
</cp:coreProperties>
</file>