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3C6F2D" w:rsidRDefault="00506C42" w:rsidP="00E4655C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3C6F2D">
        <w:rPr>
          <w:rFonts w:ascii="Verdana" w:hAnsi="Verdana" w:cs="Arial"/>
          <w:b w:val="0"/>
          <w:sz w:val="20"/>
          <w:szCs w:val="20"/>
        </w:rPr>
        <w:t>W</w:t>
      </w:r>
      <w:r w:rsidR="00902C94" w:rsidRPr="003C6F2D">
        <w:rPr>
          <w:rFonts w:ascii="Verdana" w:hAnsi="Verdana" w:cs="Arial"/>
          <w:b w:val="0"/>
          <w:sz w:val="20"/>
          <w:szCs w:val="20"/>
        </w:rPr>
        <w:t>CPiT/EA/381-</w:t>
      </w:r>
      <w:r w:rsidR="003C6F2D" w:rsidRPr="003C6F2D">
        <w:rPr>
          <w:rFonts w:ascii="Verdana" w:hAnsi="Verdana" w:cs="Arial"/>
          <w:b w:val="0"/>
          <w:sz w:val="20"/>
          <w:szCs w:val="20"/>
        </w:rPr>
        <w:t>18</w:t>
      </w:r>
      <w:r w:rsidR="00F535FC" w:rsidRPr="003C6F2D">
        <w:rPr>
          <w:rFonts w:ascii="Verdana" w:hAnsi="Verdana" w:cs="Arial"/>
          <w:b w:val="0"/>
          <w:sz w:val="20"/>
          <w:szCs w:val="20"/>
        </w:rPr>
        <w:t>/</w:t>
      </w:r>
      <w:r w:rsidR="003C6F2D" w:rsidRPr="003C6F2D">
        <w:rPr>
          <w:rFonts w:ascii="Verdana" w:hAnsi="Verdana" w:cs="Arial"/>
          <w:b w:val="0"/>
          <w:sz w:val="20"/>
          <w:szCs w:val="20"/>
        </w:rPr>
        <w:t>2021</w:t>
      </w:r>
      <w:r w:rsidR="003C6F2D" w:rsidRPr="003C6F2D">
        <w:rPr>
          <w:rFonts w:ascii="Verdana" w:hAnsi="Verdana" w:cs="Arial"/>
          <w:b w:val="0"/>
          <w:sz w:val="20"/>
          <w:szCs w:val="20"/>
        </w:rPr>
        <w:tab/>
        <w:t>Poznań, 2021-08</w:t>
      </w:r>
      <w:r w:rsidR="00B56EF7" w:rsidRPr="003C6F2D">
        <w:rPr>
          <w:rFonts w:ascii="Verdana" w:hAnsi="Verdana" w:cs="Arial"/>
          <w:b w:val="0"/>
          <w:sz w:val="20"/>
          <w:szCs w:val="20"/>
        </w:rPr>
        <w:t>-</w:t>
      </w:r>
      <w:r w:rsidR="003C6F2D" w:rsidRPr="003C6F2D">
        <w:rPr>
          <w:rFonts w:ascii="Verdana" w:hAnsi="Verdana" w:cs="Arial"/>
          <w:b w:val="0"/>
          <w:sz w:val="20"/>
          <w:szCs w:val="20"/>
        </w:rPr>
        <w:t>1</w:t>
      </w:r>
      <w:r w:rsidR="00101F19" w:rsidRPr="003C6F2D">
        <w:rPr>
          <w:rFonts w:ascii="Verdana" w:hAnsi="Verdana" w:cs="Arial"/>
          <w:b w:val="0"/>
          <w:sz w:val="20"/>
          <w:szCs w:val="20"/>
        </w:rPr>
        <w:t>2</w:t>
      </w:r>
    </w:p>
    <w:p w:rsidR="00E90CA7" w:rsidRPr="003C6F2D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3C6F2D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3C6F2D" w:rsidRDefault="004F2A6D" w:rsidP="00E4655C">
      <w:pPr>
        <w:spacing w:after="0"/>
        <w:jc w:val="right"/>
        <w:rPr>
          <w:rFonts w:ascii="Verdana" w:hAnsi="Verdana"/>
          <w:sz w:val="20"/>
          <w:szCs w:val="20"/>
        </w:rPr>
      </w:pPr>
      <w:r w:rsidRPr="003C6F2D">
        <w:rPr>
          <w:rFonts w:ascii="Verdana" w:hAnsi="Verdana"/>
          <w:sz w:val="20"/>
          <w:szCs w:val="20"/>
        </w:rPr>
        <w:t>Uczestnicy postępowania</w:t>
      </w:r>
    </w:p>
    <w:p w:rsidR="00BA4CE0" w:rsidRPr="003C6F2D" w:rsidRDefault="00BA4CE0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101F19" w:rsidRPr="003C6F2D" w:rsidRDefault="00101F19" w:rsidP="00E4655C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3C6F2D" w:rsidRDefault="004F2A6D" w:rsidP="00E4655C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3C6F2D">
        <w:rPr>
          <w:rFonts w:ascii="Verdana" w:hAnsi="Verdana"/>
          <w:b/>
          <w:sz w:val="20"/>
          <w:szCs w:val="20"/>
        </w:rPr>
        <w:t>Dotyczy: przetargu nie</w:t>
      </w:r>
      <w:r w:rsidR="00404AF3" w:rsidRPr="003C6F2D">
        <w:rPr>
          <w:rFonts w:ascii="Verdana" w:hAnsi="Verdana"/>
          <w:b/>
          <w:sz w:val="20"/>
          <w:szCs w:val="20"/>
        </w:rPr>
        <w:t xml:space="preserve">ograniczonego na </w:t>
      </w:r>
      <w:r w:rsidR="00B216B1" w:rsidRPr="003C6F2D">
        <w:rPr>
          <w:rFonts w:ascii="Verdana" w:hAnsi="Verdana"/>
          <w:b/>
          <w:sz w:val="20"/>
          <w:szCs w:val="20"/>
        </w:rPr>
        <w:t>kompleksową dostawę paliwa gazowego</w:t>
      </w:r>
    </w:p>
    <w:p w:rsidR="00E90CA7" w:rsidRPr="003C6F2D" w:rsidRDefault="00E90CA7" w:rsidP="00E4655C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B26A3B" w:rsidRPr="003C6F2D" w:rsidRDefault="00B26A3B" w:rsidP="00101F19">
      <w:pPr>
        <w:spacing w:after="0" w:line="360" w:lineRule="auto"/>
        <w:jc w:val="both"/>
        <w:rPr>
          <w:rFonts w:ascii="Verdana" w:hAnsi="Verdana"/>
          <w:iCs/>
          <w:sz w:val="20"/>
          <w:szCs w:val="20"/>
        </w:rPr>
      </w:pPr>
    </w:p>
    <w:p w:rsidR="003C6F2D" w:rsidRPr="003C6F2D" w:rsidRDefault="003C6F2D" w:rsidP="003C6F2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C6F2D">
        <w:rPr>
          <w:rFonts w:ascii="Verdana" w:hAnsi="Verdana"/>
          <w:sz w:val="20"/>
          <w:szCs w:val="20"/>
        </w:rPr>
        <w:t>Zgodnie z art. 135 ust. 2 ustawy Prawo Zamówień Publicznych z dnia 11 września 2019r. (</w:t>
      </w:r>
      <w:proofErr w:type="spellStart"/>
      <w:r w:rsidRPr="003C6F2D">
        <w:rPr>
          <w:rFonts w:ascii="Verdana" w:hAnsi="Verdana"/>
          <w:sz w:val="20"/>
          <w:szCs w:val="20"/>
        </w:rPr>
        <w:t>t.j</w:t>
      </w:r>
      <w:proofErr w:type="spellEnd"/>
      <w:r w:rsidRPr="003C6F2D">
        <w:rPr>
          <w:rFonts w:ascii="Verdana" w:hAnsi="Verdana"/>
          <w:sz w:val="20"/>
          <w:szCs w:val="20"/>
        </w:rPr>
        <w:t xml:space="preserve">. </w:t>
      </w:r>
      <w:proofErr w:type="spellStart"/>
      <w:r w:rsidRPr="003C6F2D">
        <w:rPr>
          <w:rFonts w:ascii="Verdana" w:hAnsi="Verdana"/>
          <w:sz w:val="20"/>
          <w:szCs w:val="20"/>
        </w:rPr>
        <w:t>Dz.U</w:t>
      </w:r>
      <w:proofErr w:type="spellEnd"/>
      <w:r w:rsidRPr="003C6F2D">
        <w:rPr>
          <w:rFonts w:ascii="Verdana" w:hAnsi="Verdana"/>
          <w:sz w:val="20"/>
          <w:szCs w:val="20"/>
        </w:rPr>
        <w:t xml:space="preserve">. z 2019 r. poz. </w:t>
      </w:r>
      <w:r w:rsidRPr="003C6F2D">
        <w:rPr>
          <w:rFonts w:ascii="Verdana" w:hAnsi="Verdana" w:cs="Arial"/>
          <w:sz w:val="20"/>
          <w:szCs w:val="20"/>
        </w:rPr>
        <w:t>2019 ze zm.</w:t>
      </w:r>
      <w:r w:rsidRPr="003C6F2D">
        <w:rPr>
          <w:rFonts w:ascii="Verdana" w:hAnsi="Verdana"/>
          <w:sz w:val="20"/>
          <w:szCs w:val="20"/>
        </w:rPr>
        <w:t xml:space="preserve">), Wielkopolskie Centrum Pulmonologii i Torakochirurgii SP ZOZ udziela wyjaśnień dotyczących Specyfikacji Warunków Zamówienia. </w:t>
      </w:r>
    </w:p>
    <w:p w:rsidR="003C6F2D" w:rsidRPr="003C6F2D" w:rsidRDefault="003C6F2D" w:rsidP="00101F19">
      <w:pPr>
        <w:spacing w:after="0" w:line="360" w:lineRule="auto"/>
        <w:jc w:val="both"/>
        <w:rPr>
          <w:rFonts w:ascii="Verdana" w:hAnsi="Verdana"/>
          <w:iCs/>
          <w:sz w:val="20"/>
          <w:szCs w:val="20"/>
        </w:rPr>
      </w:pPr>
    </w:p>
    <w:p w:rsidR="00101F19" w:rsidRPr="003C6F2D" w:rsidRDefault="003C6F2D" w:rsidP="00101F19">
      <w:pPr>
        <w:spacing w:after="0" w:line="360" w:lineRule="auto"/>
        <w:jc w:val="both"/>
        <w:rPr>
          <w:rFonts w:ascii="Verdana" w:hAnsi="Verdana"/>
          <w:iCs/>
          <w:sz w:val="20"/>
          <w:szCs w:val="20"/>
        </w:rPr>
      </w:pPr>
      <w:r w:rsidRPr="003C6F2D">
        <w:rPr>
          <w:rFonts w:ascii="Verdana" w:hAnsi="Verdana"/>
          <w:iCs/>
          <w:sz w:val="20"/>
          <w:szCs w:val="20"/>
        </w:rPr>
        <w:t>Pytanie nr 1:</w:t>
      </w:r>
    </w:p>
    <w:p w:rsidR="003C6F2D" w:rsidRPr="003C6F2D" w:rsidRDefault="003C6F2D" w:rsidP="003C6F2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3C6F2D">
        <w:rPr>
          <w:rFonts w:ascii="Verdana" w:hAnsi="Verdana"/>
          <w:sz w:val="20"/>
          <w:szCs w:val="20"/>
        </w:rPr>
        <w:t xml:space="preserve">Wykonawca prosi o poprawę w Załączniku nr 1 formularza cenowego w tabeli Zestawienie przewidywanej ilości zużycia gazu sumy wolumenu na prawidłowa wartość tj. 8 333 387 </w:t>
      </w:r>
      <w:proofErr w:type="spellStart"/>
      <w:r w:rsidRPr="003C6F2D">
        <w:rPr>
          <w:rFonts w:ascii="Verdana" w:hAnsi="Verdana"/>
          <w:sz w:val="20"/>
          <w:szCs w:val="20"/>
        </w:rPr>
        <w:t>kWh</w:t>
      </w:r>
      <w:proofErr w:type="spellEnd"/>
      <w:r w:rsidRPr="003C6F2D">
        <w:rPr>
          <w:rFonts w:ascii="Verdana" w:hAnsi="Verdana"/>
          <w:sz w:val="20"/>
          <w:szCs w:val="20"/>
        </w:rPr>
        <w:t xml:space="preserve"> </w:t>
      </w:r>
    </w:p>
    <w:p w:rsidR="00101F19" w:rsidRPr="003C6F2D" w:rsidRDefault="00101F19" w:rsidP="00101F19">
      <w:pPr>
        <w:spacing w:after="0" w:line="360" w:lineRule="auto"/>
        <w:jc w:val="both"/>
        <w:rPr>
          <w:rFonts w:ascii="Verdana" w:hAnsi="Verdana"/>
          <w:iCs/>
          <w:sz w:val="20"/>
          <w:szCs w:val="20"/>
        </w:rPr>
      </w:pPr>
    </w:p>
    <w:p w:rsidR="003C6F2D" w:rsidRDefault="003C6F2D" w:rsidP="003C6F2D">
      <w:pPr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3C6F2D">
        <w:rPr>
          <w:rFonts w:ascii="Verdana" w:hAnsi="Verdana" w:cs="Arial"/>
          <w:b/>
          <w:sz w:val="20"/>
          <w:szCs w:val="20"/>
        </w:rPr>
        <w:t>Odpowiedź: Zamawiający poprawia błąd pisarski wynikający z błędnej formuły sumującej wartości w „</w:t>
      </w:r>
      <w:r w:rsidRPr="003C6F2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Zestawienie przewidywanej ilości zużycia gazu”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oraz nanosi poprawkę załączniku nr 1 i publikuje „</w:t>
      </w:r>
      <w:r w:rsidR="00992C46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12.08.21_</w:t>
      </w:r>
      <w:r w:rsidRPr="003C6F2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Zalacznik nr 1 formularz cenowy OPZ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_poprawa omyłki pisarskiej”</w:t>
      </w:r>
      <w:r w:rsidRPr="003C6F2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. </w:t>
      </w:r>
    </w:p>
    <w:p w:rsidR="003C6F2D" w:rsidRPr="003C6F2D" w:rsidRDefault="003C6F2D" w:rsidP="003C6F2D">
      <w:pPr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3C6F2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Właściwa wartość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wynosi</w:t>
      </w:r>
      <w:r w:rsidRPr="003C6F2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: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8 333 387.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597"/>
        <w:gridCol w:w="1985"/>
        <w:gridCol w:w="2410"/>
        <w:gridCol w:w="2555"/>
        <w:gridCol w:w="1583"/>
      </w:tblGrid>
      <w:tr w:rsidR="003C6F2D" w:rsidRPr="003C6F2D" w:rsidTr="003C6F2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3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  <w:t>Zestawienie przewidywanej ilości zużycia gazu</w:t>
            </w:r>
          </w:p>
        </w:tc>
      </w:tr>
      <w:tr w:rsidR="003C6F2D" w:rsidRPr="003C6F2D" w:rsidTr="003C6F2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pc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9" w:type="pc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7" w:type="pct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3C6F2D" w:rsidRPr="003C6F2D" w:rsidTr="003C6F2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  <w:t>Szpital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3C6F2D"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  <w:t>kWh</w:t>
            </w:r>
            <w:proofErr w:type="spellEnd"/>
          </w:p>
        </w:tc>
        <w:tc>
          <w:tcPr>
            <w:tcW w:w="1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  <w:t>Grupa taryfowa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  <w:t xml:space="preserve">Moc umowna </w:t>
            </w:r>
            <w:proofErr w:type="spellStart"/>
            <w:r w:rsidRPr="003C6F2D"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  <w:t>kWh</w:t>
            </w:r>
            <w:proofErr w:type="spellEnd"/>
            <w:r w:rsidRPr="003C6F2D"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  <w:t>/h</w:t>
            </w:r>
          </w:p>
        </w:tc>
      </w:tr>
      <w:tr w:rsidR="003C6F2D" w:rsidRPr="003C6F2D" w:rsidTr="003C6F2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3876686</w:t>
            </w:r>
          </w:p>
        </w:tc>
        <w:tc>
          <w:tcPr>
            <w:tcW w:w="1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BW-6A.1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1070</w:t>
            </w:r>
          </w:p>
        </w:tc>
      </w:tr>
      <w:tr w:rsidR="003C6F2D" w:rsidRPr="003C6F2D" w:rsidTr="003C6F2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  <w:t>Chodzież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2497039</w:t>
            </w:r>
          </w:p>
        </w:tc>
        <w:tc>
          <w:tcPr>
            <w:tcW w:w="1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BW-6A.1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1207</w:t>
            </w:r>
          </w:p>
        </w:tc>
      </w:tr>
      <w:tr w:rsidR="003C6F2D" w:rsidRPr="003C6F2D" w:rsidTr="003C6F2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48212</w:t>
            </w:r>
          </w:p>
        </w:tc>
        <w:tc>
          <w:tcPr>
            <w:tcW w:w="1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BW-4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≥ 110</w:t>
            </w:r>
          </w:p>
        </w:tc>
      </w:tr>
      <w:tr w:rsidR="003C6F2D" w:rsidRPr="003C6F2D" w:rsidTr="003C6F2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  <w:t>Ludwikowo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271691</w:t>
            </w:r>
          </w:p>
        </w:tc>
        <w:tc>
          <w:tcPr>
            <w:tcW w:w="1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BW-5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439</w:t>
            </w:r>
          </w:p>
        </w:tc>
      </w:tr>
      <w:tr w:rsidR="003C6F2D" w:rsidRPr="003C6F2D" w:rsidTr="003C6F2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199901</w:t>
            </w:r>
          </w:p>
        </w:tc>
        <w:tc>
          <w:tcPr>
            <w:tcW w:w="1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BW-5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296</w:t>
            </w:r>
          </w:p>
        </w:tc>
      </w:tr>
      <w:tr w:rsidR="003C6F2D" w:rsidRPr="003C6F2D" w:rsidTr="003C6F2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743370</w:t>
            </w:r>
          </w:p>
        </w:tc>
        <w:tc>
          <w:tcPr>
            <w:tcW w:w="1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BW-5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154</w:t>
            </w:r>
          </w:p>
        </w:tc>
      </w:tr>
      <w:tr w:rsidR="003C6F2D" w:rsidRPr="003C6F2D" w:rsidTr="003C6F2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554231</w:t>
            </w:r>
          </w:p>
        </w:tc>
        <w:tc>
          <w:tcPr>
            <w:tcW w:w="1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BW-5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132</w:t>
            </w:r>
          </w:p>
        </w:tc>
      </w:tr>
      <w:tr w:rsidR="003C6F2D" w:rsidRPr="003C6F2D" w:rsidTr="003C6F2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58764</w:t>
            </w:r>
          </w:p>
        </w:tc>
        <w:tc>
          <w:tcPr>
            <w:tcW w:w="1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BW-3.6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≥ 110</w:t>
            </w:r>
          </w:p>
        </w:tc>
      </w:tr>
      <w:tr w:rsidR="003C6F2D" w:rsidRPr="003C6F2D" w:rsidTr="003C6F2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36997</w:t>
            </w:r>
          </w:p>
        </w:tc>
        <w:tc>
          <w:tcPr>
            <w:tcW w:w="1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BW-3.6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≥ 110</w:t>
            </w:r>
          </w:p>
        </w:tc>
      </w:tr>
      <w:tr w:rsidR="003C6F2D" w:rsidRPr="003C6F2D" w:rsidTr="003C6F2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46496</w:t>
            </w:r>
          </w:p>
        </w:tc>
        <w:tc>
          <w:tcPr>
            <w:tcW w:w="1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BW-3.6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  <w:t>≥ 110</w:t>
            </w:r>
          </w:p>
        </w:tc>
      </w:tr>
      <w:tr w:rsidR="003C6F2D" w:rsidRPr="003C6F2D" w:rsidTr="003C6F2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7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  <w:t>RAZEM :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F2D" w:rsidRPr="003C6F2D" w:rsidRDefault="003C6F2D" w:rsidP="003C6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6F2D">
              <w:rPr>
                <w:rFonts w:ascii="Verdana" w:hAnsi="Verdana" w:cs="Bookman Old Style"/>
                <w:b/>
                <w:bCs/>
                <w:color w:val="000000"/>
                <w:sz w:val="20"/>
                <w:szCs w:val="20"/>
                <w:lang w:eastAsia="pl-PL"/>
              </w:rPr>
              <w:t>8 333 387</w:t>
            </w:r>
          </w:p>
        </w:tc>
        <w:tc>
          <w:tcPr>
            <w:tcW w:w="1399" w:type="pc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F2D" w:rsidRPr="003C6F2D" w:rsidRDefault="003C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Bookman Old Style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C6F2D" w:rsidRPr="003C6F2D" w:rsidRDefault="003C6F2D" w:rsidP="003C6F2D">
      <w:pPr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B26A3B" w:rsidRPr="003C6F2D" w:rsidRDefault="00B26A3B" w:rsidP="00247AC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sectPr w:rsidR="00B26A3B" w:rsidRPr="003C6F2D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A3B" w:rsidRDefault="00B26A3B" w:rsidP="00F92ECB">
      <w:pPr>
        <w:spacing w:after="0" w:line="240" w:lineRule="auto"/>
      </w:pPr>
      <w:r>
        <w:separator/>
      </w:r>
    </w:p>
  </w:endnote>
  <w:endnote w:type="continuationSeparator" w:id="1">
    <w:p w:rsidR="00B26A3B" w:rsidRDefault="00B26A3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3B" w:rsidRDefault="00B26A3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A3B" w:rsidRDefault="00B26A3B" w:rsidP="00F92ECB">
      <w:pPr>
        <w:spacing w:after="0" w:line="240" w:lineRule="auto"/>
      </w:pPr>
      <w:r>
        <w:separator/>
      </w:r>
    </w:p>
  </w:footnote>
  <w:footnote w:type="continuationSeparator" w:id="1">
    <w:p w:rsidR="00B26A3B" w:rsidRDefault="00B26A3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3B" w:rsidRDefault="00B26A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17D76"/>
    <w:multiLevelType w:val="hybridMultilevel"/>
    <w:tmpl w:val="0FBC14DA"/>
    <w:lvl w:ilvl="0" w:tplc="810E6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11"/>
  </w:num>
  <w:num w:numId="10">
    <w:abstractNumId w:val="14"/>
  </w:num>
  <w:num w:numId="11">
    <w:abstractNumId w:val="5"/>
  </w:num>
  <w:num w:numId="12">
    <w:abstractNumId w:val="12"/>
  </w:num>
  <w:num w:numId="13">
    <w:abstractNumId w:val="4"/>
  </w:num>
  <w:num w:numId="14">
    <w:abstractNumId w:val="15"/>
  </w:num>
  <w:num w:numId="15">
    <w:abstractNumId w:val="9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161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1F19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C6F2D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017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45312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0903"/>
    <w:rsid w:val="00694641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D7620"/>
    <w:rsid w:val="007E01C6"/>
    <w:rsid w:val="007E07DF"/>
    <w:rsid w:val="007E381E"/>
    <w:rsid w:val="007F66DB"/>
    <w:rsid w:val="008011E6"/>
    <w:rsid w:val="00801FCE"/>
    <w:rsid w:val="00802CB9"/>
    <w:rsid w:val="00805906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92C46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6031F"/>
    <w:rsid w:val="00A73F41"/>
    <w:rsid w:val="00A8185A"/>
    <w:rsid w:val="00A83D93"/>
    <w:rsid w:val="00A841CD"/>
    <w:rsid w:val="00A8529C"/>
    <w:rsid w:val="00A9336F"/>
    <w:rsid w:val="00A9520E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26A3B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2036"/>
    <w:rsid w:val="00B8696B"/>
    <w:rsid w:val="00B87274"/>
    <w:rsid w:val="00B87543"/>
    <w:rsid w:val="00B90B6F"/>
    <w:rsid w:val="00B95745"/>
    <w:rsid w:val="00B95A45"/>
    <w:rsid w:val="00BA1623"/>
    <w:rsid w:val="00BA4CE0"/>
    <w:rsid w:val="00BB11BD"/>
    <w:rsid w:val="00BB1E83"/>
    <w:rsid w:val="00BB365E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DB2"/>
    <w:rsid w:val="00D46DFD"/>
    <w:rsid w:val="00D55BC0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11C"/>
    <w:rsid w:val="00E324D7"/>
    <w:rsid w:val="00E331B2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7FF-C182-4326-B85D-16760098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1702</TotalTime>
  <Pages>2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580</cp:revision>
  <cp:lastPrinted>2021-06-18T06:02:00Z</cp:lastPrinted>
  <dcterms:created xsi:type="dcterms:W3CDTF">2019-10-22T07:07:00Z</dcterms:created>
  <dcterms:modified xsi:type="dcterms:W3CDTF">2021-08-12T10:59:00Z</dcterms:modified>
</cp:coreProperties>
</file>