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9A1A36" w:rsidRDefault="00436282" w:rsidP="00E80D53">
      <w:pPr>
        <w:pStyle w:val="Nagwek"/>
        <w:tabs>
          <w:tab w:val="clear" w:pos="9072"/>
          <w:tab w:val="right" w:pos="-3544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proofErr w:type="spellStart"/>
      <w:r w:rsidRPr="009A1A36">
        <w:rPr>
          <w:rFonts w:ascii="Bookman Old Style" w:hAnsi="Bookman Old Style"/>
          <w:sz w:val="20"/>
          <w:szCs w:val="20"/>
        </w:rPr>
        <w:t>WCPiT</w:t>
      </w:r>
      <w:proofErr w:type="spellEnd"/>
      <w:r w:rsidRPr="009A1A36">
        <w:rPr>
          <w:rFonts w:ascii="Bookman Old Style" w:hAnsi="Bookman Old Style"/>
          <w:sz w:val="20"/>
          <w:szCs w:val="20"/>
        </w:rPr>
        <w:t xml:space="preserve"> EA/381-</w:t>
      </w:r>
      <w:r w:rsidR="009E0B31" w:rsidRPr="009A1A36">
        <w:rPr>
          <w:rFonts w:ascii="Bookman Old Style" w:hAnsi="Bookman Old Style"/>
          <w:sz w:val="20"/>
          <w:szCs w:val="20"/>
        </w:rPr>
        <w:t>11</w:t>
      </w:r>
      <w:r w:rsidR="00932C43" w:rsidRPr="009A1A36">
        <w:rPr>
          <w:rFonts w:ascii="Bookman Old Style" w:hAnsi="Bookman Old Style"/>
          <w:sz w:val="20"/>
          <w:szCs w:val="20"/>
        </w:rPr>
        <w:t>/2021</w:t>
      </w:r>
      <w:r w:rsidR="00F53812" w:rsidRPr="009A1A36">
        <w:rPr>
          <w:rFonts w:ascii="Bookman Old Style" w:hAnsi="Bookman Old Style"/>
          <w:sz w:val="20"/>
          <w:szCs w:val="20"/>
        </w:rPr>
        <w:tab/>
      </w:r>
      <w:r w:rsidR="00F53812" w:rsidRPr="009A1A36">
        <w:rPr>
          <w:rFonts w:ascii="Bookman Old Style" w:hAnsi="Bookman Old Style"/>
          <w:sz w:val="20"/>
          <w:szCs w:val="20"/>
        </w:rPr>
        <w:tab/>
      </w:r>
      <w:r w:rsidR="00F661BC" w:rsidRPr="009A1A36">
        <w:rPr>
          <w:rFonts w:ascii="Bookman Old Style" w:hAnsi="Bookman Old Style"/>
          <w:sz w:val="20"/>
          <w:szCs w:val="20"/>
        </w:rPr>
        <w:tab/>
      </w:r>
      <w:r w:rsidR="00F661BC" w:rsidRPr="009A1A36">
        <w:rPr>
          <w:rFonts w:ascii="Bookman Old Style" w:hAnsi="Bookman Old Style"/>
          <w:sz w:val="20"/>
          <w:szCs w:val="20"/>
        </w:rPr>
        <w:tab/>
      </w:r>
      <w:r w:rsidR="00F53812" w:rsidRPr="009A1A36">
        <w:rPr>
          <w:rFonts w:ascii="Bookman Old Style" w:hAnsi="Bookman Old Style"/>
          <w:sz w:val="20"/>
          <w:szCs w:val="20"/>
        </w:rPr>
        <w:t xml:space="preserve">Poznań, dnia </w:t>
      </w:r>
      <w:r w:rsidR="009E0B31" w:rsidRPr="009A1A36">
        <w:rPr>
          <w:rFonts w:ascii="Bookman Old Style" w:hAnsi="Bookman Old Style"/>
          <w:sz w:val="20"/>
          <w:szCs w:val="20"/>
        </w:rPr>
        <w:t>03.09.</w:t>
      </w:r>
      <w:r w:rsidR="00932C43" w:rsidRPr="009A1A36">
        <w:rPr>
          <w:rFonts w:ascii="Bookman Old Style" w:hAnsi="Bookman Old Style"/>
          <w:sz w:val="20"/>
          <w:szCs w:val="20"/>
        </w:rPr>
        <w:t>2021</w:t>
      </w:r>
      <w:r w:rsidR="004E755B" w:rsidRPr="009A1A36">
        <w:rPr>
          <w:rFonts w:ascii="Bookman Old Style" w:hAnsi="Bookman Old Style"/>
          <w:sz w:val="20"/>
          <w:szCs w:val="20"/>
        </w:rPr>
        <w:t xml:space="preserve"> r</w:t>
      </w:r>
      <w:r w:rsidR="00F661BC" w:rsidRPr="009A1A36">
        <w:rPr>
          <w:rFonts w:ascii="Bookman Old Style" w:hAnsi="Bookman Old Style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57756"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9E0B31" w:rsidRPr="009A1A36">
        <w:rPr>
          <w:rFonts w:ascii="Bookman Old Style" w:hAnsi="Bookman Old Style"/>
          <w:b/>
          <w:sz w:val="20"/>
          <w:szCs w:val="20"/>
        </w:rPr>
        <w:t>rękawic medycznych</w:t>
      </w:r>
    </w:p>
    <w:p w:rsidR="004E755B" w:rsidRPr="009A1A36" w:rsidRDefault="004E755B" w:rsidP="00E80D53">
      <w:pPr>
        <w:tabs>
          <w:tab w:val="right" w:pos="-3544"/>
          <w:tab w:val="left" w:pos="0"/>
          <w:tab w:val="right" w:pos="28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E80D53" w:rsidRPr="009A1A36" w:rsidRDefault="00E80D53" w:rsidP="00A91DE7">
      <w:pPr>
        <w:pStyle w:val="Akapitzlist"/>
        <w:numPr>
          <w:ilvl w:val="0"/>
          <w:numId w:val="2"/>
        </w:numPr>
        <w:tabs>
          <w:tab w:val="right" w:pos="-3686"/>
          <w:tab w:val="right" w:pos="-3544"/>
        </w:tabs>
        <w:spacing w:line="360" w:lineRule="auto"/>
        <w:ind w:left="0" w:hanging="11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sz w:val="20"/>
          <w:szCs w:val="20"/>
        </w:rPr>
        <w:t>Wybór ofert oraz unieważnienie postępowania w zakresie pakietu nr 3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9E0B31" w:rsidRPr="009A1A36" w:rsidRDefault="009E0B3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A9536E" w:rsidRPr="009A1A36" w:rsidTr="00D20E94">
        <w:trPr>
          <w:tblCellSpacing w:w="15" w:type="dxa"/>
        </w:trPr>
        <w:tc>
          <w:tcPr>
            <w:tcW w:w="961" w:type="dxa"/>
          </w:tcPr>
          <w:p w:rsidR="00A9536E" w:rsidRPr="009A1A36" w:rsidRDefault="00A9536E" w:rsidP="00E80D53">
            <w:pPr>
              <w:pStyle w:val="Bezodstpw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3697" w:type="dxa"/>
            <w:hideMark/>
          </w:tcPr>
          <w:p w:rsidR="00A9536E" w:rsidRPr="009A1A36" w:rsidRDefault="00A9536E" w:rsidP="00E80D53">
            <w:pPr>
              <w:pStyle w:val="Bezodstpw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>WYKONAWCA</w:t>
            </w:r>
          </w:p>
        </w:tc>
        <w:tc>
          <w:tcPr>
            <w:tcW w:w="4349" w:type="dxa"/>
            <w:hideMark/>
          </w:tcPr>
          <w:p w:rsidR="00A9536E" w:rsidRPr="009A1A36" w:rsidRDefault="00A9536E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CENA OFERTY</w:t>
            </w:r>
          </w:p>
        </w:tc>
      </w:tr>
      <w:tr w:rsidR="009E0B31" w:rsidRPr="009A1A36" w:rsidTr="00D20E94">
        <w:trPr>
          <w:tblCellSpacing w:w="15" w:type="dxa"/>
        </w:trPr>
        <w:tc>
          <w:tcPr>
            <w:tcW w:w="961" w:type="dxa"/>
          </w:tcPr>
          <w:p w:rsidR="009E0B31" w:rsidRPr="009A1A36" w:rsidRDefault="009E0B31" w:rsidP="00E80D53">
            <w:pPr>
              <w:pStyle w:val="Bezodstpw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97" w:type="dxa"/>
            <w:hideMark/>
          </w:tcPr>
          <w:p w:rsidR="009E0B31" w:rsidRPr="009A1A36" w:rsidRDefault="009E0B31" w:rsidP="00E80D53">
            <w:pPr>
              <w:pStyle w:val="Bezodstpw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>SKAMEX Spółka z ograniczoną odpowiedzialnością Spółka Jawna</w:t>
            </w:r>
          </w:p>
          <w:p w:rsidR="009E0B31" w:rsidRPr="009A1A36" w:rsidRDefault="009E0B31" w:rsidP="00E80D53">
            <w:pPr>
              <w:pStyle w:val="Bezodstpw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>93-121 Łódź</w:t>
            </w:r>
          </w:p>
        </w:tc>
        <w:tc>
          <w:tcPr>
            <w:tcW w:w="4349" w:type="dxa"/>
            <w:hideMark/>
          </w:tcPr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nr 2 </w:t>
            </w: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10 280,00 </w:t>
            </w: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</w:t>
            </w: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BRUTTO: 11 102,40 </w:t>
            </w: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</w:t>
            </w: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nr 5 </w:t>
            </w: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23 060,00 </w:t>
            </w: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</w:t>
            </w: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BRUTTO: 24 904,80 </w:t>
            </w:r>
            <w:proofErr w:type="spellStart"/>
            <w:r w:rsidRPr="009A1A36">
              <w:rPr>
                <w:rFonts w:ascii="Bookman Old Style" w:hAnsi="Bookman Old Style"/>
                <w:color w:val="auto"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 </w:t>
            </w: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nr 6 </w:t>
            </w: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11 600,00 </w:t>
            </w: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</w:t>
            </w: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BRUTTO: 12 528,00 </w:t>
            </w:r>
            <w:proofErr w:type="spellStart"/>
            <w:r w:rsidRPr="009A1A36">
              <w:rPr>
                <w:rFonts w:ascii="Bookman Old Style" w:hAnsi="Bookman Old Style"/>
                <w:color w:val="auto"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 </w:t>
            </w: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nr 7 </w:t>
            </w: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684 000,00 </w:t>
            </w: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</w:t>
            </w: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BRUTTO: 738 720,00 </w:t>
            </w:r>
            <w:proofErr w:type="spellStart"/>
            <w:r w:rsidRPr="009A1A36">
              <w:rPr>
                <w:rFonts w:ascii="Bookman Old Style" w:hAnsi="Bookman Old Style"/>
                <w:color w:val="auto"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 </w:t>
            </w: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nr 8 </w:t>
            </w: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51 800,00 </w:t>
            </w: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</w:t>
            </w: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BRUTTO: 55 944,00 </w:t>
            </w:r>
            <w:proofErr w:type="spellStart"/>
            <w:r w:rsidRPr="009A1A36">
              <w:rPr>
                <w:rFonts w:ascii="Bookman Old Style" w:hAnsi="Bookman Old Style"/>
                <w:color w:val="auto"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 </w:t>
            </w: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nr 9 </w:t>
            </w: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18 084,00 </w:t>
            </w: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</w:t>
            </w: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BRUTTO: 19 530,72 </w:t>
            </w:r>
            <w:proofErr w:type="spellStart"/>
            <w:r w:rsidRPr="009A1A36">
              <w:rPr>
                <w:rFonts w:ascii="Bookman Old Style" w:hAnsi="Bookman Old Style"/>
                <w:color w:val="auto"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 </w:t>
            </w:r>
          </w:p>
          <w:p w:rsidR="009E0B31" w:rsidRPr="009A1A36" w:rsidRDefault="009E0B31" w:rsidP="00E80D53">
            <w:pPr>
              <w:pStyle w:val="Bezodstpw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  <w:tr w:rsidR="009E0B31" w:rsidRPr="009A1A36" w:rsidTr="00D20E94">
        <w:trPr>
          <w:tblCellSpacing w:w="15" w:type="dxa"/>
        </w:trPr>
        <w:tc>
          <w:tcPr>
            <w:tcW w:w="961" w:type="dxa"/>
          </w:tcPr>
          <w:p w:rsidR="009E0B31" w:rsidRPr="009A1A36" w:rsidRDefault="009E0B31" w:rsidP="00E80D53">
            <w:pPr>
              <w:pStyle w:val="Bezodstpw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3697" w:type="dxa"/>
            <w:hideMark/>
          </w:tcPr>
          <w:p w:rsidR="009E0B31" w:rsidRPr="009A1A36" w:rsidRDefault="009E0B31" w:rsidP="00E80D53">
            <w:pPr>
              <w:pStyle w:val="Bezodstpw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Mercator </w:t>
            </w:r>
            <w:proofErr w:type="spellStart"/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>Medical</w:t>
            </w:r>
            <w:proofErr w:type="spellEnd"/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S.A.</w:t>
            </w:r>
          </w:p>
          <w:p w:rsidR="009E0B31" w:rsidRPr="009A1A36" w:rsidRDefault="009E0B31" w:rsidP="00E80D53">
            <w:pPr>
              <w:pStyle w:val="Bezodstpw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>31-327 Kraków</w:t>
            </w:r>
          </w:p>
        </w:tc>
        <w:tc>
          <w:tcPr>
            <w:tcW w:w="4349" w:type="dxa"/>
            <w:hideMark/>
          </w:tcPr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9A1A36">
              <w:rPr>
                <w:rFonts w:ascii="Bookman Old Style" w:hAnsi="Bookman Old Style"/>
                <w:color w:val="auto"/>
                <w:sz w:val="20"/>
                <w:szCs w:val="20"/>
              </w:rPr>
              <w:t>P</w:t>
            </w:r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akiet</w:t>
            </w:r>
            <w:proofErr w:type="spellEnd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nr 1 </w:t>
            </w: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8 400,00 </w:t>
            </w: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BRUTTO: 10 332,00 </w:t>
            </w: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nr 4 </w:t>
            </w: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30 769,20 </w:t>
            </w: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BRUTTO: 33 230,74 </w:t>
            </w: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nr 10 </w:t>
            </w:r>
          </w:p>
          <w:p w:rsidR="009E0B31" w:rsidRPr="009A1A36" w:rsidRDefault="009E0B31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38 540,00 </w:t>
            </w: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</w:p>
          <w:p w:rsidR="009E0B31" w:rsidRPr="009A1A36" w:rsidRDefault="009E0B31" w:rsidP="00E80D53">
            <w:pPr>
              <w:pStyle w:val="Bezodstpw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>BRUTTO: 41 623,20</w:t>
            </w:r>
          </w:p>
        </w:tc>
      </w:tr>
    </w:tbl>
    <w:p w:rsidR="00E80D53" w:rsidRPr="009A1A36" w:rsidRDefault="00E80D5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E80D5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sz w:val="20"/>
          <w:szCs w:val="20"/>
        </w:rPr>
        <w:t>oraz, że zg</w:t>
      </w:r>
      <w:r w:rsidRPr="009A1A36">
        <w:rPr>
          <w:rFonts w:ascii="Bookman Old Style" w:hAnsi="Bookman Old Style"/>
          <w:bCs/>
          <w:sz w:val="20"/>
          <w:szCs w:val="20"/>
        </w:rPr>
        <w:t>odnie</w:t>
      </w:r>
      <w:r w:rsidR="00ED3CC4" w:rsidRPr="009A1A36">
        <w:rPr>
          <w:rFonts w:ascii="Bookman Old Style" w:hAnsi="Bookman Old Style"/>
          <w:bCs/>
          <w:sz w:val="20"/>
          <w:szCs w:val="20"/>
        </w:rPr>
        <w:t xml:space="preserve"> </w:t>
      </w:r>
      <w:r w:rsidR="009E0B31" w:rsidRPr="009A1A36">
        <w:rPr>
          <w:rFonts w:ascii="Bookman Old Style" w:hAnsi="Bookman Old Style"/>
          <w:sz w:val="20"/>
          <w:szCs w:val="20"/>
        </w:rPr>
        <w:t xml:space="preserve">z </w:t>
      </w:r>
      <w:r w:rsidR="00ED3CC4" w:rsidRPr="009A1A36">
        <w:rPr>
          <w:rFonts w:ascii="Bookman Old Style" w:hAnsi="Bookman Old Style" w:cs="CIDFont+F3"/>
          <w:sz w:val="20"/>
          <w:szCs w:val="20"/>
          <w:lang w:eastAsia="pl-PL"/>
        </w:rPr>
        <w:t>art. 255 pkt. 1</w:t>
      </w:r>
      <w:r w:rsidR="009E0B31" w:rsidRPr="009A1A36">
        <w:rPr>
          <w:rFonts w:ascii="Bookman Old Style" w:hAnsi="Bookman Old Style" w:cs="CIDFont+F3"/>
          <w:sz w:val="20"/>
          <w:szCs w:val="20"/>
          <w:lang w:eastAsia="pl-PL"/>
        </w:rPr>
        <w:t xml:space="preserve">) </w:t>
      </w:r>
      <w:r w:rsidR="009E0B31" w:rsidRPr="009A1A36">
        <w:rPr>
          <w:rFonts w:ascii="Bookman Old Style" w:hAnsi="Bookman Old Style"/>
          <w:sz w:val="20"/>
          <w:szCs w:val="20"/>
        </w:rPr>
        <w:t xml:space="preserve">ustawy Prawo Zamówień Publicznych </w:t>
      </w:r>
      <w:r w:rsidR="009E0B31" w:rsidRPr="009A1A36">
        <w:rPr>
          <w:rFonts w:ascii="Bookman Old Style" w:hAnsi="Bookman Old Style" w:cs="CIDFont+F2"/>
          <w:sz w:val="20"/>
          <w:szCs w:val="20"/>
          <w:lang w:eastAsia="pl-PL"/>
        </w:rPr>
        <w:t xml:space="preserve">unieważnia postępowanie o zamówienie publiczne </w:t>
      </w:r>
      <w:r w:rsidR="00ED3CC4" w:rsidRPr="009A1A36">
        <w:rPr>
          <w:rFonts w:ascii="Bookman Old Style" w:hAnsi="Bookman Old Style" w:cs="CIDFont+F2"/>
          <w:sz w:val="20"/>
          <w:szCs w:val="20"/>
          <w:lang w:eastAsia="pl-PL"/>
        </w:rPr>
        <w:t>w zakresie pakietu nr 3</w:t>
      </w:r>
      <w:r w:rsidRPr="009A1A36">
        <w:rPr>
          <w:rFonts w:ascii="Bookman Old Style" w:hAnsi="Bookman Old Style" w:cs="CIDFont+F2"/>
          <w:sz w:val="20"/>
          <w:szCs w:val="20"/>
          <w:lang w:eastAsia="pl-PL"/>
        </w:rPr>
        <w:t xml:space="preserve">- </w:t>
      </w:r>
      <w:r w:rsidR="00A91DE7" w:rsidRPr="009A1A36">
        <w:rPr>
          <w:rFonts w:ascii="Bookman Old Style" w:hAnsi="Bookman Old Style" w:cs="CIDFont+F2"/>
          <w:sz w:val="20"/>
          <w:szCs w:val="20"/>
          <w:lang w:eastAsia="pl-PL"/>
        </w:rPr>
        <w:t>w postępowaniu</w:t>
      </w:r>
      <w:r w:rsidR="009E0B31" w:rsidRPr="009A1A36">
        <w:rPr>
          <w:rFonts w:ascii="Bookman Old Style" w:hAnsi="Bookman Old Style" w:cs="CIDFont+F3"/>
          <w:sz w:val="20"/>
          <w:szCs w:val="20"/>
          <w:lang w:eastAsia="pl-PL"/>
        </w:rPr>
        <w:t xml:space="preserve"> </w:t>
      </w:r>
      <w:r w:rsidR="00ED3CC4" w:rsidRPr="009A1A36">
        <w:rPr>
          <w:rFonts w:ascii="Bookman Old Style" w:hAnsi="Bookman Old Style"/>
          <w:sz w:val="20"/>
          <w:szCs w:val="20"/>
        </w:rPr>
        <w:t>nie złożono żadnej oferty</w:t>
      </w:r>
      <w:r w:rsidR="009E0B31" w:rsidRPr="009A1A36">
        <w:rPr>
          <w:rFonts w:ascii="Bookman Old Style" w:hAnsi="Bookman Old Style" w:cs="Arial"/>
          <w:sz w:val="20"/>
          <w:szCs w:val="20"/>
        </w:rPr>
        <w:t xml:space="preserve"> </w:t>
      </w:r>
    </w:p>
    <w:p w:rsidR="00350552" w:rsidRPr="009A1A36" w:rsidRDefault="00350552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E0B31" w:rsidRPr="009A1A36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p w:rsidR="009A1A36" w:rsidRPr="009A1A36" w:rsidRDefault="009A1A3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D20E94" w:rsidRPr="009A1A36" w:rsidTr="00D20E94">
        <w:trPr>
          <w:tblCellSpacing w:w="15" w:type="dxa"/>
        </w:trPr>
        <w:tc>
          <w:tcPr>
            <w:tcW w:w="961" w:type="dxa"/>
          </w:tcPr>
          <w:p w:rsidR="00D20E94" w:rsidRPr="009A1A36" w:rsidRDefault="00D20E94" w:rsidP="009A1A36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NR OFERTY </w:t>
            </w:r>
          </w:p>
        </w:tc>
        <w:tc>
          <w:tcPr>
            <w:tcW w:w="3697" w:type="dxa"/>
            <w:hideMark/>
          </w:tcPr>
          <w:p w:rsidR="00D20E94" w:rsidRPr="009A1A36" w:rsidRDefault="009A1A36" w:rsidP="009A1A36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</w:rPr>
              <w:t>WYKONAWCY</w:t>
            </w:r>
          </w:p>
        </w:tc>
        <w:tc>
          <w:tcPr>
            <w:tcW w:w="4349" w:type="dxa"/>
            <w:hideMark/>
          </w:tcPr>
          <w:p w:rsidR="00D20E94" w:rsidRPr="009A1A36" w:rsidRDefault="009A1A36" w:rsidP="009A1A36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>CENA OFERTY</w:t>
            </w:r>
          </w:p>
        </w:tc>
      </w:tr>
      <w:tr w:rsidR="00D20E94" w:rsidRPr="009A1A36" w:rsidTr="00D20E94">
        <w:trPr>
          <w:tblCellSpacing w:w="15" w:type="dxa"/>
        </w:trPr>
        <w:tc>
          <w:tcPr>
            <w:tcW w:w="961" w:type="dxa"/>
          </w:tcPr>
          <w:p w:rsidR="00D20E94" w:rsidRPr="009A1A36" w:rsidRDefault="00D20E94" w:rsidP="009A1A36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97" w:type="dxa"/>
            <w:hideMark/>
          </w:tcPr>
          <w:p w:rsidR="00D20E94" w:rsidRPr="009A1A36" w:rsidRDefault="00D20E94" w:rsidP="009A1A36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>ZARYS International Group sp. z o.o. sp. k.</w:t>
            </w:r>
          </w:p>
          <w:p w:rsidR="00D20E94" w:rsidRPr="009A1A36" w:rsidRDefault="00D20E94" w:rsidP="009A1A36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>41-808 Zabrze</w:t>
            </w:r>
          </w:p>
        </w:tc>
        <w:tc>
          <w:tcPr>
            <w:tcW w:w="4349" w:type="dxa"/>
            <w:hideMark/>
          </w:tcPr>
          <w:p w:rsidR="00D20E94" w:rsidRPr="009A1A36" w:rsidRDefault="00D20E94" w:rsidP="009A1A3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</w:p>
          <w:p w:rsidR="00D20E94" w:rsidRPr="009A1A36" w:rsidRDefault="00D20E94" w:rsidP="009A1A3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9A1A36">
              <w:rPr>
                <w:rFonts w:ascii="Bookman Old Style" w:hAnsi="Bookman Old Style" w:cs="BookmanOldStyle-Bold"/>
                <w:bCs/>
                <w:sz w:val="20"/>
                <w:szCs w:val="20"/>
              </w:rPr>
              <w:t>Pakiet nr 4</w:t>
            </w:r>
          </w:p>
          <w:p w:rsidR="00D20E94" w:rsidRPr="009A1A36" w:rsidRDefault="00D20E94" w:rsidP="009A1A3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9A1A36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31 031,00 zł</w:t>
            </w:r>
          </w:p>
          <w:p w:rsidR="00D20E94" w:rsidRPr="009A1A36" w:rsidRDefault="00D20E94" w:rsidP="009A1A3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9A1A36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33 513,48 zł</w:t>
            </w:r>
          </w:p>
          <w:p w:rsidR="00D20E94" w:rsidRPr="009A1A36" w:rsidRDefault="00D20E94" w:rsidP="009A1A3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</w:p>
          <w:p w:rsidR="00D20E94" w:rsidRPr="009A1A36" w:rsidRDefault="00D20E94" w:rsidP="009A1A3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9A1A36">
              <w:rPr>
                <w:rFonts w:ascii="Bookman Old Style" w:hAnsi="Bookman Old Style" w:cs="BookmanOldStyle-Bold"/>
                <w:bCs/>
                <w:sz w:val="20"/>
                <w:szCs w:val="20"/>
              </w:rPr>
              <w:t>Pakiet nr 7</w:t>
            </w:r>
          </w:p>
          <w:p w:rsidR="00D20E94" w:rsidRPr="009A1A36" w:rsidRDefault="00D20E94" w:rsidP="009A1A3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9A1A36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684 000,00 zł</w:t>
            </w:r>
          </w:p>
          <w:p w:rsidR="00D20E94" w:rsidRPr="009A1A36" w:rsidRDefault="00D20E94" w:rsidP="009A1A36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738 720,00 zł</w:t>
            </w:r>
          </w:p>
        </w:tc>
      </w:tr>
      <w:tr w:rsidR="00D20E94" w:rsidRPr="009A1A36" w:rsidTr="00D20E94">
        <w:trPr>
          <w:tblCellSpacing w:w="15" w:type="dxa"/>
        </w:trPr>
        <w:tc>
          <w:tcPr>
            <w:tcW w:w="961" w:type="dxa"/>
          </w:tcPr>
          <w:p w:rsidR="00D20E94" w:rsidRPr="009A1A36" w:rsidRDefault="00D20E94" w:rsidP="009A1A36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3697" w:type="dxa"/>
            <w:hideMark/>
          </w:tcPr>
          <w:p w:rsidR="00D20E94" w:rsidRPr="009A1A36" w:rsidRDefault="00D20E94" w:rsidP="009A1A36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>SKAMEX Spółka z ograniczoną odpowiedzialnością Spółka Jawna</w:t>
            </w:r>
          </w:p>
          <w:p w:rsidR="00D20E94" w:rsidRPr="009A1A36" w:rsidRDefault="00D20E94" w:rsidP="009A1A36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>93-121 Łódź</w:t>
            </w:r>
          </w:p>
        </w:tc>
        <w:tc>
          <w:tcPr>
            <w:tcW w:w="4349" w:type="dxa"/>
            <w:hideMark/>
          </w:tcPr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>Pakiet</w:t>
            </w:r>
            <w:proofErr w:type="spellEnd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 nr 2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NETTO: 10 280,00 </w:t>
            </w:r>
            <w:proofErr w:type="spellStart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BRUTTO: 11 102,40 </w:t>
            </w:r>
            <w:proofErr w:type="spellStart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>Pakiet</w:t>
            </w:r>
            <w:proofErr w:type="spellEnd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 nr 4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NETTO: 58 520,00 </w:t>
            </w:r>
            <w:proofErr w:type="spellStart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sz w:val="20"/>
                <w:szCs w:val="20"/>
              </w:rPr>
              <w:t xml:space="preserve">BRUTTO: 63 201,60 </w:t>
            </w:r>
            <w:proofErr w:type="spellStart"/>
            <w:r w:rsidRPr="009A1A36">
              <w:rPr>
                <w:rFonts w:ascii="Bookman Old Style" w:hAnsi="Bookman Old Style"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>Pakiet</w:t>
            </w:r>
            <w:proofErr w:type="spellEnd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 nr 5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NETTO: 23 060,00 </w:t>
            </w:r>
            <w:proofErr w:type="spellStart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sz w:val="20"/>
                <w:szCs w:val="20"/>
              </w:rPr>
              <w:t xml:space="preserve">BRUTTO: 24 904,80 </w:t>
            </w:r>
            <w:proofErr w:type="spellStart"/>
            <w:r w:rsidRPr="009A1A36">
              <w:rPr>
                <w:rFonts w:ascii="Bookman Old Style" w:hAnsi="Bookman Old Style"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>Pakiet</w:t>
            </w:r>
            <w:proofErr w:type="spellEnd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 nr 6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NETTO: 11 600,00 </w:t>
            </w:r>
            <w:proofErr w:type="spellStart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sz w:val="20"/>
                <w:szCs w:val="20"/>
              </w:rPr>
              <w:t xml:space="preserve">BRUTTO: 12 528,00 </w:t>
            </w:r>
            <w:proofErr w:type="spellStart"/>
            <w:r w:rsidRPr="009A1A36">
              <w:rPr>
                <w:rFonts w:ascii="Bookman Old Style" w:hAnsi="Bookman Old Style"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>Pakiet</w:t>
            </w:r>
            <w:proofErr w:type="spellEnd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 nr 7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NETTO: 684 000,00 </w:t>
            </w:r>
            <w:proofErr w:type="spellStart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sz w:val="20"/>
                <w:szCs w:val="20"/>
              </w:rPr>
              <w:t xml:space="preserve">BRUTTO: 738 720,00 </w:t>
            </w:r>
            <w:proofErr w:type="spellStart"/>
            <w:r w:rsidRPr="009A1A36">
              <w:rPr>
                <w:rFonts w:ascii="Bookman Old Style" w:hAnsi="Bookman Old Style"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>Pakiet</w:t>
            </w:r>
            <w:proofErr w:type="spellEnd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 nr 8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NETTO: 51 800,00 </w:t>
            </w:r>
            <w:proofErr w:type="spellStart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sz w:val="20"/>
                <w:szCs w:val="20"/>
              </w:rPr>
              <w:t xml:space="preserve">BRUTTO: 55 944,00 </w:t>
            </w:r>
            <w:proofErr w:type="spellStart"/>
            <w:r w:rsidRPr="009A1A36">
              <w:rPr>
                <w:rFonts w:ascii="Bookman Old Style" w:hAnsi="Bookman Old Style"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>Pakiet</w:t>
            </w:r>
            <w:proofErr w:type="spellEnd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 nr 9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NETTO: 18 084,00 </w:t>
            </w:r>
            <w:proofErr w:type="spellStart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sz w:val="20"/>
                <w:szCs w:val="20"/>
              </w:rPr>
              <w:t xml:space="preserve">BRUTTO: 19 530,72 </w:t>
            </w:r>
            <w:proofErr w:type="spellStart"/>
            <w:r w:rsidRPr="009A1A36">
              <w:rPr>
                <w:rFonts w:ascii="Bookman Old Style" w:hAnsi="Bookman Old Style"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>Pakiet</w:t>
            </w:r>
            <w:proofErr w:type="spellEnd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 nr 10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NETTO: 48 880,00 </w:t>
            </w:r>
            <w:proofErr w:type="spellStart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D20E94" w:rsidRPr="009A1A36" w:rsidRDefault="00D20E94" w:rsidP="009A1A36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</w:rPr>
              <w:t>BRUTTO: 52 790,40 zł</w:t>
            </w:r>
          </w:p>
        </w:tc>
      </w:tr>
      <w:tr w:rsidR="00D20E94" w:rsidRPr="009A1A36" w:rsidTr="00D20E94">
        <w:trPr>
          <w:tblCellSpacing w:w="15" w:type="dxa"/>
        </w:trPr>
        <w:tc>
          <w:tcPr>
            <w:tcW w:w="961" w:type="dxa"/>
          </w:tcPr>
          <w:p w:rsidR="00D20E94" w:rsidRPr="009A1A36" w:rsidRDefault="00D20E94" w:rsidP="009A1A36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97" w:type="dxa"/>
            <w:hideMark/>
          </w:tcPr>
          <w:p w:rsidR="00D20E94" w:rsidRPr="009A1A36" w:rsidRDefault="00D20E94" w:rsidP="009A1A36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Mercator </w:t>
            </w:r>
            <w:proofErr w:type="spellStart"/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>Medical</w:t>
            </w:r>
            <w:proofErr w:type="spellEnd"/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S.A.</w:t>
            </w:r>
          </w:p>
          <w:p w:rsidR="00D20E94" w:rsidRPr="009A1A36" w:rsidRDefault="00D20E94" w:rsidP="009A1A36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>31-327 Kraków</w:t>
            </w:r>
          </w:p>
        </w:tc>
        <w:tc>
          <w:tcPr>
            <w:tcW w:w="4349" w:type="dxa"/>
            <w:hideMark/>
          </w:tcPr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9A1A36">
              <w:rPr>
                <w:rFonts w:ascii="Bookman Old Style" w:hAnsi="Bookman Old Style"/>
                <w:sz w:val="20"/>
                <w:szCs w:val="20"/>
              </w:rPr>
              <w:t>P</w:t>
            </w:r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>akiet</w:t>
            </w:r>
            <w:proofErr w:type="spellEnd"/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 nr 1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8 400,00 </w:t>
            </w: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BRUTTO: 10 332,00 </w:t>
            </w: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nr 4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30 769,20 </w:t>
            </w: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BRUTTO: 33 230,74 </w:t>
            </w: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nr 10 </w:t>
            </w:r>
          </w:p>
          <w:p w:rsidR="00D20E94" w:rsidRPr="009A1A36" w:rsidRDefault="00D20E94" w:rsidP="009A1A36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38 540,00 </w:t>
            </w:r>
            <w:proofErr w:type="spellStart"/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</w:p>
          <w:p w:rsidR="00D20E94" w:rsidRPr="009A1A36" w:rsidRDefault="00D20E94" w:rsidP="009A1A36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lastRenderedPageBreak/>
              <w:t>BRUTTO: 41 623,20</w:t>
            </w:r>
          </w:p>
        </w:tc>
      </w:tr>
      <w:tr w:rsidR="00D20E94" w:rsidRPr="009A1A36" w:rsidTr="00D20E94">
        <w:trPr>
          <w:tblCellSpacing w:w="15" w:type="dxa"/>
        </w:trPr>
        <w:tc>
          <w:tcPr>
            <w:tcW w:w="961" w:type="dxa"/>
          </w:tcPr>
          <w:p w:rsidR="00D20E94" w:rsidRPr="009A1A36" w:rsidRDefault="00D20E94" w:rsidP="009A1A36">
            <w:pPr>
              <w:pStyle w:val="Bezodstpw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9A1A36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3697" w:type="dxa"/>
            <w:hideMark/>
          </w:tcPr>
          <w:p w:rsidR="00D20E94" w:rsidRPr="009A1A36" w:rsidRDefault="00D20E94" w:rsidP="009A1A36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AXKOM SPÓŁKA Z OGRANICZONĄ ODPOWIEDZIALNOŚCIĄ</w:t>
            </w:r>
            <w:r w:rsidRPr="009A1A36">
              <w:rPr>
                <w:rFonts w:ascii="Bookman Old Style" w:hAnsi="Bookman Old Style"/>
                <w:sz w:val="20"/>
                <w:szCs w:val="20"/>
              </w:rPr>
              <w:br/>
              <w:t>65-158 Zielona Góra</w:t>
            </w:r>
          </w:p>
        </w:tc>
        <w:tc>
          <w:tcPr>
            <w:tcW w:w="4349" w:type="dxa"/>
            <w:hideMark/>
          </w:tcPr>
          <w:p w:rsidR="00D20E94" w:rsidRPr="009A1A36" w:rsidRDefault="00D20E94" w:rsidP="009A1A3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</w:p>
          <w:p w:rsidR="00D20E94" w:rsidRPr="009A1A36" w:rsidRDefault="00D20E94" w:rsidP="009A1A3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9A1A36">
              <w:rPr>
                <w:rFonts w:ascii="Bookman Old Style" w:hAnsi="Bookman Old Style" w:cs="BookmanOldStyle-Bold"/>
                <w:bCs/>
                <w:sz w:val="20"/>
                <w:szCs w:val="20"/>
              </w:rPr>
              <w:t>Pakiet nr 7</w:t>
            </w:r>
          </w:p>
          <w:p w:rsidR="00D20E94" w:rsidRPr="009A1A36" w:rsidRDefault="00D20E94" w:rsidP="009A1A3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9A1A36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362349,00</w:t>
            </w:r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 zł</w:t>
            </w:r>
          </w:p>
          <w:p w:rsidR="00D20E94" w:rsidRPr="009A1A36" w:rsidRDefault="00D20E94" w:rsidP="009A1A36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391336,92</w:t>
            </w:r>
            <w:r w:rsidRPr="009A1A36">
              <w:rPr>
                <w:rFonts w:ascii="Bookman Old Style" w:hAnsi="Bookman Old Style"/>
                <w:bCs/>
                <w:sz w:val="20"/>
                <w:szCs w:val="20"/>
              </w:rPr>
              <w:t xml:space="preserve"> zł</w:t>
            </w:r>
          </w:p>
        </w:tc>
      </w:tr>
    </w:tbl>
    <w:p w:rsidR="00D20E94" w:rsidRPr="009A1A36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7155DC" w:rsidRPr="009A1A36" w:rsidRDefault="007155DC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C3207" w:rsidRDefault="009A1A3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Zamawiający przewiduje podpisanie umów 15.09.2021 r.</w:t>
      </w:r>
    </w:p>
    <w:sectPr w:rsidR="008C3207" w:rsidSect="008C1A95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36019C">
    <w:pPr>
      <w:pStyle w:val="Stopka"/>
    </w:pPr>
    <w:fldSimple w:instr=" PAGE   \* MERGEFORMAT ">
      <w:r w:rsidR="00350552">
        <w:rPr>
          <w:noProof/>
        </w:rPr>
        <w:t>4</w:t>
      </w:r>
    </w:fldSimple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467E"/>
    <w:rsid w:val="00191B6A"/>
    <w:rsid w:val="001A2591"/>
    <w:rsid w:val="001A2D74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0515"/>
    <w:rsid w:val="002B4320"/>
    <w:rsid w:val="002B442B"/>
    <w:rsid w:val="002B6F4B"/>
    <w:rsid w:val="002B794F"/>
    <w:rsid w:val="002C0E09"/>
    <w:rsid w:val="002D4198"/>
    <w:rsid w:val="002D5359"/>
    <w:rsid w:val="00301747"/>
    <w:rsid w:val="003034FB"/>
    <w:rsid w:val="00307963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5D4C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60F2B"/>
    <w:rsid w:val="0056574D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FEA"/>
    <w:rsid w:val="006E09E8"/>
    <w:rsid w:val="006F490E"/>
    <w:rsid w:val="006F5452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45742"/>
    <w:rsid w:val="00854AE2"/>
    <w:rsid w:val="0087411E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87937"/>
    <w:rsid w:val="00C9462F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5A2"/>
    <w:rsid w:val="00D842B9"/>
    <w:rsid w:val="00D86100"/>
    <w:rsid w:val="00D96C50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57756"/>
    <w:rsid w:val="00F661BC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22BDE-D4A9-4FAE-9909-E3C2D0BD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</TotalTime>
  <Pages>4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2021-09-03T12:10:00Z</cp:lastPrinted>
  <dcterms:created xsi:type="dcterms:W3CDTF">2021-09-03T12:17:00Z</dcterms:created>
  <dcterms:modified xsi:type="dcterms:W3CDTF">2021-09-03T12:17:00Z</dcterms:modified>
</cp:coreProperties>
</file>