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65DA4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65DA4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65DA4">
        <w:rPr>
          <w:rFonts w:ascii="Verdana" w:hAnsi="Verdana" w:cs="Times New Roman"/>
          <w:b w:val="0"/>
          <w:sz w:val="20"/>
          <w:szCs w:val="20"/>
        </w:rPr>
        <w:t>P</w:t>
      </w:r>
      <w:r w:rsidR="00760EF8">
        <w:rPr>
          <w:rFonts w:ascii="Verdana" w:hAnsi="Verdana" w:cs="Times New Roman"/>
          <w:b w:val="0"/>
          <w:sz w:val="20"/>
          <w:szCs w:val="20"/>
        </w:rPr>
        <w:t>ostępowanie</w:t>
      </w:r>
      <w:r w:rsidR="00511C7C" w:rsidRPr="00B65DA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B65DA4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B65DA4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65DA4">
        <w:rPr>
          <w:rFonts w:ascii="Verdana" w:hAnsi="Verdana" w:cs="Times New Roman"/>
          <w:b w:val="0"/>
          <w:sz w:val="20"/>
          <w:szCs w:val="20"/>
        </w:rPr>
        <w:t>mniejszej niż</w:t>
      </w:r>
      <w:r w:rsidRPr="00B65DA4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65DA4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65DA4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65DA4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rPr>
          <w:rFonts w:ascii="Verdana" w:hAnsi="Verdana"/>
          <w:sz w:val="20"/>
          <w:szCs w:val="20"/>
        </w:rPr>
      </w:pPr>
    </w:p>
    <w:p w:rsidR="00924966" w:rsidRPr="00B65DA4" w:rsidRDefault="00924966" w:rsidP="008148A3">
      <w:pPr>
        <w:keepLines/>
        <w:jc w:val="center"/>
        <w:rPr>
          <w:rFonts w:ascii="Verdana" w:hAnsi="Verdana"/>
          <w:b/>
          <w:i/>
          <w:sz w:val="20"/>
          <w:szCs w:val="20"/>
        </w:rPr>
      </w:pPr>
      <w:r w:rsidRPr="00B65DA4">
        <w:rPr>
          <w:rFonts w:ascii="Verdana" w:hAnsi="Verdana"/>
          <w:b/>
          <w:i/>
          <w:sz w:val="20"/>
          <w:szCs w:val="20"/>
        </w:rPr>
        <w:t>PRZEDMIOT ZAMÓWIENIA:</w:t>
      </w:r>
    </w:p>
    <w:p w:rsidR="008148A3" w:rsidRPr="00B65DA4" w:rsidRDefault="00445AB9" w:rsidP="008148A3">
      <w:pPr>
        <w:keepLines/>
        <w:jc w:val="center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i/>
          <w:sz w:val="20"/>
          <w:szCs w:val="20"/>
        </w:rPr>
        <w:t>D</w:t>
      </w:r>
      <w:r w:rsidR="00CB2683" w:rsidRPr="00B65DA4">
        <w:rPr>
          <w:rFonts w:ascii="Verdana" w:hAnsi="Verdana"/>
          <w:b/>
          <w:i/>
          <w:sz w:val="20"/>
          <w:szCs w:val="20"/>
        </w:rPr>
        <w:t>ostawa</w:t>
      </w:r>
      <w:r w:rsidR="00CB2683" w:rsidRPr="00665028">
        <w:rPr>
          <w:rFonts w:ascii="Verdana" w:hAnsi="Verdana"/>
          <w:b/>
          <w:i/>
          <w:sz w:val="20"/>
          <w:szCs w:val="20"/>
        </w:rPr>
        <w:t xml:space="preserve"> </w:t>
      </w:r>
      <w:r w:rsidR="00CB2683" w:rsidRPr="00B65DA4">
        <w:rPr>
          <w:rFonts w:ascii="Verdana" w:hAnsi="Verdana"/>
          <w:b/>
          <w:i/>
          <w:sz w:val="20"/>
          <w:szCs w:val="20"/>
        </w:rPr>
        <w:t>przeciwciał</w:t>
      </w:r>
      <w:r w:rsidR="00CB2683" w:rsidRPr="00665028">
        <w:rPr>
          <w:rFonts w:ascii="Verdana" w:hAnsi="Verdana"/>
          <w:b/>
          <w:i/>
          <w:sz w:val="20"/>
          <w:szCs w:val="20"/>
        </w:rPr>
        <w:t xml:space="preserve"> i</w:t>
      </w:r>
      <w:r w:rsidR="006C5BDC">
        <w:rPr>
          <w:rFonts w:ascii="Verdana" w:hAnsi="Verdana"/>
          <w:b/>
          <w:i/>
          <w:sz w:val="20"/>
          <w:szCs w:val="20"/>
        </w:rPr>
        <w:t xml:space="preserve"> materiałów zużywalnych do badań</w:t>
      </w:r>
      <w:r w:rsidR="00CB2683" w:rsidRPr="00665028">
        <w:rPr>
          <w:rFonts w:ascii="Verdana" w:hAnsi="Verdana"/>
          <w:b/>
          <w:i/>
          <w:sz w:val="20"/>
          <w:szCs w:val="20"/>
        </w:rPr>
        <w:t xml:space="preserve"> immunohistochemicznych, diagnostycznych i  antygenów  predykcy</w:t>
      </w:r>
      <w:r w:rsidR="00DC43A4">
        <w:rPr>
          <w:rFonts w:ascii="Verdana" w:hAnsi="Verdana"/>
          <w:b/>
          <w:i/>
          <w:sz w:val="20"/>
          <w:szCs w:val="20"/>
        </w:rPr>
        <w:t>j</w:t>
      </w:r>
      <w:r w:rsidR="00CB2683" w:rsidRPr="00665028">
        <w:rPr>
          <w:rFonts w:ascii="Verdana" w:hAnsi="Verdana"/>
          <w:b/>
          <w:i/>
          <w:sz w:val="20"/>
          <w:szCs w:val="20"/>
        </w:rPr>
        <w:t>nych (</w:t>
      </w:r>
      <w:r w:rsidR="00DC43A4" w:rsidRPr="00665028">
        <w:rPr>
          <w:rFonts w:ascii="Verdana" w:hAnsi="Verdana"/>
          <w:b/>
          <w:i/>
          <w:sz w:val="20"/>
          <w:szCs w:val="20"/>
        </w:rPr>
        <w:t xml:space="preserve">ALK, ROS1, PDL1) </w:t>
      </w:r>
      <w:r w:rsidR="00CB2683" w:rsidRPr="00665028">
        <w:rPr>
          <w:rFonts w:ascii="Verdana" w:hAnsi="Verdana"/>
          <w:b/>
          <w:i/>
          <w:sz w:val="20"/>
          <w:szCs w:val="20"/>
        </w:rPr>
        <w:t xml:space="preserve">wraz z dzierżawą </w:t>
      </w:r>
      <w:r w:rsidR="00CB2683" w:rsidRPr="00B65DA4">
        <w:rPr>
          <w:rFonts w:ascii="Verdana" w:hAnsi="Verdana"/>
          <w:b/>
          <w:i/>
          <w:sz w:val="20"/>
          <w:szCs w:val="20"/>
        </w:rPr>
        <w:t xml:space="preserve">systemów do wykonywania barwień </w:t>
      </w:r>
      <w:r w:rsidR="006C5BDC" w:rsidRPr="006C5BDC">
        <w:rPr>
          <w:rFonts w:ascii="Verdana" w:hAnsi="Verdana"/>
          <w:b/>
          <w:i/>
          <w:sz w:val="20"/>
          <w:szCs w:val="20"/>
        </w:rPr>
        <w:t>IHC</w:t>
      </w:r>
    </w:p>
    <w:p w:rsidR="008148A3" w:rsidRPr="00B65DA4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65DA4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65DA4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65DA4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65DA4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65DA4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65DA4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65DA4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65DA4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65DA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65DA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65DA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B65DA4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Numer telefonu:</w:t>
      </w:r>
      <w:r w:rsidR="00733F7F" w:rsidRPr="00B65DA4">
        <w:rPr>
          <w:rFonts w:ascii="Verdana" w:hAnsi="Verdana"/>
          <w:b/>
          <w:sz w:val="20"/>
          <w:szCs w:val="20"/>
        </w:rPr>
        <w:t xml:space="preserve"> </w:t>
      </w:r>
      <w:r w:rsidR="00717274" w:rsidRPr="00B65DA4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B65DA4">
        <w:rPr>
          <w:rFonts w:ascii="Verdana" w:hAnsi="Verdana"/>
          <w:bCs/>
          <w:sz w:val="20"/>
          <w:szCs w:val="20"/>
        </w:rPr>
        <w:t>336</w:t>
      </w:r>
    </w:p>
    <w:p w:rsidR="002725E6" w:rsidRPr="00B65DA4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Adres poczty elektronicznej:</w:t>
      </w:r>
      <w:r w:rsidR="00733F7F" w:rsidRPr="00B65DA4">
        <w:rPr>
          <w:rFonts w:ascii="Verdana" w:hAnsi="Verdana"/>
          <w:b/>
          <w:sz w:val="20"/>
          <w:szCs w:val="20"/>
        </w:rPr>
        <w:t xml:space="preserve"> </w:t>
      </w:r>
      <w:r w:rsidR="00B335FA" w:rsidRPr="00B65DA4">
        <w:rPr>
          <w:rFonts w:ascii="Verdana" w:hAnsi="Verdana"/>
          <w:sz w:val="20"/>
          <w:szCs w:val="20"/>
        </w:rPr>
        <w:t>przetargi@wcpit.org</w:t>
      </w:r>
    </w:p>
    <w:p w:rsidR="002725E6" w:rsidRPr="00B65DA4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665028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665028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B65DA4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65DA4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66502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</w:p>
    <w:p w:rsidR="002322C9" w:rsidRPr="00B65DA4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65DA4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65DA4" w:rsidRDefault="00333AAB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65DA4">
        <w:rPr>
          <w:rFonts w:ascii="Verdana" w:hAnsi="Verdana"/>
          <w:sz w:val="20"/>
          <w:szCs w:val="20"/>
        </w:rPr>
        <w:t>pkt</w:t>
      </w:r>
      <w:proofErr w:type="spellEnd"/>
      <w:r w:rsidRPr="00B65DA4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>.</w:t>
      </w:r>
    </w:p>
    <w:p w:rsidR="00ED79C8" w:rsidRPr="00B65DA4" w:rsidRDefault="00725B82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65DA4">
        <w:rPr>
          <w:rFonts w:ascii="Verdana" w:hAnsi="Verdana"/>
          <w:sz w:val="20"/>
          <w:szCs w:val="20"/>
        </w:rPr>
        <w:t xml:space="preserve">mniejsza </w:t>
      </w:r>
      <w:r w:rsidRPr="00B65DA4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65DA4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65DA4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65DA4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924966" w:rsidRPr="00B65DA4" w:rsidRDefault="0062014E" w:rsidP="00D277ED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Przedmiotem zamówienia jest </w:t>
      </w:r>
    </w:p>
    <w:p w:rsidR="00C0257A" w:rsidRPr="00C0257A" w:rsidRDefault="00C0257A" w:rsidP="00C0257A">
      <w:pPr>
        <w:pStyle w:val="Akapitzlist"/>
        <w:keepLine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d</w:t>
      </w:r>
      <w:r w:rsidRPr="00C0257A">
        <w:rPr>
          <w:rFonts w:ascii="Verdana" w:hAnsi="Verdana"/>
          <w:b/>
          <w:i/>
          <w:sz w:val="20"/>
          <w:szCs w:val="20"/>
        </w:rPr>
        <w:t>ostawa przeciwciał i materiałów zużywalnych do badań immunohistochemicznych, diagnostycznych i  antygenów  predykcyjnych (ALK, ROS1, PDL1) wraz z dzierżawą systemów do wykonywania barwień IHC</w:t>
      </w:r>
    </w:p>
    <w:p w:rsidR="00333AAB" w:rsidRPr="00B65DA4" w:rsidRDefault="0062014E" w:rsidP="00D277ED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65DA4">
        <w:rPr>
          <w:rFonts w:ascii="Verdana" w:hAnsi="Verdana"/>
          <w:sz w:val="20"/>
          <w:szCs w:val="20"/>
        </w:rPr>
        <w:t xml:space="preserve">w załączniku nr </w:t>
      </w:r>
      <w:r w:rsidR="00924966" w:rsidRPr="00B65DA4">
        <w:rPr>
          <w:rFonts w:ascii="Verdana" w:hAnsi="Verdana"/>
          <w:sz w:val="20"/>
          <w:szCs w:val="20"/>
        </w:rPr>
        <w:t>1 (formularz ofertowy) oraz w załączniku nr 2</w:t>
      </w:r>
      <w:r w:rsidR="00B65DA4">
        <w:rPr>
          <w:rFonts w:ascii="Verdana" w:hAnsi="Verdana"/>
          <w:sz w:val="20"/>
          <w:szCs w:val="20"/>
        </w:rPr>
        <w:t xml:space="preserve"> </w:t>
      </w:r>
      <w:proofErr w:type="spellStart"/>
      <w:r w:rsidR="00B65DA4">
        <w:rPr>
          <w:rFonts w:ascii="Verdana" w:hAnsi="Verdana"/>
          <w:sz w:val="20"/>
          <w:szCs w:val="20"/>
        </w:rPr>
        <w:t>a,b</w:t>
      </w:r>
      <w:proofErr w:type="spellEnd"/>
      <w:r w:rsidR="00924966" w:rsidRPr="00B65DA4">
        <w:rPr>
          <w:rFonts w:ascii="Verdana" w:hAnsi="Verdana"/>
          <w:sz w:val="20"/>
          <w:szCs w:val="20"/>
        </w:rPr>
        <w:t xml:space="preserve"> (opis przedmiotu zamówienia).</w:t>
      </w:r>
    </w:p>
    <w:p w:rsidR="00D277ED" w:rsidRPr="00B65DA4" w:rsidRDefault="00D277ED" w:rsidP="00D277E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iCs/>
          <w:sz w:val="20"/>
          <w:szCs w:val="20"/>
        </w:rPr>
        <w:t xml:space="preserve">Zamawiający </w:t>
      </w:r>
      <w:r w:rsidR="00924966" w:rsidRPr="00B65DA4">
        <w:rPr>
          <w:rFonts w:ascii="Verdana" w:hAnsi="Verdana"/>
          <w:iCs/>
          <w:sz w:val="20"/>
          <w:szCs w:val="20"/>
        </w:rPr>
        <w:t>dopuszcza możliwość</w:t>
      </w:r>
      <w:r w:rsidRPr="00B65DA4">
        <w:rPr>
          <w:rFonts w:ascii="Verdana" w:hAnsi="Verdana"/>
          <w:iCs/>
          <w:sz w:val="20"/>
          <w:szCs w:val="20"/>
        </w:rPr>
        <w:t xml:space="preserve"> składania ofert częściowych. </w:t>
      </w:r>
      <w:r w:rsidR="00924966" w:rsidRPr="00B65DA4">
        <w:rPr>
          <w:rFonts w:ascii="Verdana" w:hAnsi="Verdana"/>
          <w:iCs/>
          <w:sz w:val="20"/>
          <w:szCs w:val="20"/>
        </w:rPr>
        <w:t xml:space="preserve">Zamówienie zostało podzielone </w:t>
      </w:r>
      <w:r w:rsidR="00924966" w:rsidRPr="00B65DA4">
        <w:rPr>
          <w:rFonts w:ascii="Verdana" w:hAnsi="Verdana"/>
          <w:b/>
          <w:iCs/>
          <w:sz w:val="20"/>
          <w:szCs w:val="20"/>
          <w:u w:val="single"/>
        </w:rPr>
        <w:t xml:space="preserve">na 2 części (pakiety). </w:t>
      </w:r>
      <w:r w:rsidR="00924966" w:rsidRPr="00B65DA4">
        <w:rPr>
          <w:rFonts w:ascii="Verdana" w:hAnsi="Verdana"/>
          <w:iCs/>
          <w:sz w:val="20"/>
          <w:szCs w:val="20"/>
        </w:rPr>
        <w:t>Oferty można składać w odniesieniu do wszystkich lub niektórych części/pakiety/.</w:t>
      </w:r>
    </w:p>
    <w:p w:rsidR="0062014E" w:rsidRPr="00B65DA4" w:rsidRDefault="0062014E" w:rsidP="00D277ED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45AB9" w:rsidRPr="00B65DA4" w:rsidRDefault="00445AB9" w:rsidP="00445AB9">
      <w:pPr>
        <w:pStyle w:val="Akapitzlist"/>
        <w:rPr>
          <w:rStyle w:val="Pogrubienie"/>
          <w:rFonts w:ascii="Verdana" w:hAnsi="Verdana"/>
          <w:sz w:val="20"/>
          <w:szCs w:val="20"/>
        </w:rPr>
      </w:pPr>
      <w:r w:rsidRPr="00B65DA4">
        <w:rPr>
          <w:rStyle w:val="Pogrubienie"/>
          <w:rFonts w:ascii="Verdana" w:hAnsi="Verdana"/>
          <w:sz w:val="20"/>
          <w:szCs w:val="20"/>
        </w:rPr>
        <w:t>33696500-0</w:t>
      </w:r>
      <w:r w:rsidRPr="00B65DA4">
        <w:rPr>
          <w:rFonts w:ascii="Verdana" w:hAnsi="Verdana"/>
          <w:b/>
          <w:sz w:val="20"/>
          <w:szCs w:val="20"/>
        </w:rPr>
        <w:t xml:space="preserve"> – </w:t>
      </w:r>
      <w:r w:rsidRPr="00B65DA4">
        <w:rPr>
          <w:rStyle w:val="Pogrubienie"/>
          <w:rFonts w:ascii="Verdana" w:hAnsi="Verdana"/>
          <w:sz w:val="20"/>
          <w:szCs w:val="20"/>
        </w:rPr>
        <w:t>odczynniki laboratoryjne</w:t>
      </w:r>
    </w:p>
    <w:p w:rsidR="00445AB9" w:rsidRPr="00B65DA4" w:rsidRDefault="00445AB9" w:rsidP="00445AB9">
      <w:pPr>
        <w:pStyle w:val="Akapitzlist"/>
        <w:rPr>
          <w:rFonts w:ascii="Verdana" w:hAnsi="Verdana"/>
          <w:b/>
          <w:bCs/>
          <w:sz w:val="20"/>
          <w:szCs w:val="20"/>
        </w:rPr>
      </w:pPr>
      <w:r w:rsidRPr="00B65DA4">
        <w:rPr>
          <w:rStyle w:val="Pogrubienie"/>
          <w:rFonts w:ascii="Verdana" w:hAnsi="Verdana"/>
          <w:sz w:val="20"/>
          <w:szCs w:val="20"/>
        </w:rPr>
        <w:t>33124130-5</w:t>
      </w:r>
      <w:r w:rsidRPr="00B65DA4">
        <w:rPr>
          <w:rFonts w:ascii="Verdana" w:hAnsi="Verdana"/>
          <w:b/>
          <w:sz w:val="20"/>
          <w:szCs w:val="20"/>
        </w:rPr>
        <w:t xml:space="preserve"> - </w:t>
      </w:r>
      <w:r w:rsidRPr="00B65DA4">
        <w:rPr>
          <w:rStyle w:val="Pogrubienie"/>
          <w:rFonts w:ascii="Verdana" w:hAnsi="Verdana"/>
          <w:sz w:val="20"/>
          <w:szCs w:val="20"/>
        </w:rPr>
        <w:t>wyroby diagnostyczne</w:t>
      </w:r>
    </w:p>
    <w:p w:rsidR="00445AB9" w:rsidRPr="00B65DA4" w:rsidRDefault="00445AB9" w:rsidP="00445AB9">
      <w:pPr>
        <w:pStyle w:val="Akapitzlist"/>
        <w:rPr>
          <w:rStyle w:val="Pogrubienie"/>
          <w:rFonts w:ascii="Verdana" w:hAnsi="Verdana"/>
          <w:sz w:val="20"/>
          <w:szCs w:val="20"/>
        </w:rPr>
      </w:pPr>
      <w:r w:rsidRPr="00B65DA4">
        <w:rPr>
          <w:rStyle w:val="Pogrubienie"/>
          <w:rFonts w:ascii="Verdana" w:hAnsi="Verdana"/>
          <w:sz w:val="20"/>
          <w:szCs w:val="20"/>
        </w:rPr>
        <w:t>33127000-6</w:t>
      </w:r>
      <w:r w:rsidRPr="00B65DA4">
        <w:rPr>
          <w:rFonts w:ascii="Verdana" w:hAnsi="Verdana"/>
          <w:b/>
          <w:sz w:val="20"/>
          <w:szCs w:val="20"/>
        </w:rPr>
        <w:t xml:space="preserve"> - </w:t>
      </w:r>
      <w:r w:rsidRPr="00B65DA4">
        <w:rPr>
          <w:rStyle w:val="Pogrubienie"/>
          <w:rFonts w:ascii="Verdana" w:hAnsi="Verdana"/>
          <w:sz w:val="20"/>
          <w:szCs w:val="20"/>
        </w:rPr>
        <w:t>urządzenia do analizy immunologicznej</w:t>
      </w:r>
    </w:p>
    <w:p w:rsidR="00445AB9" w:rsidRPr="00B65DA4" w:rsidRDefault="00445AB9" w:rsidP="00445AB9">
      <w:pPr>
        <w:pStyle w:val="Akapitzlist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 xml:space="preserve">38634000-8 - mikroskopy optyczne </w:t>
      </w:r>
    </w:p>
    <w:p w:rsidR="00924966" w:rsidRPr="00B65DA4" w:rsidRDefault="00924966" w:rsidP="00445AB9">
      <w:pPr>
        <w:pStyle w:val="Akapitzlist"/>
        <w:rPr>
          <w:rFonts w:ascii="Verdana" w:hAnsi="Verdana"/>
          <w:b/>
          <w:sz w:val="20"/>
          <w:szCs w:val="20"/>
        </w:rPr>
      </w:pPr>
    </w:p>
    <w:p w:rsidR="00924966" w:rsidRPr="00B65DA4" w:rsidRDefault="00924966" w:rsidP="00924966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924966" w:rsidRPr="00B65DA4" w:rsidRDefault="00924966" w:rsidP="00924966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24966" w:rsidRPr="00B65DA4" w:rsidRDefault="00924966" w:rsidP="00924966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B65DA4">
        <w:rPr>
          <w:rFonts w:ascii="Verdana" w:hAnsi="Verdana"/>
          <w:sz w:val="20"/>
          <w:szCs w:val="20"/>
        </w:rPr>
        <w:lastRenderedPageBreak/>
        <w:t>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24966" w:rsidRPr="00B65DA4" w:rsidRDefault="00924966" w:rsidP="00924966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924966" w:rsidRPr="00B65DA4" w:rsidRDefault="00924966" w:rsidP="00924966">
      <w:pPr>
        <w:pStyle w:val="Akapitzlist"/>
        <w:numPr>
          <w:ilvl w:val="0"/>
          <w:numId w:val="13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65DA4">
        <w:rPr>
          <w:rFonts w:ascii="Verdana" w:hAnsi="Verdana"/>
          <w:sz w:val="20"/>
          <w:szCs w:val="20"/>
        </w:rPr>
        <w:t>pkt</w:t>
      </w:r>
      <w:proofErr w:type="spellEnd"/>
      <w:r w:rsidRPr="00B65DA4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924966" w:rsidRPr="00B65DA4" w:rsidRDefault="00924966" w:rsidP="00445AB9">
      <w:pPr>
        <w:pStyle w:val="Akapitzlist"/>
        <w:rPr>
          <w:rFonts w:ascii="Verdana" w:hAnsi="Verdana"/>
          <w:b/>
          <w:sz w:val="20"/>
          <w:szCs w:val="20"/>
        </w:rPr>
      </w:pPr>
    </w:p>
    <w:p w:rsidR="00ED2BEA" w:rsidRPr="00B65DA4" w:rsidRDefault="00ED2BEA" w:rsidP="00D277ED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B65DA4" w:rsidRDefault="00975AD7" w:rsidP="00445AB9">
      <w:pPr>
        <w:pStyle w:val="Nagwek1"/>
        <w:numPr>
          <w:ilvl w:val="0"/>
          <w:numId w:val="9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65DA4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B65DA4" w:rsidRDefault="005931BE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65DA4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B65DA4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65DA4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65DA4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B65DA4" w:rsidRDefault="00ED79C8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B65DA4">
        <w:rPr>
          <w:rFonts w:ascii="Verdana" w:hAnsi="Verdana"/>
          <w:b/>
          <w:sz w:val="20"/>
          <w:szCs w:val="20"/>
        </w:rPr>
        <w:t xml:space="preserve"> </w:t>
      </w:r>
      <w:r w:rsidR="00E67F81" w:rsidRPr="00B65DA4">
        <w:rPr>
          <w:rFonts w:ascii="Verdana" w:hAnsi="Verdana"/>
          <w:b/>
          <w:sz w:val="20"/>
          <w:szCs w:val="20"/>
        </w:rPr>
        <w:t>od</w:t>
      </w:r>
      <w:r w:rsidR="005931BE" w:rsidRPr="00B65DA4">
        <w:rPr>
          <w:rFonts w:ascii="Verdana" w:hAnsi="Verdana"/>
          <w:b/>
          <w:sz w:val="20"/>
          <w:szCs w:val="20"/>
        </w:rPr>
        <w:t xml:space="preserve"> dnia podpisania umowy</w:t>
      </w:r>
      <w:r w:rsidR="00676C16" w:rsidRPr="00B65DA4">
        <w:rPr>
          <w:rFonts w:ascii="Verdana" w:hAnsi="Verdana"/>
          <w:b/>
          <w:sz w:val="20"/>
          <w:szCs w:val="20"/>
        </w:rPr>
        <w:t xml:space="preserve"> </w:t>
      </w:r>
      <w:r w:rsidR="00924966" w:rsidRPr="00B65DA4">
        <w:rPr>
          <w:rFonts w:ascii="Verdana" w:hAnsi="Verdana"/>
          <w:b/>
          <w:sz w:val="20"/>
          <w:szCs w:val="20"/>
          <w:highlight w:val="yellow"/>
        </w:rPr>
        <w:t>12 miesięcy</w:t>
      </w:r>
      <w:r w:rsidR="001F6B79" w:rsidRPr="00B65DA4">
        <w:rPr>
          <w:rFonts w:ascii="Verdana" w:hAnsi="Verdana"/>
          <w:b/>
          <w:sz w:val="20"/>
          <w:szCs w:val="20"/>
          <w:highlight w:val="yellow"/>
        </w:rPr>
        <w:t xml:space="preserve"> od dnia podpisania umowy.</w:t>
      </w:r>
    </w:p>
    <w:p w:rsidR="00BD320E" w:rsidRPr="00B65DA4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65DA4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B65DA4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65DA4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65DA4">
        <w:rPr>
          <w:rFonts w:ascii="Verdana" w:hAnsi="Verdana"/>
          <w:spacing w:val="5"/>
          <w:sz w:val="20"/>
          <w:szCs w:val="20"/>
        </w:rPr>
        <w:t>.</w:t>
      </w:r>
    </w:p>
    <w:p w:rsidR="00975AD7" w:rsidRPr="00B65DA4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B65DA4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B65DA4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65DA4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B65DA4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B65DA4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65DA4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B65DA4">
        <w:rPr>
          <w:rFonts w:ascii="Verdana" w:hAnsi="Verdana"/>
          <w:sz w:val="20"/>
          <w:szCs w:val="20"/>
        </w:rPr>
        <w:br/>
      </w:r>
      <w:r w:rsidRPr="00B65DA4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B65DA4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lastRenderedPageBreak/>
        <w:t xml:space="preserve">powierzenia wykonywania pracy małoletniemu cudzoziemcowi, o którym mowa w art. 9 </w:t>
      </w:r>
      <w:r w:rsidR="001C5E29" w:rsidRPr="00B65DA4">
        <w:rPr>
          <w:rFonts w:ascii="Verdana" w:hAnsi="Verdana"/>
          <w:sz w:val="20"/>
          <w:szCs w:val="20"/>
        </w:rPr>
        <w:br/>
      </w:r>
      <w:r w:rsidRPr="00B65DA4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B65DA4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65DA4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65DA4">
        <w:rPr>
          <w:rFonts w:ascii="Verdana" w:hAnsi="Verdana"/>
          <w:sz w:val="20"/>
          <w:szCs w:val="20"/>
        </w:rPr>
        <w:t>,</w:t>
      </w:r>
    </w:p>
    <w:p w:rsidR="00975AD7" w:rsidRPr="00B65DA4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B65DA4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B65DA4">
        <w:rPr>
          <w:rFonts w:ascii="Verdana" w:hAnsi="Verdana"/>
          <w:sz w:val="20"/>
          <w:szCs w:val="20"/>
        </w:rPr>
        <w:br/>
      </w:r>
      <w:r w:rsidRPr="00B65DA4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B65DA4">
        <w:rPr>
          <w:rFonts w:ascii="Verdana" w:hAnsi="Verdana"/>
          <w:sz w:val="20"/>
          <w:szCs w:val="20"/>
        </w:rPr>
        <w:br/>
      </w:r>
      <w:r w:rsidRPr="00B65DA4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B65DA4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B65DA4">
        <w:rPr>
          <w:rFonts w:ascii="Verdana" w:hAnsi="Verdana"/>
          <w:sz w:val="20"/>
          <w:szCs w:val="20"/>
        </w:rPr>
        <w:br/>
        <w:t>o zaleganiu z uiszczeniem podatków, opłat lub składek na ubezpieczenie społeczne lub zdrowotne, chyba że wykonawca odpowiednio prz</w:t>
      </w:r>
      <w:r w:rsidR="0078048E" w:rsidRPr="00B65DA4">
        <w:rPr>
          <w:rFonts w:ascii="Verdana" w:hAnsi="Verdana"/>
          <w:sz w:val="20"/>
          <w:szCs w:val="20"/>
        </w:rPr>
        <w:t xml:space="preserve">ed upływem terminu do składania </w:t>
      </w:r>
      <w:r w:rsidRPr="00B65DA4">
        <w:rPr>
          <w:rFonts w:ascii="Verdana" w:hAnsi="Verdana"/>
          <w:sz w:val="20"/>
          <w:szCs w:val="20"/>
        </w:rPr>
        <w:t>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65DA4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B65DA4" w:rsidRDefault="00975AD7" w:rsidP="00B922F9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B65DA4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65DA4">
        <w:rPr>
          <w:rFonts w:ascii="Verdana" w:hAnsi="Verdana"/>
          <w:sz w:val="20"/>
          <w:szCs w:val="20"/>
        </w:rPr>
        <w:br/>
      </w:r>
      <w:r w:rsidRPr="00B65DA4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B65DA4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65DA4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65DA4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65DA4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65DA4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65DA4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B65DA4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65DA4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65DA4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B65DA4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723BAE" w:rsidRPr="00B65DA4" w:rsidRDefault="00723BAE" w:rsidP="00723BAE">
      <w:pPr>
        <w:pStyle w:val="Akapitzlist"/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Nie dotyczy </w:t>
      </w:r>
    </w:p>
    <w:p w:rsidR="00023F4E" w:rsidRPr="00B65DA4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65DA4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B65DA4">
        <w:rPr>
          <w:rFonts w:ascii="Verdana" w:hAnsi="Verdana"/>
          <w:spacing w:val="5"/>
          <w:sz w:val="20"/>
          <w:szCs w:val="20"/>
        </w:rPr>
        <w:lastRenderedPageBreak/>
        <w:t>Wykaz podmiotowych środków dowodowych</w:t>
      </w:r>
      <w:bookmarkEnd w:id="8"/>
    </w:p>
    <w:p w:rsidR="00723BAE" w:rsidRPr="00B65DA4" w:rsidRDefault="00723BAE" w:rsidP="00E8172C">
      <w:pPr>
        <w:pStyle w:val="Akapitzlist"/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B65DA4">
        <w:rPr>
          <w:rFonts w:ascii="Verdana" w:hAnsi="Verdana"/>
          <w:b/>
          <w:sz w:val="20"/>
          <w:szCs w:val="20"/>
          <w:shd w:val="clear" w:color="auto" w:fill="FFFFFF"/>
        </w:rPr>
        <w:t>Zamawiający nie wymaga.</w:t>
      </w:r>
    </w:p>
    <w:p w:rsidR="00733F7F" w:rsidRPr="00B65DA4" w:rsidRDefault="00733F7F" w:rsidP="00733F7F">
      <w:pPr>
        <w:rPr>
          <w:rFonts w:ascii="Verdana" w:hAnsi="Verdana" w:cs="Arial"/>
          <w:sz w:val="20"/>
          <w:szCs w:val="20"/>
        </w:rPr>
      </w:pPr>
    </w:p>
    <w:p w:rsidR="00B25ED9" w:rsidRPr="00B65DA4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B65DA4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B65DA4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65DA4">
        <w:rPr>
          <w:rFonts w:ascii="Verdana" w:hAnsi="Verdana"/>
          <w:spacing w:val="5"/>
          <w:sz w:val="20"/>
          <w:szCs w:val="20"/>
        </w:rPr>
        <w:t xml:space="preserve">órych </w:t>
      </w:r>
      <w:r w:rsidRPr="00B65DA4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65DA4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65DA4">
        <w:rPr>
          <w:rFonts w:ascii="Verdana" w:hAnsi="Verdana"/>
          <w:spacing w:val="5"/>
          <w:sz w:val="20"/>
          <w:szCs w:val="20"/>
        </w:rPr>
        <w:br/>
      </w:r>
      <w:r w:rsidRPr="00B65DA4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B65DA4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65DA4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B65DA4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65DA4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65DA4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65DA4">
        <w:rPr>
          <w:rFonts w:ascii="Verdana" w:eastAsia="Times New Roman" w:hAnsi="Verdana"/>
          <w:sz w:val="20"/>
          <w:szCs w:val="20"/>
        </w:rPr>
        <w:t>.</w:t>
      </w:r>
    </w:p>
    <w:p w:rsidR="00D10263" w:rsidRPr="00B65DA4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65DA4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65DA4">
        <w:rPr>
          <w:rFonts w:ascii="Verdana" w:eastAsia="Times New Roman" w:hAnsi="Verdana"/>
          <w:sz w:val="20"/>
          <w:szCs w:val="20"/>
        </w:rPr>
        <w:t xml:space="preserve">6 </w:t>
      </w:r>
      <w:r w:rsidRPr="00B65DA4">
        <w:rPr>
          <w:rFonts w:ascii="Verdana" w:eastAsia="Times New Roman" w:hAnsi="Verdana"/>
          <w:sz w:val="20"/>
          <w:szCs w:val="20"/>
        </w:rPr>
        <w:t>do SWZ.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65DA4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65DA4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65DA4" w:rsidRDefault="00D10263" w:rsidP="00C52A08">
      <w:pPr>
        <w:pStyle w:val="Akapitzlist1"/>
        <w:widowControl/>
        <w:numPr>
          <w:ilvl w:val="0"/>
          <w:numId w:val="20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 w:rsidRPr="00B65DA4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65DA4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65DA4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65DA4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B65DA4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65DA4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65DA4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B65DA4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</w:t>
      </w:r>
      <w:r w:rsidRPr="00B65DA4">
        <w:rPr>
          <w:rFonts w:ascii="Verdana" w:hAnsi="Verdana"/>
          <w:b/>
          <w:sz w:val="20"/>
          <w:szCs w:val="20"/>
        </w:rPr>
        <w:t>nie przewiduje</w:t>
      </w:r>
      <w:r w:rsidRPr="00B65DA4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65DA4">
        <w:rPr>
          <w:rFonts w:ascii="Verdana" w:hAnsi="Verdana"/>
          <w:sz w:val="20"/>
          <w:szCs w:val="20"/>
        </w:rPr>
        <w:t>X</w:t>
      </w:r>
      <w:r w:rsidRPr="00B65DA4">
        <w:rPr>
          <w:rFonts w:ascii="Verdana" w:hAnsi="Verdana"/>
          <w:sz w:val="20"/>
          <w:szCs w:val="20"/>
        </w:rPr>
        <w:t xml:space="preserve"> S</w:t>
      </w:r>
      <w:r w:rsidR="00AB7E54" w:rsidRPr="00B65DA4">
        <w:rPr>
          <w:rFonts w:ascii="Verdana" w:hAnsi="Verdana"/>
          <w:sz w:val="20"/>
          <w:szCs w:val="20"/>
        </w:rPr>
        <w:t>WZ</w:t>
      </w:r>
    </w:p>
    <w:p w:rsidR="0099338A" w:rsidRPr="00B65DA4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65DA4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B65DA4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1"/>
    </w:p>
    <w:p w:rsidR="00F327C6" w:rsidRPr="00B65DA4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M</w:t>
      </w:r>
      <w:r w:rsidR="00C3279E" w:rsidRPr="00B65DA4">
        <w:rPr>
          <w:rFonts w:ascii="Verdana" w:hAnsi="Verdana"/>
          <w:sz w:val="20"/>
          <w:szCs w:val="20"/>
        </w:rPr>
        <w:t xml:space="preserve">arzena Buksa </w:t>
      </w:r>
      <w:r w:rsidR="005931BE" w:rsidRPr="00B65DA4">
        <w:rPr>
          <w:rFonts w:ascii="Verdana" w:hAnsi="Verdana"/>
          <w:sz w:val="20"/>
          <w:szCs w:val="20"/>
        </w:rPr>
        <w:t xml:space="preserve"> Tel. 61 66 </w:t>
      </w:r>
      <w:r w:rsidR="00E8172C" w:rsidRPr="00B65DA4">
        <w:rPr>
          <w:rFonts w:ascii="Verdana" w:hAnsi="Verdana"/>
          <w:sz w:val="20"/>
          <w:szCs w:val="20"/>
        </w:rPr>
        <w:t xml:space="preserve">54 </w:t>
      </w:r>
      <w:r w:rsidR="00C3279E" w:rsidRPr="00B65DA4">
        <w:rPr>
          <w:rFonts w:ascii="Verdana" w:hAnsi="Verdana"/>
          <w:sz w:val="20"/>
          <w:szCs w:val="20"/>
        </w:rPr>
        <w:t>336</w:t>
      </w:r>
    </w:p>
    <w:p w:rsidR="007B4D99" w:rsidRPr="00B65DA4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65DA4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B65DA4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B65DA4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65DA4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</w:t>
      </w:r>
      <w:r w:rsidRPr="00424E5B">
        <w:rPr>
          <w:rFonts w:ascii="Verdana" w:hAnsi="Verdana" w:cs="Arial"/>
          <w:b/>
          <w:sz w:val="20"/>
          <w:szCs w:val="20"/>
          <w:highlight w:val="yellow"/>
        </w:rPr>
        <w:t xml:space="preserve">dnia </w:t>
      </w:r>
      <w:r w:rsidR="00424E5B" w:rsidRPr="00424E5B">
        <w:rPr>
          <w:rFonts w:ascii="Verdana" w:hAnsi="Verdana" w:cs="Arial"/>
          <w:b/>
          <w:sz w:val="20"/>
          <w:szCs w:val="20"/>
          <w:highlight w:val="yellow"/>
        </w:rPr>
        <w:t>20.11.2021 r.</w:t>
      </w:r>
    </w:p>
    <w:p w:rsidR="00AC6791" w:rsidRPr="00B65DA4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65DA4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B65DA4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B65DA4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78048E" w:rsidRPr="00B65DA4" w:rsidRDefault="0078048E" w:rsidP="0078048E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65DA4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8048E" w:rsidRPr="00B65DA4" w:rsidRDefault="0078048E" w:rsidP="0078048E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32348" w:rsidRPr="00B65DA4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78048E" w:rsidRPr="00B65DA4" w:rsidRDefault="0078048E" w:rsidP="0078048E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załącznik nr 3. do SWZ, przy czym:</w:t>
      </w:r>
    </w:p>
    <w:p w:rsidR="0078048E" w:rsidRPr="00B65DA4" w:rsidRDefault="0078048E" w:rsidP="0078048E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  <w:bookmarkStart w:id="14" w:name="_GoBack"/>
      <w:bookmarkEnd w:id="14"/>
    </w:p>
    <w:p w:rsidR="0078048E" w:rsidRPr="00B65DA4" w:rsidRDefault="0078048E" w:rsidP="0078048E">
      <w:pPr>
        <w:widowControl/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B65DA4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65DA4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65DA4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B65DA4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B65DA4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B65DA4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65DA4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B65DA4">
        <w:rPr>
          <w:rFonts w:ascii="Verdana" w:hAnsi="Verdana"/>
          <w:spacing w:val="5"/>
          <w:sz w:val="20"/>
          <w:szCs w:val="20"/>
        </w:rPr>
        <w:t>T</w:t>
      </w:r>
      <w:r w:rsidR="002A0871" w:rsidRPr="00B65DA4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B65DA4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424E5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22.10.2021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424E5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r. 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do godziny 09:00</w:t>
      </w:r>
    </w:p>
    <w:p w:rsidR="00487A74" w:rsidRPr="00B65DA4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65DA4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B65DA4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B65DA4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B65DA4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424E5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22.10.2021 r.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B65DA4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Otwarcie ofert nastąpi za pośrednictwem</w:t>
      </w:r>
      <w:r w:rsidR="00E15C53" w:rsidRPr="00B65DA4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65DA4">
        <w:rPr>
          <w:rFonts w:ascii="Verdana" w:hAnsi="Verdana"/>
          <w:b/>
          <w:sz w:val="20"/>
          <w:szCs w:val="20"/>
        </w:rPr>
        <w:t>Kleopatra</w:t>
      </w:r>
      <w:r w:rsidR="00E15C53" w:rsidRPr="00B65DA4">
        <w:rPr>
          <w:rFonts w:ascii="Verdana" w:hAnsi="Verdana" w:cstheme="minorHAnsi"/>
          <w:sz w:val="20"/>
          <w:szCs w:val="20"/>
        </w:rPr>
        <w:t>)</w:t>
      </w:r>
      <w:r w:rsidRPr="00B65DA4">
        <w:rPr>
          <w:rFonts w:ascii="Verdana" w:hAnsi="Verdana"/>
          <w:sz w:val="20"/>
          <w:szCs w:val="20"/>
        </w:rPr>
        <w:t>,</w:t>
      </w:r>
      <w:r w:rsidR="00E15C53" w:rsidRPr="00B65DA4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65DA4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65DA4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65DA4">
        <w:rPr>
          <w:rFonts w:ascii="Verdana" w:hAnsi="Verdana"/>
          <w:sz w:val="20"/>
          <w:szCs w:val="20"/>
        </w:rPr>
        <w:t>.</w:t>
      </w:r>
    </w:p>
    <w:p w:rsidR="003A5FCC" w:rsidRPr="00B65DA4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65DA4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B65DA4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B65DA4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Cena oferty musi zostać obliczona zgodnie z formularzem cenowym, a następnie </w:t>
      </w:r>
      <w:r w:rsidRPr="00B65DA4">
        <w:rPr>
          <w:rFonts w:ascii="Verdana" w:hAnsi="Verdana"/>
          <w:sz w:val="20"/>
          <w:szCs w:val="20"/>
        </w:rPr>
        <w:lastRenderedPageBreak/>
        <w:t>przeniesiona do formularza ofertowego</w:t>
      </w:r>
      <w:r w:rsidR="00A61DEE" w:rsidRPr="00B65DA4">
        <w:rPr>
          <w:rFonts w:ascii="Verdana" w:hAnsi="Verdana"/>
          <w:sz w:val="20"/>
          <w:szCs w:val="20"/>
        </w:rPr>
        <w:t>.</w:t>
      </w:r>
    </w:p>
    <w:p w:rsidR="00443784" w:rsidRPr="00B65DA4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Cena ofertowa</w:t>
      </w:r>
      <w:r w:rsidR="001569BA" w:rsidRPr="00B65DA4">
        <w:rPr>
          <w:rFonts w:ascii="Verdana" w:hAnsi="Verdana"/>
          <w:sz w:val="20"/>
          <w:szCs w:val="20"/>
        </w:rPr>
        <w:t xml:space="preserve"> </w:t>
      </w:r>
      <w:r w:rsidR="005A3589" w:rsidRPr="00B65DA4">
        <w:rPr>
          <w:rFonts w:ascii="Verdana" w:hAnsi="Verdana"/>
          <w:sz w:val="20"/>
          <w:szCs w:val="20"/>
        </w:rPr>
        <w:t xml:space="preserve">musi </w:t>
      </w:r>
      <w:r w:rsidRPr="00B65DA4">
        <w:rPr>
          <w:rFonts w:ascii="Verdana" w:hAnsi="Verdana"/>
          <w:sz w:val="20"/>
          <w:szCs w:val="20"/>
        </w:rPr>
        <w:t>być wyrażon</w:t>
      </w:r>
      <w:r w:rsidR="005A3589" w:rsidRPr="00B65DA4">
        <w:rPr>
          <w:rFonts w:ascii="Verdana" w:hAnsi="Verdana"/>
          <w:sz w:val="20"/>
          <w:szCs w:val="20"/>
        </w:rPr>
        <w:t>a</w:t>
      </w:r>
      <w:r w:rsidRPr="00B65DA4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65DA4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65DA4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B65DA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65DA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65DA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65DA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B65DA4" w:rsidRDefault="00E579F1" w:rsidP="00FE7C44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B65DA4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46708E" w:rsidRPr="00B65DA4" w:rsidRDefault="00FE7C44" w:rsidP="0046708E">
      <w:pPr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B65DA4">
        <w:rPr>
          <w:rFonts w:ascii="Verdana" w:hAnsi="Verdana"/>
          <w:sz w:val="20"/>
          <w:szCs w:val="20"/>
        </w:rPr>
        <w:t>1</w:t>
      </w:r>
      <w:r w:rsidR="0046708E" w:rsidRPr="00B65DA4">
        <w:rPr>
          <w:rFonts w:ascii="Verdana" w:hAnsi="Verdana"/>
          <w:sz w:val="20"/>
          <w:szCs w:val="20"/>
        </w:rPr>
        <w:t>)</w:t>
      </w:r>
      <w:r w:rsidR="0046708E" w:rsidRPr="00B65DA4">
        <w:rPr>
          <w:rFonts w:ascii="Verdana" w:hAnsi="Verdana"/>
          <w:sz w:val="20"/>
          <w:szCs w:val="20"/>
        </w:rPr>
        <w:tab/>
        <w:t>Zamawiający nie dopuszcza zmiany nazwy  międzynarodowej.</w:t>
      </w:r>
    </w:p>
    <w:p w:rsidR="0046708E" w:rsidRPr="00B65DA4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ab/>
        <w:t>Zamawiający wymaga podania</w:t>
      </w:r>
      <w:r w:rsidRPr="00B65DA4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6708E" w:rsidRPr="00B65DA4" w:rsidRDefault="00FE7C44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2</w:t>
      </w:r>
      <w:r w:rsidR="0046708E" w:rsidRPr="00B65DA4">
        <w:rPr>
          <w:rFonts w:ascii="Verdana" w:hAnsi="Verdana"/>
          <w:bCs/>
          <w:sz w:val="20"/>
          <w:szCs w:val="20"/>
        </w:rPr>
        <w:t>)</w:t>
      </w:r>
      <w:r w:rsidR="0046708E" w:rsidRPr="00B65DA4">
        <w:rPr>
          <w:rFonts w:ascii="Verdana" w:hAnsi="Verdana"/>
          <w:bCs/>
          <w:sz w:val="20"/>
          <w:szCs w:val="20"/>
        </w:rPr>
        <w:tab/>
        <w:t>Zaoferowane cena jednostkowa leków nie może być wyższa niż limit finansowania określony przez NFZ w katalogu substancji czynnych stosowanych w ramach programu lekowego.</w:t>
      </w:r>
      <w:r w:rsidR="0046708E" w:rsidRPr="00B65DA4">
        <w:rPr>
          <w:rFonts w:ascii="Verdana" w:hAnsi="Verdana"/>
          <w:bCs/>
          <w:sz w:val="20"/>
          <w:szCs w:val="20"/>
        </w:rPr>
        <w:tab/>
      </w:r>
    </w:p>
    <w:p w:rsidR="00CA15CA" w:rsidRPr="00B65DA4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B65DA4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B65DA4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Cs/>
          <w:spacing w:val="4"/>
          <w:sz w:val="20"/>
          <w:szCs w:val="20"/>
        </w:rPr>
        <w:t>Zamawiając</w:t>
      </w:r>
      <w:r w:rsidRPr="00B65DA4">
        <w:rPr>
          <w:rFonts w:ascii="Verdana" w:hAnsi="Verdana"/>
          <w:spacing w:val="4"/>
          <w:sz w:val="20"/>
          <w:szCs w:val="20"/>
        </w:rPr>
        <w:t>y</w:t>
      </w:r>
      <w:r w:rsidRPr="00B65DA4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B65DA4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B65DA4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B65DA4" w:rsidRDefault="00BB1CAC" w:rsidP="009B3AF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B65DA4">
        <w:rPr>
          <w:rFonts w:ascii="Verdana" w:hAnsi="Verdana"/>
          <w:sz w:val="20"/>
          <w:szCs w:val="20"/>
        </w:rPr>
        <w:t>.</w:t>
      </w:r>
    </w:p>
    <w:p w:rsidR="00660500" w:rsidRPr="00B65DA4" w:rsidRDefault="00660500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54445F" w:rsidRPr="00B65DA4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65DA4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B65DA4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65DA4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65DA4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65DA4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65DA4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65DA4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B65DA4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</w:t>
      </w:r>
      <w:r w:rsidRPr="00B65DA4">
        <w:rPr>
          <w:rFonts w:ascii="Verdana" w:hAnsi="Verdana"/>
          <w:color w:val="auto"/>
          <w:sz w:val="20"/>
          <w:szCs w:val="20"/>
        </w:rPr>
        <w:lastRenderedPageBreak/>
        <w:t>należnych płatności (o ile nie została przedłożona wraz z ofertą)</w:t>
      </w:r>
      <w:r w:rsidR="007C20C8" w:rsidRPr="00B65DA4">
        <w:rPr>
          <w:rFonts w:ascii="Verdana" w:hAnsi="Verdana"/>
          <w:color w:val="auto"/>
          <w:sz w:val="20"/>
          <w:szCs w:val="20"/>
        </w:rPr>
        <w:t>.</w:t>
      </w:r>
    </w:p>
    <w:p w:rsidR="00CA15CA" w:rsidRPr="00B65DA4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65DA4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65DA4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B65DA4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B65DA4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65DA4">
        <w:rPr>
          <w:rFonts w:ascii="Verdana" w:hAnsi="Verdana"/>
          <w:color w:val="auto"/>
          <w:sz w:val="20"/>
          <w:szCs w:val="20"/>
        </w:rPr>
        <w:t>w</w:t>
      </w:r>
      <w:r w:rsidR="00733F7F" w:rsidRPr="00B65DA4">
        <w:rPr>
          <w:rFonts w:ascii="Verdana" w:hAnsi="Verdana"/>
          <w:color w:val="auto"/>
          <w:sz w:val="20"/>
          <w:szCs w:val="20"/>
        </w:rPr>
        <w:t xml:space="preserve"> </w:t>
      </w:r>
      <w:r w:rsidRPr="00B65DA4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65DA4">
        <w:rPr>
          <w:rFonts w:ascii="Verdana" w:hAnsi="Verdana"/>
          <w:b/>
          <w:color w:val="auto"/>
          <w:sz w:val="20"/>
          <w:szCs w:val="20"/>
        </w:rPr>
        <w:t>u</w:t>
      </w:r>
      <w:r w:rsidRPr="00B65DA4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65DA4">
        <w:rPr>
          <w:rFonts w:ascii="Verdana" w:hAnsi="Verdana"/>
          <w:b/>
          <w:color w:val="auto"/>
          <w:sz w:val="20"/>
          <w:szCs w:val="20"/>
        </w:rPr>
        <w:t>4</w:t>
      </w:r>
      <w:r w:rsidRPr="00B65DA4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65DA4">
        <w:rPr>
          <w:rFonts w:ascii="Verdana" w:hAnsi="Verdana"/>
          <w:color w:val="auto"/>
          <w:sz w:val="20"/>
          <w:szCs w:val="20"/>
        </w:rPr>
        <w:t>.</w:t>
      </w:r>
    </w:p>
    <w:p w:rsidR="00B97FAE" w:rsidRPr="00B65DA4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65DA4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B65DA4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Odwołanie przysługuje na:</w:t>
      </w:r>
    </w:p>
    <w:p w:rsidR="00F565A0" w:rsidRPr="00B65DA4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65DA4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65DA4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B65DA4">
        <w:rPr>
          <w:rFonts w:ascii="Verdana" w:hAnsi="Verdana"/>
          <w:sz w:val="20"/>
          <w:szCs w:val="20"/>
        </w:rPr>
        <w:t>Odwołanie wnosi się w terminie:</w:t>
      </w:r>
    </w:p>
    <w:p w:rsidR="00F565A0" w:rsidRPr="00B65DA4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65DA4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lastRenderedPageBreak/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65DA4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65DA4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65DA4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65DA4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B65DA4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B65DA4">
        <w:rPr>
          <w:rFonts w:ascii="Verdana" w:hAnsi="Verdana"/>
          <w:spacing w:val="5"/>
          <w:sz w:val="20"/>
          <w:szCs w:val="20"/>
        </w:rPr>
        <w:t>a</w:t>
      </w:r>
    </w:p>
    <w:p w:rsidR="00024D24" w:rsidRPr="00B65DA4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Nie dotyczy</w:t>
      </w:r>
    </w:p>
    <w:p w:rsidR="0007520C" w:rsidRPr="00B65DA4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65DA4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B65DA4">
        <w:rPr>
          <w:rFonts w:ascii="Verdana" w:hAnsi="Verdana"/>
          <w:spacing w:val="5"/>
          <w:sz w:val="20"/>
          <w:szCs w:val="20"/>
        </w:rPr>
        <w:t>I</w:t>
      </w:r>
      <w:r w:rsidR="0007520C" w:rsidRPr="00B65DA4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B65DA4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Nie dotyczy</w:t>
      </w:r>
    </w:p>
    <w:p w:rsidR="00373B16" w:rsidRPr="00B65DA4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65DA4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B65DA4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B65DA4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65DA4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65DA4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65DA4">
        <w:rPr>
          <w:rFonts w:ascii="Verdana" w:hAnsi="Verdana"/>
          <w:sz w:val="20"/>
          <w:szCs w:val="20"/>
        </w:rPr>
        <w:t>.</w:t>
      </w:r>
    </w:p>
    <w:p w:rsidR="00D730D5" w:rsidRPr="00B65DA4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65DA4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65DA4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65DA4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Nie dotyczy</w:t>
      </w:r>
    </w:p>
    <w:p w:rsidR="00CF74A9" w:rsidRPr="00B65DA4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65DA4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B65DA4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B65DA4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</w:t>
      </w:r>
      <w:r w:rsidRPr="00B65DA4">
        <w:rPr>
          <w:rFonts w:ascii="Verdana" w:hAnsi="Verdana"/>
          <w:b/>
          <w:sz w:val="20"/>
          <w:szCs w:val="20"/>
        </w:rPr>
        <w:t>nie przewiduje</w:t>
      </w:r>
      <w:r w:rsidRPr="00B65DA4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B65DA4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</w:t>
      </w:r>
      <w:r w:rsidRPr="00B65DA4">
        <w:rPr>
          <w:rFonts w:ascii="Verdana" w:hAnsi="Verdana"/>
          <w:b/>
          <w:sz w:val="20"/>
          <w:szCs w:val="20"/>
        </w:rPr>
        <w:t>nie przewiduje</w:t>
      </w:r>
      <w:r w:rsidRPr="00B65DA4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B65DA4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</w:t>
      </w:r>
      <w:r w:rsidRPr="00B65DA4">
        <w:rPr>
          <w:rFonts w:ascii="Verdana" w:hAnsi="Verdana"/>
          <w:b/>
          <w:sz w:val="20"/>
          <w:szCs w:val="20"/>
        </w:rPr>
        <w:t>nie przewiduje</w:t>
      </w:r>
      <w:r w:rsidRPr="00B65DA4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B65DA4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2A62E3" w:rsidRDefault="00F20A26" w:rsidP="008E0D65">
      <w:pPr>
        <w:rPr>
          <w:rFonts w:ascii="Verdana" w:hAnsi="Verdana"/>
          <w:sz w:val="18"/>
          <w:szCs w:val="18"/>
          <w:u w:val="single"/>
        </w:rPr>
      </w:pPr>
    </w:p>
    <w:p w:rsidR="00F83604" w:rsidRPr="002A62E3" w:rsidRDefault="00F83604" w:rsidP="00F83604">
      <w:pPr>
        <w:rPr>
          <w:rFonts w:ascii="Verdana" w:hAnsi="Verdana"/>
          <w:sz w:val="18"/>
          <w:szCs w:val="18"/>
          <w:u w:val="single"/>
        </w:rPr>
      </w:pPr>
      <w:r w:rsidRPr="002A62E3">
        <w:rPr>
          <w:rFonts w:ascii="Verdana" w:hAnsi="Verdana"/>
          <w:sz w:val="18"/>
          <w:szCs w:val="18"/>
          <w:u w:val="single"/>
        </w:rPr>
        <w:t>Lista załączników:</w:t>
      </w:r>
    </w:p>
    <w:p w:rsidR="000C5386" w:rsidRPr="002A62E3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 xml:space="preserve">Załącznik nr  1 – formularz ofertowy </w:t>
      </w:r>
    </w:p>
    <w:p w:rsidR="000C5386" w:rsidRPr="002A62E3" w:rsidRDefault="000C5386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>Załącznik nr 2</w:t>
      </w:r>
      <w:r w:rsidR="00B65DA4" w:rsidRPr="002A62E3">
        <w:rPr>
          <w:rFonts w:ascii="Verdana" w:hAnsi="Verdana" w:cs="Arial"/>
          <w:bCs/>
          <w:sz w:val="18"/>
          <w:szCs w:val="18"/>
        </w:rPr>
        <w:t xml:space="preserve"> (a,</w:t>
      </w:r>
      <w:r w:rsidR="002A62E3" w:rsidRPr="002A62E3">
        <w:rPr>
          <w:rFonts w:ascii="Verdana" w:hAnsi="Verdana" w:cs="Arial"/>
          <w:bCs/>
          <w:sz w:val="18"/>
          <w:szCs w:val="18"/>
        </w:rPr>
        <w:t xml:space="preserve"> </w:t>
      </w:r>
      <w:r w:rsidR="00B65DA4" w:rsidRPr="002A62E3">
        <w:rPr>
          <w:rFonts w:ascii="Verdana" w:hAnsi="Verdana" w:cs="Arial"/>
          <w:bCs/>
          <w:sz w:val="18"/>
          <w:szCs w:val="18"/>
        </w:rPr>
        <w:t>b)</w:t>
      </w:r>
      <w:r w:rsidRPr="002A62E3">
        <w:rPr>
          <w:rFonts w:ascii="Verdana" w:hAnsi="Verdana" w:cs="Arial"/>
          <w:bCs/>
          <w:sz w:val="18"/>
          <w:szCs w:val="18"/>
        </w:rPr>
        <w:t xml:space="preserve"> – opis przedmiotu zamówienia</w:t>
      </w:r>
      <w:r w:rsidR="00532348" w:rsidRPr="002A62E3">
        <w:rPr>
          <w:rFonts w:ascii="Verdana" w:hAnsi="Verdana" w:cs="Arial"/>
          <w:bCs/>
          <w:sz w:val="18"/>
          <w:szCs w:val="18"/>
        </w:rPr>
        <w:t>;</w:t>
      </w:r>
    </w:p>
    <w:p w:rsidR="000C5386" w:rsidRPr="002A62E3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 xml:space="preserve">Załącznik nr 3 - </w:t>
      </w:r>
      <w:r w:rsidR="000C5386" w:rsidRPr="002A62E3">
        <w:rPr>
          <w:rFonts w:ascii="Verdana" w:hAnsi="Verdana" w:cs="Arial"/>
          <w:bCs/>
          <w:sz w:val="18"/>
          <w:szCs w:val="18"/>
        </w:rPr>
        <w:t>oświadczenia wykonawcy;</w:t>
      </w:r>
    </w:p>
    <w:p w:rsidR="000C5386" w:rsidRPr="002A62E3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>Załącznik nr 4</w:t>
      </w:r>
      <w:r w:rsidR="002A62E3" w:rsidRPr="002A62E3">
        <w:rPr>
          <w:rFonts w:ascii="Verdana" w:hAnsi="Verdana" w:cs="Arial"/>
          <w:bCs/>
          <w:sz w:val="18"/>
          <w:szCs w:val="18"/>
        </w:rPr>
        <w:t xml:space="preserve"> (a, b)</w:t>
      </w:r>
      <w:r w:rsidR="00532348" w:rsidRPr="002A62E3">
        <w:rPr>
          <w:rFonts w:ascii="Verdana" w:hAnsi="Verdana" w:cs="Arial"/>
          <w:bCs/>
          <w:sz w:val="18"/>
          <w:szCs w:val="18"/>
        </w:rPr>
        <w:t xml:space="preserve"> – projektowane postanowienia </w:t>
      </w:r>
      <w:r w:rsidR="009C3287" w:rsidRPr="002A62E3">
        <w:rPr>
          <w:rFonts w:ascii="Verdana" w:hAnsi="Verdana" w:cs="Arial"/>
          <w:bCs/>
          <w:sz w:val="18"/>
          <w:szCs w:val="18"/>
        </w:rPr>
        <w:t>umowy</w:t>
      </w:r>
      <w:r w:rsidRPr="002A62E3">
        <w:rPr>
          <w:rFonts w:ascii="Verdana" w:hAnsi="Verdana" w:cs="Arial"/>
          <w:bCs/>
          <w:sz w:val="18"/>
          <w:szCs w:val="18"/>
        </w:rPr>
        <w:t>;</w:t>
      </w:r>
    </w:p>
    <w:p w:rsidR="000C5386" w:rsidRPr="002A62E3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 xml:space="preserve">Załącznik nr 5 – </w:t>
      </w:r>
      <w:r w:rsidRPr="002A62E3">
        <w:rPr>
          <w:rFonts w:ascii="Verdana" w:hAnsi="Verdana" w:cs="Courier New"/>
          <w:sz w:val="18"/>
          <w:szCs w:val="18"/>
        </w:rPr>
        <w:t>Klauzula obowiązku informacyjnego</w:t>
      </w:r>
    </w:p>
    <w:p w:rsidR="000C5386" w:rsidRPr="002A62E3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Courier New"/>
          <w:sz w:val="18"/>
          <w:szCs w:val="18"/>
        </w:rPr>
        <w:t xml:space="preserve">Załącznik nr 6 - </w:t>
      </w:r>
      <w:r w:rsidR="000C5386" w:rsidRPr="002A62E3">
        <w:rPr>
          <w:rFonts w:ascii="Verdana" w:hAnsi="Verdana" w:cs="Courier New"/>
          <w:sz w:val="18"/>
          <w:szCs w:val="18"/>
        </w:rPr>
        <w:t>Instrukcja SKE - Systemu Komunikacji Elektronicznej</w:t>
      </w:r>
    </w:p>
    <w:p w:rsidR="009B3AF7" w:rsidRPr="002A62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9B3AF7" w:rsidRPr="002A62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2A62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2A62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8"/>
          <w:szCs w:val="18"/>
        </w:rPr>
      </w:pPr>
      <w:r w:rsidRPr="002A62E3">
        <w:rPr>
          <w:rFonts w:ascii="Verdana" w:hAnsi="Verdana" w:cs="Courier New"/>
          <w:sz w:val="18"/>
          <w:szCs w:val="18"/>
        </w:rPr>
        <w:t>Podpis, data</w:t>
      </w:r>
    </w:p>
    <w:p w:rsidR="007F4043" w:rsidRPr="00B65DA4" w:rsidRDefault="009B3AF7" w:rsidP="002A62E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/>
          <w:b/>
          <w:i/>
          <w:iCs/>
          <w:sz w:val="20"/>
          <w:szCs w:val="20"/>
        </w:rPr>
      </w:pPr>
      <w:r w:rsidRPr="002A62E3">
        <w:rPr>
          <w:rFonts w:ascii="Verdana" w:hAnsi="Verdana" w:cs="Courier New"/>
          <w:sz w:val="18"/>
          <w:szCs w:val="18"/>
        </w:rPr>
        <w:t>……………………………………</w:t>
      </w:r>
      <w:r w:rsidR="00B46D3A" w:rsidRPr="002A62E3">
        <w:rPr>
          <w:rFonts w:ascii="Verdana" w:hAnsi="Verdana" w:cs="Courier New"/>
          <w:sz w:val="18"/>
          <w:szCs w:val="18"/>
        </w:rPr>
        <w:t>13.10</w:t>
      </w:r>
      <w:r w:rsidRPr="002A62E3">
        <w:rPr>
          <w:rFonts w:ascii="Verdana" w:hAnsi="Verdana" w:cs="Courier New"/>
          <w:sz w:val="18"/>
          <w:szCs w:val="18"/>
        </w:rPr>
        <w:t>.2021</w:t>
      </w:r>
    </w:p>
    <w:sectPr w:rsidR="007F4043" w:rsidRPr="00B65DA4" w:rsidSect="002A62E3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134" w:right="1418" w:bottom="1418" w:left="1418" w:header="567" w:footer="109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683" w:rsidRDefault="00CB2683">
      <w:r>
        <w:separator/>
      </w:r>
    </w:p>
    <w:p w:rsidR="00CB2683" w:rsidRDefault="00CB2683"/>
  </w:endnote>
  <w:endnote w:type="continuationSeparator" w:id="0">
    <w:p w:rsidR="00CB2683" w:rsidRDefault="00CB2683">
      <w:r>
        <w:continuationSeparator/>
      </w:r>
    </w:p>
    <w:p w:rsidR="00CB2683" w:rsidRDefault="00CB26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83" w:rsidRDefault="00A1355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268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2683" w:rsidRDefault="00CB2683" w:rsidP="00487F43">
    <w:pPr>
      <w:pStyle w:val="Stopka"/>
      <w:ind w:right="360"/>
    </w:pPr>
  </w:p>
  <w:p w:rsidR="00CB2683" w:rsidRDefault="00CB268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83" w:rsidRPr="00987333" w:rsidRDefault="00CB2683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1355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13550" w:rsidRPr="00987333">
      <w:rPr>
        <w:rFonts w:ascii="Times New Roman" w:hAnsi="Times New Roman"/>
        <w:b/>
        <w:sz w:val="14"/>
        <w:szCs w:val="14"/>
      </w:rPr>
      <w:fldChar w:fldCharType="separate"/>
    </w:r>
    <w:r w:rsidR="002A62E3">
      <w:rPr>
        <w:rFonts w:ascii="Times New Roman" w:hAnsi="Times New Roman"/>
        <w:b/>
        <w:noProof/>
        <w:sz w:val="14"/>
        <w:szCs w:val="14"/>
      </w:rPr>
      <w:t>2</w:t>
    </w:r>
    <w:r w:rsidR="00A1355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1355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13550" w:rsidRPr="00987333">
      <w:rPr>
        <w:rFonts w:ascii="Times New Roman" w:hAnsi="Times New Roman"/>
        <w:sz w:val="14"/>
        <w:szCs w:val="14"/>
      </w:rPr>
      <w:fldChar w:fldCharType="separate"/>
    </w:r>
    <w:r w:rsidR="002A62E3">
      <w:rPr>
        <w:rFonts w:ascii="Times New Roman" w:hAnsi="Times New Roman"/>
        <w:noProof/>
        <w:sz w:val="14"/>
        <w:szCs w:val="14"/>
      </w:rPr>
      <w:t>9</w:t>
    </w:r>
    <w:r w:rsidR="00A1355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683" w:rsidRDefault="00CB2683">
      <w:r>
        <w:separator/>
      </w:r>
    </w:p>
    <w:p w:rsidR="00CB2683" w:rsidRDefault="00CB2683"/>
  </w:footnote>
  <w:footnote w:type="continuationSeparator" w:id="0">
    <w:p w:rsidR="00CB2683" w:rsidRDefault="00CB2683">
      <w:r>
        <w:continuationSeparator/>
      </w:r>
    </w:p>
    <w:p w:rsidR="00CB2683" w:rsidRDefault="00CB26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83" w:rsidRPr="00AA5B50" w:rsidRDefault="00CB2683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30</w:t>
    </w:r>
    <w:r w:rsidRPr="00AA5B50">
      <w:rPr>
        <w:rFonts w:ascii="Verdana" w:hAnsi="Verdana"/>
        <w:sz w:val="20"/>
        <w:szCs w:val="20"/>
      </w:rPr>
      <w:t>/2021</w:t>
    </w:r>
  </w:p>
  <w:p w:rsidR="00CB2683" w:rsidRPr="00015936" w:rsidRDefault="00CB2683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83" w:rsidRPr="00AA5B50" w:rsidRDefault="00CB2683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381-30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F060F4E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5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6"/>
  </w:num>
  <w:num w:numId="8">
    <w:abstractNumId w:val="64"/>
  </w:num>
  <w:num w:numId="9">
    <w:abstractNumId w:val="53"/>
  </w:num>
  <w:num w:numId="10">
    <w:abstractNumId w:val="28"/>
  </w:num>
  <w:num w:numId="11">
    <w:abstractNumId w:val="82"/>
  </w:num>
  <w:num w:numId="12">
    <w:abstractNumId w:val="45"/>
  </w:num>
  <w:num w:numId="13">
    <w:abstractNumId w:val="85"/>
  </w:num>
  <w:num w:numId="14">
    <w:abstractNumId w:val="43"/>
  </w:num>
  <w:num w:numId="15">
    <w:abstractNumId w:val="80"/>
  </w:num>
  <w:num w:numId="16">
    <w:abstractNumId w:val="51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7"/>
  </w:num>
  <w:num w:numId="25">
    <w:abstractNumId w:val="66"/>
  </w:num>
  <w:num w:numId="26">
    <w:abstractNumId w:val="46"/>
  </w:num>
  <w:num w:numId="27">
    <w:abstractNumId w:val="83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58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7E6"/>
    <w:rsid w:val="006C5BDC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3BAE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F8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3BB"/>
    <w:rsid w:val="0087147D"/>
    <w:rsid w:val="008718AF"/>
    <w:rsid w:val="0087246B"/>
    <w:rsid w:val="008724F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D3A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DA4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683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3A4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72C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6CB1-D835-4D47-B63C-9283F85F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3213</Words>
  <Characters>19282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22451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2</cp:revision>
  <cp:lastPrinted>2021-09-20T07:59:00Z</cp:lastPrinted>
  <dcterms:created xsi:type="dcterms:W3CDTF">2021-10-14T07:34:00Z</dcterms:created>
  <dcterms:modified xsi:type="dcterms:W3CDTF">2021-10-14T07:34:00Z</dcterms:modified>
</cp:coreProperties>
</file>