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48076B" w:rsidRDefault="00B31E02" w:rsidP="0048076B">
      <w:pPr>
        <w:pStyle w:val="tytu"/>
        <w:rPr>
          <w:rFonts w:ascii="Verdana" w:hAnsi="Verdana" w:cs="Times New Roman"/>
          <w:sz w:val="20"/>
          <w:szCs w:val="20"/>
        </w:rPr>
      </w:pPr>
      <w:r w:rsidRPr="0048076B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48076B" w:rsidRDefault="00B31E02" w:rsidP="0048076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8076B" w:rsidRDefault="00B31E02" w:rsidP="0048076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8076B" w:rsidRDefault="00B31E02" w:rsidP="0048076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8076B" w:rsidRDefault="00B31E02" w:rsidP="0048076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8076B" w:rsidRDefault="00B31E02" w:rsidP="0048076B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48076B" w:rsidRDefault="00B31E02" w:rsidP="0048076B">
      <w:pPr>
        <w:pStyle w:val="tytu"/>
        <w:rPr>
          <w:rFonts w:ascii="Verdana" w:hAnsi="Verdana" w:cs="Times New Roman"/>
          <w:b w:val="0"/>
          <w:sz w:val="20"/>
          <w:szCs w:val="20"/>
        </w:rPr>
      </w:pPr>
      <w:proofErr w:type="spellStart"/>
      <w:r w:rsidRPr="0048076B">
        <w:rPr>
          <w:rFonts w:ascii="Verdana" w:hAnsi="Verdana" w:cs="Times New Roman"/>
          <w:b w:val="0"/>
          <w:sz w:val="20"/>
          <w:szCs w:val="20"/>
        </w:rPr>
        <w:t>Przetarg</w:t>
      </w:r>
      <w:r w:rsidR="00333AAB" w:rsidRPr="0048076B">
        <w:rPr>
          <w:rFonts w:ascii="Verdana" w:hAnsi="Verdana" w:cs="Times New Roman"/>
          <w:b w:val="0"/>
          <w:sz w:val="20"/>
          <w:szCs w:val="20"/>
        </w:rPr>
        <w:t>w</w:t>
      </w:r>
      <w:proofErr w:type="spellEnd"/>
      <w:r w:rsidR="00333AAB" w:rsidRPr="0048076B">
        <w:rPr>
          <w:rFonts w:ascii="Verdana" w:hAnsi="Verdana" w:cs="Times New Roman"/>
          <w:b w:val="0"/>
          <w:sz w:val="20"/>
          <w:szCs w:val="20"/>
        </w:rPr>
        <w:t xml:space="preserve"> trybie podstawowym, o którym mowa w art. 275 </w:t>
      </w:r>
      <w:proofErr w:type="spellStart"/>
      <w:r w:rsidR="00333AAB" w:rsidRPr="0048076B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="00333AAB" w:rsidRPr="0048076B">
        <w:rPr>
          <w:rFonts w:ascii="Verdana" w:hAnsi="Verdana" w:cs="Times New Roman"/>
          <w:b w:val="0"/>
          <w:sz w:val="20"/>
          <w:szCs w:val="20"/>
        </w:rPr>
        <w:t xml:space="preserve"> 1 ustawy PZP </w:t>
      </w:r>
      <w:r w:rsidRPr="0048076B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48076B">
        <w:rPr>
          <w:rFonts w:ascii="Verdana" w:hAnsi="Verdana" w:cs="Times New Roman"/>
          <w:b w:val="0"/>
          <w:sz w:val="20"/>
          <w:szCs w:val="20"/>
        </w:rPr>
        <w:t>mniejszej niż</w:t>
      </w:r>
      <w:r w:rsidRPr="0048076B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48076B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48076B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48076B" w:rsidRDefault="00B31E02" w:rsidP="0048076B">
      <w:pPr>
        <w:rPr>
          <w:rFonts w:ascii="Verdana" w:hAnsi="Verdana"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65DEF" w:rsidRPr="0048076B" w:rsidRDefault="009C00E2" w:rsidP="0048076B">
      <w:pPr>
        <w:pStyle w:val="Nagwek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DOSTAWA</w:t>
      </w:r>
      <w:r w:rsidR="00165DEF" w:rsidRPr="0048076B">
        <w:rPr>
          <w:rFonts w:ascii="Verdana" w:hAnsi="Verdana" w:cs="Arial"/>
          <w:b/>
          <w:sz w:val="20"/>
          <w:szCs w:val="20"/>
        </w:rPr>
        <w:t xml:space="preserve"> BONÓW TOWAROWYCH W FORMIE PAPIEROWEJ PRZEZNACZONYCH DLA PRACOWNIKÓW WIELKOPOLSKIEGO CENTRUM PULMONOLOGII I TORAKOCHIRURGII </w:t>
      </w: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color w:val="auto"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65DEF" w:rsidRPr="0048076B" w:rsidRDefault="00165DEF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65DEF" w:rsidRPr="0048076B" w:rsidRDefault="00165DEF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65DEF" w:rsidRPr="0048076B" w:rsidRDefault="00165DEF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65DEF" w:rsidRPr="0048076B" w:rsidRDefault="00165DEF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03D01" w:rsidRPr="0048076B" w:rsidRDefault="00103D01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A5708" w:rsidRPr="0048076B" w:rsidRDefault="00DA5708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A5708" w:rsidRPr="0048076B" w:rsidRDefault="00DA5708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A5708" w:rsidRPr="0048076B" w:rsidRDefault="00DA5708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A5708" w:rsidRPr="0048076B" w:rsidRDefault="00DA5708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63CC" w:rsidRPr="0048076B" w:rsidRDefault="002038CF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48076B">
        <w:rPr>
          <w:rFonts w:ascii="Verdana" w:hAnsi="Verdana"/>
          <w:spacing w:val="5"/>
          <w:sz w:val="20"/>
          <w:szCs w:val="20"/>
        </w:rPr>
        <w:t>Nazwa oraz adres Zamawiającego, numer telefonu, adres poczty elektronicznej oraz strony internetowej prowadzonego postępowania</w:t>
      </w:r>
      <w:bookmarkEnd w:id="0"/>
      <w:r w:rsidR="00832E16" w:rsidRPr="0048076B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82065D" w:rsidRPr="0048076B" w:rsidRDefault="0082065D" w:rsidP="0048076B">
      <w:pPr>
        <w:widowControl/>
        <w:suppressAutoHyphens w:val="0"/>
        <w:ind w:left="425"/>
        <w:jc w:val="both"/>
        <w:rPr>
          <w:rFonts w:ascii="Verdana" w:hAnsi="Verdana"/>
          <w:b/>
          <w:sz w:val="20"/>
          <w:szCs w:val="20"/>
        </w:rPr>
      </w:pPr>
    </w:p>
    <w:p w:rsidR="002725E6" w:rsidRPr="0048076B" w:rsidRDefault="002725E6" w:rsidP="0048076B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48076B" w:rsidRDefault="00717274" w:rsidP="0048076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48076B" w:rsidRDefault="00717274" w:rsidP="0048076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48076B" w:rsidRDefault="00717274" w:rsidP="0048076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48076B" w:rsidRDefault="002725E6" w:rsidP="0048076B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Numer telefonu:</w:t>
      </w:r>
    </w:p>
    <w:p w:rsidR="00717274" w:rsidRPr="0048076B" w:rsidRDefault="00717274" w:rsidP="0048076B">
      <w:pPr>
        <w:widowControl/>
        <w:suppressAutoHyphens w:val="0"/>
        <w:ind w:left="426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061 66 54 255</w:t>
      </w:r>
    </w:p>
    <w:p w:rsidR="00AD4CDD" w:rsidRPr="0048076B" w:rsidRDefault="002725E6" w:rsidP="0048076B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48076B" w:rsidRDefault="00B335FA" w:rsidP="0048076B">
      <w:pPr>
        <w:widowControl/>
        <w:suppressAutoHyphens w:val="0"/>
        <w:ind w:left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przetargi@wcpit.org</w:t>
      </w:r>
    </w:p>
    <w:p w:rsidR="002725E6" w:rsidRPr="0048076B" w:rsidRDefault="002725E6" w:rsidP="0048076B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48076B" w:rsidRDefault="00AC3F1D" w:rsidP="0048076B">
      <w:pPr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48076B" w:rsidRDefault="00B335FA" w:rsidP="0048076B">
      <w:pPr>
        <w:rPr>
          <w:rFonts w:ascii="Verdana" w:hAnsi="Verdana"/>
          <w:sz w:val="20"/>
          <w:szCs w:val="20"/>
          <w:lang w:val="en-US"/>
        </w:rPr>
      </w:pPr>
      <w:r w:rsidRPr="0048076B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48076B" w:rsidRDefault="00B335FA" w:rsidP="0048076B">
      <w:pPr>
        <w:rPr>
          <w:rFonts w:ascii="Verdana" w:hAnsi="Verdana"/>
          <w:sz w:val="20"/>
          <w:szCs w:val="20"/>
          <w:lang w:val="en-US"/>
        </w:rPr>
      </w:pPr>
    </w:p>
    <w:p w:rsidR="002322C9" w:rsidRPr="0048076B" w:rsidRDefault="002354DB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48076B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48076B" w:rsidRDefault="00333AAB" w:rsidP="0048076B">
      <w:pPr>
        <w:numPr>
          <w:ilvl w:val="0"/>
          <w:numId w:val="22"/>
        </w:numPr>
        <w:tabs>
          <w:tab w:val="left" w:pos="0"/>
        </w:tabs>
        <w:ind w:left="567" w:hanging="567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48076B">
        <w:rPr>
          <w:rFonts w:ascii="Verdana" w:hAnsi="Verdana"/>
          <w:sz w:val="20"/>
          <w:szCs w:val="20"/>
        </w:rPr>
        <w:t>Pzp</w:t>
      </w:r>
      <w:proofErr w:type="spellEnd"/>
      <w:r w:rsidRPr="0048076B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48076B">
        <w:rPr>
          <w:rFonts w:ascii="Verdana" w:hAnsi="Verdana"/>
          <w:sz w:val="20"/>
          <w:szCs w:val="20"/>
        </w:rPr>
        <w:t>pkt</w:t>
      </w:r>
      <w:proofErr w:type="spellEnd"/>
      <w:r w:rsidRPr="0048076B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48076B">
        <w:rPr>
          <w:rFonts w:ascii="Verdana" w:hAnsi="Verdana"/>
          <w:sz w:val="20"/>
          <w:szCs w:val="20"/>
        </w:rPr>
        <w:t>Pzp</w:t>
      </w:r>
      <w:proofErr w:type="spellEnd"/>
      <w:r w:rsidRPr="0048076B">
        <w:rPr>
          <w:rFonts w:ascii="Verdana" w:hAnsi="Verdana"/>
          <w:sz w:val="20"/>
          <w:szCs w:val="20"/>
        </w:rPr>
        <w:t>.</w:t>
      </w:r>
    </w:p>
    <w:p w:rsidR="00ED79C8" w:rsidRPr="0048076B" w:rsidRDefault="00725B82" w:rsidP="0048076B">
      <w:pPr>
        <w:numPr>
          <w:ilvl w:val="0"/>
          <w:numId w:val="22"/>
        </w:numPr>
        <w:tabs>
          <w:tab w:val="left" w:pos="0"/>
        </w:tabs>
        <w:ind w:left="567" w:hanging="567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48076B">
        <w:rPr>
          <w:rFonts w:ascii="Verdana" w:hAnsi="Verdana"/>
          <w:sz w:val="20"/>
          <w:szCs w:val="20"/>
        </w:rPr>
        <w:t xml:space="preserve">mniejsza </w:t>
      </w:r>
      <w:r w:rsidRPr="0048076B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48076B" w:rsidRDefault="0099338A" w:rsidP="0048076B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48076B" w:rsidRDefault="002354DB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48076B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82065D" w:rsidRPr="0048076B" w:rsidRDefault="0082065D" w:rsidP="0048076B">
      <w:pPr>
        <w:widowControl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165DEF" w:rsidRPr="0048076B" w:rsidRDefault="0062014E" w:rsidP="0048076B">
      <w:pPr>
        <w:widowControl/>
        <w:numPr>
          <w:ilvl w:val="0"/>
          <w:numId w:val="13"/>
        </w:numPr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Przedmiotem zamówienia jest </w:t>
      </w:r>
      <w:r w:rsidR="00165DEF" w:rsidRPr="0048076B">
        <w:rPr>
          <w:rFonts w:ascii="Verdana" w:hAnsi="Verdana" w:cs="Arial"/>
          <w:b/>
          <w:sz w:val="20"/>
          <w:szCs w:val="20"/>
        </w:rPr>
        <w:t xml:space="preserve">DOSTAWA BONÓW TOWAROWYCH W FORMIE PAPIEROWEJ PRZEZNACZONYCH DLA PRACOWNIKÓW WIELKOPOLSKIEGO CENTRUM PULMONOLOGII I TORAKOCHIRURGII </w:t>
      </w:r>
      <w:r w:rsidR="00165DEF" w:rsidRPr="0048076B">
        <w:rPr>
          <w:rStyle w:val="txt"/>
          <w:rFonts w:ascii="Verdana" w:hAnsi="Verdana"/>
          <w:sz w:val="20"/>
          <w:szCs w:val="20"/>
        </w:rPr>
        <w:t>o łącznej wartości</w:t>
      </w:r>
      <w:r w:rsidR="00165DEF" w:rsidRPr="0048076B">
        <w:rPr>
          <w:rStyle w:val="txt"/>
          <w:rFonts w:ascii="Verdana" w:hAnsi="Verdana"/>
          <w:i/>
          <w:sz w:val="20"/>
          <w:szCs w:val="20"/>
        </w:rPr>
        <w:t xml:space="preserve"> – </w:t>
      </w:r>
      <w:r w:rsidR="0048076B">
        <w:rPr>
          <w:rFonts w:ascii="Verdana" w:hAnsi="Verdana"/>
          <w:i/>
          <w:sz w:val="20"/>
          <w:szCs w:val="20"/>
          <w:u w:val="single"/>
        </w:rPr>
        <w:t>501 68</w:t>
      </w:r>
      <w:r w:rsidR="00165DEF" w:rsidRPr="0048076B">
        <w:rPr>
          <w:rFonts w:ascii="Verdana" w:hAnsi="Verdana"/>
          <w:i/>
          <w:sz w:val="20"/>
          <w:szCs w:val="20"/>
          <w:u w:val="single"/>
        </w:rPr>
        <w:t>0zł.</w:t>
      </w:r>
    </w:p>
    <w:p w:rsidR="00165DEF" w:rsidRPr="0048076B" w:rsidRDefault="00165DEF" w:rsidP="0048076B">
      <w:pPr>
        <w:pStyle w:val="Tematkomentarza"/>
        <w:widowControl/>
        <w:ind w:firstLine="360"/>
        <w:jc w:val="both"/>
        <w:rPr>
          <w:rFonts w:ascii="Verdana" w:hAnsi="Verdana"/>
        </w:rPr>
      </w:pPr>
      <w:r w:rsidRPr="0048076B">
        <w:rPr>
          <w:rFonts w:ascii="Verdana" w:hAnsi="Verdana"/>
          <w:u w:val="single"/>
        </w:rPr>
        <w:t>Szczegółowy opis przedmiotu zamówienia</w:t>
      </w:r>
    </w:p>
    <w:p w:rsidR="00165DEF" w:rsidRPr="0048076B" w:rsidRDefault="00165DEF" w:rsidP="0048076B">
      <w:pPr>
        <w:autoSpaceDE w:val="0"/>
        <w:autoSpaceDN w:val="0"/>
        <w:adjustRightInd w:val="0"/>
        <w:ind w:left="360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1.</w:t>
      </w:r>
      <w:r w:rsidRPr="0048076B">
        <w:rPr>
          <w:rFonts w:ascii="Verdana" w:hAnsi="Verdana"/>
          <w:sz w:val="20"/>
          <w:szCs w:val="20"/>
        </w:rPr>
        <w:tab/>
        <w:t>Możliwość realizacji bonów w placówce handlowej, zajmującej się zintegrowaną sprzedażą (w ramach tego samego budynku) co najmniej z zakresu branży spożywczej, odzieżowej, chemicznej oraz AGD na terenie województwa wielkopolskiego – w co najmniej 2 placówkach handlowych, przy czym co najmniej 1 na terenie Miasta Poznania i co najmniej 1 na terenie Powiatu Chodzieskiego.</w:t>
      </w:r>
    </w:p>
    <w:p w:rsidR="00165DEF" w:rsidRPr="0048076B" w:rsidRDefault="00165DEF" w:rsidP="0048076B">
      <w:pPr>
        <w:ind w:left="360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2.</w:t>
      </w:r>
      <w:r w:rsidRPr="0048076B">
        <w:rPr>
          <w:rFonts w:ascii="Verdana" w:hAnsi="Verdana"/>
          <w:sz w:val="20"/>
          <w:szCs w:val="20"/>
        </w:rPr>
        <w:tab/>
        <w:t>Bony winny mieć formę papierową z uwidocznionym nominałem (100zł, 50zł, 20zł, 10zł) oraz z terminem ważności (terminem realizacji).</w:t>
      </w:r>
    </w:p>
    <w:p w:rsidR="00165DEF" w:rsidRPr="0048076B" w:rsidRDefault="00165DEF" w:rsidP="0048076B">
      <w:pPr>
        <w:ind w:left="360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3.</w:t>
      </w:r>
      <w:r w:rsidRPr="0048076B">
        <w:rPr>
          <w:rFonts w:ascii="Verdana" w:hAnsi="Verdana"/>
          <w:sz w:val="20"/>
          <w:szCs w:val="20"/>
        </w:rPr>
        <w:tab/>
        <w:t>Wymagany minimalny termin ważności bonów towarowych – 6 miesięcy od dnia podpisania umowy.</w:t>
      </w:r>
    </w:p>
    <w:p w:rsidR="00165DEF" w:rsidRPr="0048076B" w:rsidRDefault="00165DEF" w:rsidP="0048076B">
      <w:pPr>
        <w:ind w:left="360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4.</w:t>
      </w:r>
      <w:r w:rsidRPr="0048076B">
        <w:rPr>
          <w:rFonts w:ascii="Verdana" w:hAnsi="Verdana"/>
          <w:sz w:val="20"/>
          <w:szCs w:val="20"/>
        </w:rPr>
        <w:tab/>
        <w:t>Możliwość realizacji bonów „na okaziciela”.</w:t>
      </w:r>
    </w:p>
    <w:p w:rsidR="0062014E" w:rsidRPr="0048076B" w:rsidRDefault="0062014E" w:rsidP="0048076B">
      <w:pPr>
        <w:numPr>
          <w:ilvl w:val="0"/>
          <w:numId w:val="13"/>
        </w:numPr>
        <w:ind w:left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iCs/>
          <w:sz w:val="20"/>
          <w:szCs w:val="20"/>
        </w:rPr>
        <w:t xml:space="preserve">Zamawiający </w:t>
      </w:r>
      <w:r w:rsidR="008B6F05" w:rsidRPr="0048076B">
        <w:rPr>
          <w:rFonts w:ascii="Verdana" w:hAnsi="Verdana"/>
          <w:iCs/>
          <w:sz w:val="20"/>
          <w:szCs w:val="20"/>
        </w:rPr>
        <w:t xml:space="preserve">nie </w:t>
      </w:r>
      <w:r w:rsidR="00554B3C" w:rsidRPr="0048076B">
        <w:rPr>
          <w:rFonts w:ascii="Verdana" w:hAnsi="Verdana"/>
          <w:iCs/>
          <w:sz w:val="20"/>
          <w:szCs w:val="20"/>
        </w:rPr>
        <w:t>dopuszcza możliwości</w:t>
      </w:r>
      <w:r w:rsidR="00333AAB" w:rsidRPr="0048076B">
        <w:rPr>
          <w:rFonts w:ascii="Verdana" w:hAnsi="Verdana"/>
          <w:iCs/>
          <w:sz w:val="20"/>
          <w:szCs w:val="20"/>
        </w:rPr>
        <w:t xml:space="preserve"> </w:t>
      </w:r>
      <w:r w:rsidR="008B6F05" w:rsidRPr="0048076B">
        <w:rPr>
          <w:rFonts w:ascii="Verdana" w:hAnsi="Verdana"/>
          <w:iCs/>
          <w:sz w:val="20"/>
          <w:szCs w:val="20"/>
        </w:rPr>
        <w:t>składania ofert częściowych.</w:t>
      </w:r>
    </w:p>
    <w:p w:rsidR="0062014E" w:rsidRPr="0048076B" w:rsidRDefault="0062014E" w:rsidP="0048076B">
      <w:pPr>
        <w:numPr>
          <w:ilvl w:val="0"/>
          <w:numId w:val="13"/>
        </w:numPr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48076B">
        <w:rPr>
          <w:rFonts w:ascii="Verdana" w:hAnsi="Verdana"/>
          <w:sz w:val="20"/>
          <w:szCs w:val="20"/>
        </w:rPr>
        <w:t>Pzp</w:t>
      </w:r>
      <w:proofErr w:type="spellEnd"/>
      <w:r w:rsidRPr="0048076B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595A5C" w:rsidRPr="0048076B" w:rsidRDefault="00595A5C" w:rsidP="0048076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ab/>
      </w:r>
      <w:r w:rsidR="00165DEF" w:rsidRPr="0048076B">
        <w:rPr>
          <w:rFonts w:ascii="Verdana" w:hAnsi="Verdana"/>
          <w:b/>
          <w:sz w:val="20"/>
          <w:szCs w:val="20"/>
        </w:rPr>
        <w:t>30199750-2</w:t>
      </w:r>
    </w:p>
    <w:p w:rsidR="00ED2BEA" w:rsidRPr="0048076B" w:rsidRDefault="00ED2BEA" w:rsidP="0048076B">
      <w:pPr>
        <w:tabs>
          <w:tab w:val="left" w:pos="426"/>
        </w:tabs>
        <w:ind w:left="425"/>
        <w:jc w:val="both"/>
        <w:rPr>
          <w:rFonts w:ascii="Verdana" w:hAnsi="Verdana"/>
          <w:sz w:val="20"/>
          <w:szCs w:val="20"/>
        </w:rPr>
      </w:pPr>
    </w:p>
    <w:p w:rsidR="00975AD7" w:rsidRPr="0048076B" w:rsidRDefault="00975AD7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48076B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595A5C" w:rsidRPr="0048076B" w:rsidRDefault="00595A5C" w:rsidP="0048076B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 xml:space="preserve">Nie dotyczy </w:t>
      </w:r>
    </w:p>
    <w:p w:rsidR="0082065D" w:rsidRPr="0048076B" w:rsidRDefault="0082065D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2322C9" w:rsidRPr="0048076B" w:rsidRDefault="002354DB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48076B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82065D" w:rsidRPr="0048076B" w:rsidRDefault="0082065D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165DEF" w:rsidRPr="0048076B" w:rsidRDefault="00595A5C" w:rsidP="0048076B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  <w:u w:val="single"/>
        </w:rPr>
      </w:pPr>
      <w:r w:rsidRPr="0048076B">
        <w:rPr>
          <w:rFonts w:ascii="Verdana" w:hAnsi="Verdana"/>
          <w:color w:val="auto"/>
          <w:sz w:val="20"/>
          <w:szCs w:val="20"/>
        </w:rPr>
        <w:t>Termin wykonania</w:t>
      </w:r>
      <w:r w:rsidR="00165DEF" w:rsidRPr="0048076B">
        <w:rPr>
          <w:rFonts w:ascii="Verdana" w:hAnsi="Verdana"/>
          <w:color w:val="auto"/>
          <w:sz w:val="20"/>
          <w:szCs w:val="20"/>
        </w:rPr>
        <w:t xml:space="preserve"> zamówienia ustala się na okres do </w:t>
      </w:r>
      <w:r w:rsidR="00165DEF" w:rsidRPr="0048076B">
        <w:rPr>
          <w:rFonts w:ascii="Verdana" w:hAnsi="Verdana"/>
          <w:b/>
          <w:sz w:val="20"/>
          <w:szCs w:val="20"/>
          <w:u w:val="single"/>
        </w:rPr>
        <w:t>3 dni roboczych od dnia podpisania umowy.</w:t>
      </w:r>
    </w:p>
    <w:p w:rsidR="00BD320E" w:rsidRPr="0048076B" w:rsidRDefault="00BD320E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48076B" w:rsidRDefault="00975AD7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5" w:name="_Toc64559022"/>
      <w:r w:rsidRPr="0048076B">
        <w:rPr>
          <w:rFonts w:ascii="Verdana" w:hAnsi="Verdana"/>
          <w:spacing w:val="5"/>
          <w:sz w:val="20"/>
          <w:szCs w:val="20"/>
        </w:rPr>
        <w:lastRenderedPageBreak/>
        <w:t xml:space="preserve">Podstawy wykluczenia, o których mowa w art. 108 Ustawy </w:t>
      </w:r>
      <w:proofErr w:type="spellStart"/>
      <w:r w:rsidRPr="0048076B">
        <w:rPr>
          <w:rFonts w:ascii="Verdana" w:hAnsi="Verdana"/>
          <w:spacing w:val="5"/>
          <w:sz w:val="20"/>
          <w:szCs w:val="20"/>
        </w:rPr>
        <w:t>Pzp</w:t>
      </w:r>
      <w:bookmarkEnd w:id="5"/>
      <w:proofErr w:type="spellEnd"/>
      <w:r w:rsidR="00940ACA" w:rsidRPr="0048076B">
        <w:rPr>
          <w:rFonts w:ascii="Verdana" w:hAnsi="Verdana"/>
          <w:spacing w:val="5"/>
          <w:sz w:val="20"/>
          <w:szCs w:val="20"/>
        </w:rPr>
        <w:t>.</w:t>
      </w:r>
    </w:p>
    <w:p w:rsidR="00975AD7" w:rsidRPr="0048076B" w:rsidRDefault="00975AD7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975AD7" w:rsidRPr="0048076B" w:rsidRDefault="00975AD7" w:rsidP="0048076B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będącego osobą fizyczną, którego prawomocnie skazano za przestępstwo:</w:t>
      </w:r>
    </w:p>
    <w:p w:rsidR="00975AD7" w:rsidRPr="0048076B" w:rsidRDefault="00975AD7" w:rsidP="0048076B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48076B" w:rsidRDefault="00975AD7" w:rsidP="0048076B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handlu ludźmi, o którym mowa w art. 189a Kodeksu karnego,</w:t>
      </w:r>
    </w:p>
    <w:p w:rsidR="00975AD7" w:rsidRPr="0048076B" w:rsidRDefault="00975AD7" w:rsidP="0048076B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 którym mowa w art. 228-230a, art. 250a Kodeksu karnego lub w art. 46 lub art. 48 ustawy z dnia 25 czerwca 2010 r. o sporcie,</w:t>
      </w:r>
    </w:p>
    <w:p w:rsidR="00975AD7" w:rsidRPr="0048076B" w:rsidRDefault="00975AD7" w:rsidP="0048076B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48076B" w:rsidRDefault="00975AD7" w:rsidP="0048076B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o charakterze terrorystycznym, o którym mowa w art. 115 § 20 Kodeksu karnego, </w:t>
      </w:r>
      <w:r w:rsidR="001C5E29" w:rsidRPr="0048076B">
        <w:rPr>
          <w:rFonts w:ascii="Verdana" w:hAnsi="Verdana"/>
          <w:sz w:val="20"/>
          <w:szCs w:val="20"/>
        </w:rPr>
        <w:br/>
      </w:r>
      <w:r w:rsidRPr="0048076B">
        <w:rPr>
          <w:rFonts w:ascii="Verdana" w:hAnsi="Verdana"/>
          <w:sz w:val="20"/>
          <w:szCs w:val="20"/>
        </w:rPr>
        <w:t>lub mające na celu popełnienie tego przestępstwa,</w:t>
      </w:r>
    </w:p>
    <w:p w:rsidR="00975AD7" w:rsidRPr="0048076B" w:rsidRDefault="00975AD7" w:rsidP="0048076B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powierzenia wykonywania pracy małoletniemu cudzoziemcowi, o którym mowa w art. 9 </w:t>
      </w:r>
      <w:r w:rsidR="001C5E29" w:rsidRPr="0048076B">
        <w:rPr>
          <w:rFonts w:ascii="Verdana" w:hAnsi="Verdana"/>
          <w:sz w:val="20"/>
          <w:szCs w:val="20"/>
        </w:rPr>
        <w:br/>
      </w:r>
      <w:r w:rsidRPr="0048076B">
        <w:rPr>
          <w:rFonts w:ascii="Verdana" w:hAnsi="Verdana"/>
          <w:sz w:val="20"/>
          <w:szCs w:val="20"/>
        </w:rPr>
        <w:t>ust. 2 ustawy z dnia 15 czerwca 2012 r. o skutkach powierzania wykonywania pracy cudzoziemcom przebywającym wbrew przepisom na terytorium Rzeczypospolitej Polskiej (Dz. U. z 2020 r., poz. 769 ze zm.),</w:t>
      </w:r>
    </w:p>
    <w:p w:rsidR="001E617D" w:rsidRPr="0048076B" w:rsidRDefault="00975AD7" w:rsidP="0048076B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75AD7" w:rsidRPr="0048076B" w:rsidRDefault="00975AD7" w:rsidP="0048076B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 w:rsidRPr="0048076B">
        <w:rPr>
          <w:rFonts w:ascii="Verdana" w:hAnsi="Verdana"/>
          <w:sz w:val="20"/>
          <w:szCs w:val="20"/>
        </w:rPr>
        <w:t>,</w:t>
      </w:r>
    </w:p>
    <w:p w:rsidR="00975AD7" w:rsidRPr="0048076B" w:rsidRDefault="00975AD7" w:rsidP="0048076B">
      <w:pPr>
        <w:ind w:left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975AD7" w:rsidRPr="0048076B" w:rsidRDefault="00975AD7" w:rsidP="0048076B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jeżeli urzędującego członka jego organu zarządzającego lub nadzorczego, wspólnika spółki </w:t>
      </w:r>
      <w:r w:rsidR="001C5E29" w:rsidRPr="0048076B">
        <w:rPr>
          <w:rFonts w:ascii="Verdana" w:hAnsi="Verdana"/>
          <w:sz w:val="20"/>
          <w:szCs w:val="20"/>
        </w:rPr>
        <w:br/>
      </w:r>
      <w:r w:rsidRPr="0048076B">
        <w:rPr>
          <w:rFonts w:ascii="Verdana" w:hAnsi="Verdana"/>
          <w:sz w:val="20"/>
          <w:szCs w:val="20"/>
        </w:rPr>
        <w:t xml:space="preserve">w spółce jawnej lub partnerskiej albo </w:t>
      </w:r>
      <w:proofErr w:type="spellStart"/>
      <w:r w:rsidRPr="0048076B">
        <w:rPr>
          <w:rFonts w:ascii="Verdana" w:hAnsi="Verdana"/>
          <w:sz w:val="20"/>
          <w:szCs w:val="20"/>
        </w:rPr>
        <w:t>komplementariusza</w:t>
      </w:r>
      <w:proofErr w:type="spellEnd"/>
      <w:r w:rsidRPr="0048076B">
        <w:rPr>
          <w:rFonts w:ascii="Verdana" w:hAnsi="Verdana"/>
          <w:sz w:val="20"/>
          <w:szCs w:val="20"/>
        </w:rPr>
        <w:t xml:space="preserve"> w spółce komandytowej </w:t>
      </w:r>
      <w:r w:rsidR="001C5E29" w:rsidRPr="0048076B">
        <w:rPr>
          <w:rFonts w:ascii="Verdana" w:hAnsi="Verdana"/>
          <w:sz w:val="20"/>
          <w:szCs w:val="20"/>
        </w:rPr>
        <w:br/>
      </w:r>
      <w:r w:rsidRPr="0048076B">
        <w:rPr>
          <w:rFonts w:ascii="Verdana" w:hAnsi="Verdana"/>
          <w:sz w:val="20"/>
          <w:szCs w:val="20"/>
        </w:rPr>
        <w:t xml:space="preserve">lub komandytowo-akcyjnej lub prokurenta prawomocnie skazano za przestępstwo, o którym mowa w </w:t>
      </w:r>
      <w:proofErr w:type="spellStart"/>
      <w:r w:rsidRPr="0048076B">
        <w:rPr>
          <w:rFonts w:ascii="Verdana" w:hAnsi="Verdana"/>
          <w:sz w:val="20"/>
          <w:szCs w:val="20"/>
        </w:rPr>
        <w:t>pkt</w:t>
      </w:r>
      <w:proofErr w:type="spellEnd"/>
      <w:r w:rsidRPr="0048076B">
        <w:rPr>
          <w:rFonts w:ascii="Verdana" w:hAnsi="Verdana"/>
          <w:sz w:val="20"/>
          <w:szCs w:val="20"/>
        </w:rPr>
        <w:t xml:space="preserve"> 1;</w:t>
      </w:r>
    </w:p>
    <w:p w:rsidR="00975AD7" w:rsidRPr="0048076B" w:rsidRDefault="00975AD7" w:rsidP="0048076B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wobec którego wydano prawomocny wyrok sądu lub ostateczną decyzję administracyjną </w:t>
      </w:r>
      <w:r w:rsidRPr="0048076B">
        <w:rPr>
          <w:rFonts w:ascii="Verdana" w:hAnsi="Verdana"/>
          <w:sz w:val="20"/>
          <w:szCs w:val="20"/>
        </w:rPr>
        <w:br/>
        <w:t xml:space="preserve">o zaleganiu z uiszczeniem podatków, opłat lub składek na ubezpieczenie społeczne lub zdrowotne, chyba że wykonawca odpowiednio przed upływem terminu do składania wniosków </w:t>
      </w:r>
      <w:r w:rsidR="001C5E29" w:rsidRPr="0048076B">
        <w:rPr>
          <w:rFonts w:ascii="Verdana" w:hAnsi="Verdana"/>
          <w:sz w:val="20"/>
          <w:szCs w:val="20"/>
        </w:rPr>
        <w:br/>
      </w:r>
      <w:r w:rsidRPr="0048076B">
        <w:rPr>
          <w:rFonts w:ascii="Verdana" w:hAnsi="Verdana"/>
          <w:sz w:val="20"/>
          <w:szCs w:val="20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48076B" w:rsidRDefault="00975AD7" w:rsidP="0048076B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wobec którego prawomocnie orzeczono zakaz ubiegania się o zamówienia publiczne;</w:t>
      </w:r>
    </w:p>
    <w:p w:rsidR="00975AD7" w:rsidRPr="0048076B" w:rsidRDefault="00975AD7" w:rsidP="0048076B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jeżeli zamawiający może stwierdzić, na podstawie wiarygodnych przesłanek, że wykonawca zawarł z innymi wykonawcami porozumienie mające na celu zakłócenie konkurencji, </w:t>
      </w:r>
      <w:r w:rsidRPr="0048076B">
        <w:rPr>
          <w:rFonts w:ascii="Verdana" w:hAnsi="Verdana"/>
          <w:sz w:val="20"/>
          <w:szCs w:val="20"/>
        </w:rPr>
        <w:br/>
        <w:t xml:space="preserve">w szczególności jeżeli należąc do tej samej grupy kapitałowej w rozumieniu ustawy z dnia </w:t>
      </w:r>
      <w:r w:rsidR="001C5E29" w:rsidRPr="0048076B">
        <w:rPr>
          <w:rFonts w:ascii="Verdana" w:hAnsi="Verdana"/>
          <w:sz w:val="20"/>
          <w:szCs w:val="20"/>
        </w:rPr>
        <w:br/>
      </w:r>
      <w:r w:rsidRPr="0048076B">
        <w:rPr>
          <w:rFonts w:ascii="Verdana" w:hAnsi="Verdana"/>
          <w:sz w:val="20"/>
          <w:szCs w:val="20"/>
        </w:rPr>
        <w:t>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48076B" w:rsidRDefault="00975AD7" w:rsidP="0048076B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jeżeli, w przypadkach, o których mowa w art. 85 ust. 1 ustawy </w:t>
      </w:r>
      <w:proofErr w:type="spellStart"/>
      <w:r w:rsidRPr="0048076B">
        <w:rPr>
          <w:rFonts w:ascii="Verdana" w:hAnsi="Verdana"/>
          <w:sz w:val="20"/>
          <w:szCs w:val="20"/>
        </w:rPr>
        <w:t>Pzp</w:t>
      </w:r>
      <w:proofErr w:type="spellEnd"/>
      <w:r w:rsidRPr="0048076B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 w:rsidRPr="0048076B">
        <w:rPr>
          <w:rFonts w:ascii="Verdana" w:hAnsi="Verdana"/>
          <w:sz w:val="20"/>
          <w:szCs w:val="20"/>
        </w:rPr>
        <w:br/>
      </w:r>
      <w:r w:rsidRPr="0048076B">
        <w:rPr>
          <w:rFonts w:ascii="Verdana" w:hAnsi="Verdana"/>
          <w:sz w:val="20"/>
          <w:szCs w:val="20"/>
        </w:rPr>
        <w:lastRenderedPageBreak/>
        <w:t>z udziału w postępowaniu o udzielenie zamówienia.</w:t>
      </w:r>
    </w:p>
    <w:p w:rsidR="00563D0A" w:rsidRPr="0048076B" w:rsidRDefault="00563D0A" w:rsidP="0048076B">
      <w:pPr>
        <w:jc w:val="both"/>
        <w:rPr>
          <w:rFonts w:ascii="Verdana" w:hAnsi="Verdana"/>
          <w:sz w:val="20"/>
          <w:szCs w:val="20"/>
        </w:rPr>
      </w:pPr>
    </w:p>
    <w:p w:rsidR="00CA15CA" w:rsidRPr="0048076B" w:rsidRDefault="00CA15C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48076B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48076B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48076B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Pr="0048076B" w:rsidRDefault="00B540A4" w:rsidP="0048076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48076B">
        <w:rPr>
          <w:rFonts w:ascii="Verdana" w:hAnsi="Verdana"/>
          <w:sz w:val="20"/>
          <w:szCs w:val="20"/>
          <w:shd w:val="clear" w:color="auto" w:fill="FFFFFF"/>
        </w:rPr>
        <w:t>Nie dotyczy.</w:t>
      </w:r>
    </w:p>
    <w:p w:rsidR="00CA15CA" w:rsidRPr="0048076B" w:rsidRDefault="00CA15CA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48076B" w:rsidRDefault="00B97FAE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48076B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D77927" w:rsidRPr="0048076B" w:rsidRDefault="00D77927" w:rsidP="0048076B">
      <w:pPr>
        <w:ind w:firstLine="567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nie stawia </w:t>
      </w:r>
    </w:p>
    <w:p w:rsidR="00676C16" w:rsidRPr="0048076B" w:rsidRDefault="00D77927" w:rsidP="0048076B">
      <w:pPr>
        <w:jc w:val="both"/>
        <w:rPr>
          <w:rFonts w:ascii="Verdana" w:hAnsi="Verdana" w:cstheme="minorHAnsi"/>
          <w:sz w:val="20"/>
          <w:szCs w:val="20"/>
        </w:rPr>
      </w:pPr>
      <w:r w:rsidRPr="0048076B">
        <w:rPr>
          <w:rFonts w:ascii="Verdana" w:hAnsi="Verdana" w:cstheme="minorHAnsi"/>
          <w:sz w:val="20"/>
          <w:szCs w:val="20"/>
        </w:rPr>
        <w:t>.</w:t>
      </w:r>
    </w:p>
    <w:p w:rsidR="00B97FAE" w:rsidRPr="0048076B" w:rsidRDefault="00B97FAE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48076B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F444EA" w:rsidRPr="0048076B" w:rsidRDefault="00F444EA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540A4" w:rsidRPr="0048076B" w:rsidRDefault="00B540A4" w:rsidP="0048076B">
      <w:pPr>
        <w:pStyle w:val="Akapitzlist"/>
        <w:widowControl/>
        <w:numPr>
          <w:ilvl w:val="0"/>
          <w:numId w:val="8"/>
        </w:numPr>
        <w:tabs>
          <w:tab w:val="left" w:pos="-3060"/>
          <w:tab w:val="left" w:pos="426"/>
        </w:tabs>
        <w:suppressAutoHyphens w:val="0"/>
        <w:contextualSpacing w:val="0"/>
        <w:jc w:val="both"/>
        <w:rPr>
          <w:rFonts w:ascii="Verdana" w:hAnsi="Verdana" w:cs="Arial"/>
          <w:sz w:val="20"/>
          <w:szCs w:val="20"/>
        </w:rPr>
      </w:pPr>
      <w:r w:rsidRPr="0048076B">
        <w:rPr>
          <w:rFonts w:ascii="Verdana" w:hAnsi="Verdana" w:cs="Arial"/>
          <w:sz w:val="20"/>
          <w:szCs w:val="20"/>
        </w:rPr>
        <w:t>Do oferty wykonawca dołącza oświadczenie o niepodleganiu wykluczeniu zgodnie ze wzorem nr 3 do SWZ.</w:t>
      </w:r>
    </w:p>
    <w:p w:rsidR="00B540A4" w:rsidRPr="0048076B" w:rsidRDefault="00B540A4" w:rsidP="0048076B">
      <w:pPr>
        <w:pStyle w:val="Akapitzlist"/>
        <w:widowControl/>
        <w:numPr>
          <w:ilvl w:val="0"/>
          <w:numId w:val="8"/>
        </w:numPr>
        <w:tabs>
          <w:tab w:val="left" w:pos="-3060"/>
          <w:tab w:val="left" w:pos="426"/>
        </w:tabs>
        <w:suppressAutoHyphens w:val="0"/>
        <w:contextualSpacing w:val="0"/>
        <w:jc w:val="both"/>
        <w:rPr>
          <w:rFonts w:ascii="Verdana" w:hAnsi="Verdana" w:cs="Arial"/>
          <w:sz w:val="20"/>
          <w:szCs w:val="20"/>
        </w:rPr>
      </w:pPr>
      <w:r w:rsidRPr="0048076B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</w:p>
    <w:p w:rsidR="00B25ED9" w:rsidRPr="0048076B" w:rsidRDefault="00B25ED9" w:rsidP="0048076B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B97FAE" w:rsidRPr="0048076B" w:rsidRDefault="00B97FAE" w:rsidP="0048076B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9" w:name="_Toc64559026"/>
      <w:r w:rsidRPr="0048076B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48076B">
        <w:rPr>
          <w:rFonts w:ascii="Verdana" w:hAnsi="Verdana"/>
          <w:spacing w:val="5"/>
          <w:sz w:val="20"/>
          <w:szCs w:val="20"/>
        </w:rPr>
        <w:t xml:space="preserve">órych </w:t>
      </w:r>
      <w:r w:rsidRPr="0048076B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48076B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48076B">
        <w:rPr>
          <w:rFonts w:ascii="Verdana" w:hAnsi="Verdana"/>
          <w:spacing w:val="5"/>
          <w:sz w:val="20"/>
          <w:szCs w:val="20"/>
        </w:rPr>
        <w:br/>
      </w:r>
      <w:r w:rsidRPr="0048076B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48076B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A026E6" w:rsidRPr="00E67F81" w:rsidRDefault="00A026E6" w:rsidP="00A026E6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E67F81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8" w:history="1">
        <w:r w:rsidRPr="00E67F81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E67F81">
        <w:rPr>
          <w:rFonts w:ascii="Verdana" w:eastAsia="Times New Roman" w:hAnsi="Verdana"/>
          <w:sz w:val="20"/>
          <w:szCs w:val="20"/>
        </w:rPr>
        <w:t>.</w:t>
      </w:r>
    </w:p>
    <w:p w:rsidR="00A026E6" w:rsidRPr="00E67F81" w:rsidRDefault="00A026E6" w:rsidP="00A026E6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A026E6" w:rsidRPr="00E67F81" w:rsidRDefault="00A026E6" w:rsidP="00A026E6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>Szczegółowa instrukcja korzystania z SKE stanowi załącznik nr 6 do SWZ.</w:t>
      </w:r>
    </w:p>
    <w:p w:rsidR="00A026E6" w:rsidRPr="00E67F81" w:rsidRDefault="00A026E6" w:rsidP="00A026E6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i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A026E6" w:rsidRPr="00E67F81" w:rsidRDefault="00A026E6" w:rsidP="00A026E6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A026E6" w:rsidRPr="00E67F81" w:rsidRDefault="00A026E6" w:rsidP="00A026E6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A026E6" w:rsidRDefault="00A026E6" w:rsidP="00A026E6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E67F81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E67F81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A026E6" w:rsidRPr="007411C5" w:rsidRDefault="00A026E6" w:rsidP="00A026E6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Wykonawca chcąc złożyć ofertę za pomocą SKE przygotowuje paczkę dokumentów, która zawiera dokumenty wymagane przez SWZ. Przygotowaną paczkę dokumentów – ofertę zapisuje w postaci pliku skompensowanego (np.: zip) a następnie szyfruje programem zewnętrznym </w:t>
      </w:r>
    </w:p>
    <w:p w:rsidR="00A026E6" w:rsidRPr="007411C5" w:rsidRDefault="00A026E6" w:rsidP="00A026E6">
      <w:pPr>
        <w:ind w:left="715" w:hanging="6"/>
        <w:rPr>
          <w:rFonts w:ascii="Verdana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– „Kleopatra” gpg4win udostępnionym na stronie </w:t>
      </w:r>
    </w:p>
    <w:p w:rsidR="00A026E6" w:rsidRPr="007411C5" w:rsidRDefault="00A026E6" w:rsidP="00A026E6">
      <w:pPr>
        <w:ind w:left="715" w:hanging="6"/>
        <w:rPr>
          <w:rFonts w:ascii="Verdana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A026E6" w:rsidRPr="007411C5" w:rsidRDefault="00A026E6" w:rsidP="00A026E6">
      <w:pPr>
        <w:ind w:left="715" w:hanging="6"/>
        <w:rPr>
          <w:rFonts w:ascii="Verdana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7411C5">
        <w:rPr>
          <w:rFonts w:ascii="Verdana" w:hAnsi="Verdana"/>
          <w:sz w:val="20"/>
          <w:szCs w:val="20"/>
        </w:rPr>
        <w:t>Suite</w:t>
      </w:r>
      <w:proofErr w:type="spellEnd"/>
      <w:r w:rsidRPr="007411C5">
        <w:rPr>
          <w:rFonts w:ascii="Verdana" w:hAnsi="Verdana"/>
          <w:sz w:val="20"/>
          <w:szCs w:val="20"/>
        </w:rPr>
        <w:t xml:space="preserve">” udostępnionym na stronie  </w:t>
      </w:r>
    </w:p>
    <w:p w:rsidR="00A026E6" w:rsidRPr="007411C5" w:rsidRDefault="00F063AE" w:rsidP="00A026E6">
      <w:pPr>
        <w:ind w:left="715" w:hanging="6"/>
        <w:rPr>
          <w:rFonts w:ascii="Verdana" w:hAnsi="Verdana"/>
          <w:sz w:val="20"/>
          <w:szCs w:val="20"/>
        </w:rPr>
      </w:pPr>
      <w:hyperlink r:id="rId9" w:history="1">
        <w:r w:rsidR="00A026E6" w:rsidRPr="007411C5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A026E6" w:rsidRPr="007411C5">
        <w:rPr>
          <w:rFonts w:ascii="Verdana" w:hAnsi="Verdana"/>
          <w:sz w:val="20"/>
          <w:szCs w:val="20"/>
        </w:rPr>
        <w:t xml:space="preserve"> (</w:t>
      </w:r>
      <w:proofErr w:type="spellStart"/>
      <w:r w:rsidR="00A026E6" w:rsidRPr="007411C5">
        <w:rPr>
          <w:rFonts w:ascii="Verdana" w:hAnsi="Verdana"/>
          <w:sz w:val="20"/>
          <w:szCs w:val="20"/>
        </w:rPr>
        <w:t>MacOS</w:t>
      </w:r>
      <w:proofErr w:type="spellEnd"/>
      <w:r w:rsidR="00A026E6" w:rsidRPr="007411C5">
        <w:rPr>
          <w:rFonts w:ascii="Verdana" w:hAnsi="Verdana"/>
          <w:sz w:val="20"/>
          <w:szCs w:val="20"/>
        </w:rPr>
        <w:t>, Linux) (patrz pkt. 7.2.2 instrukcji SKE)</w:t>
      </w:r>
    </w:p>
    <w:p w:rsidR="00A026E6" w:rsidRPr="00E67F81" w:rsidRDefault="00A026E6" w:rsidP="00A026E6">
      <w:pPr>
        <w:widowControl/>
        <w:numPr>
          <w:ilvl w:val="0"/>
          <w:numId w:val="20"/>
        </w:numPr>
        <w:ind w:left="714" w:hanging="357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eastAsia="Calibri" w:hAnsi="Verdana"/>
          <w:sz w:val="20"/>
          <w:szCs w:val="20"/>
          <w:lang w:eastAsia="en-US"/>
        </w:rPr>
        <w:t xml:space="preserve"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</w:t>
      </w:r>
      <w:r w:rsidRPr="00E67F81">
        <w:rPr>
          <w:rFonts w:ascii="Verdana" w:eastAsia="Calibri" w:hAnsi="Verdana"/>
          <w:sz w:val="20"/>
          <w:szCs w:val="20"/>
          <w:lang w:eastAsia="en-US"/>
        </w:rPr>
        <w:lastRenderedPageBreak/>
        <w:t>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48076B" w:rsidRDefault="00D10263" w:rsidP="0048076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48076B" w:rsidRDefault="0099338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48076B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48076B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48076B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4B477D" w:rsidRPr="0048076B" w:rsidRDefault="004B477D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</w:t>
      </w:r>
      <w:r w:rsidRPr="0048076B">
        <w:rPr>
          <w:rFonts w:ascii="Verdana" w:hAnsi="Verdana"/>
          <w:b/>
          <w:sz w:val="20"/>
          <w:szCs w:val="20"/>
        </w:rPr>
        <w:t>nie przewiduje</w:t>
      </w:r>
      <w:r w:rsidRPr="0048076B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48076B">
        <w:rPr>
          <w:rFonts w:ascii="Verdana" w:hAnsi="Verdana"/>
          <w:sz w:val="20"/>
          <w:szCs w:val="20"/>
        </w:rPr>
        <w:t>X</w:t>
      </w:r>
      <w:r w:rsidRPr="0048076B">
        <w:rPr>
          <w:rFonts w:ascii="Verdana" w:hAnsi="Verdana"/>
          <w:sz w:val="20"/>
          <w:szCs w:val="20"/>
        </w:rPr>
        <w:t xml:space="preserve"> S</w:t>
      </w:r>
      <w:r w:rsidR="00AB7E54" w:rsidRPr="0048076B">
        <w:rPr>
          <w:rFonts w:ascii="Verdana" w:hAnsi="Verdana"/>
          <w:sz w:val="20"/>
          <w:szCs w:val="20"/>
        </w:rPr>
        <w:t>WZ</w:t>
      </w:r>
      <w:r w:rsidR="0008315B" w:rsidRPr="0048076B">
        <w:rPr>
          <w:rFonts w:ascii="Verdana" w:hAnsi="Verdana"/>
          <w:sz w:val="20"/>
          <w:szCs w:val="20"/>
        </w:rPr>
        <w:t xml:space="preserve"> – za wyjątkiem składania próbek.</w:t>
      </w:r>
    </w:p>
    <w:p w:rsidR="0099338A" w:rsidRPr="0048076B" w:rsidRDefault="0099338A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48076B" w:rsidRDefault="0099338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48076B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:rsidR="00F327C6" w:rsidRPr="0048076B" w:rsidRDefault="00F327C6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1)</w:t>
      </w:r>
      <w:r w:rsidRPr="0048076B">
        <w:rPr>
          <w:rFonts w:ascii="Verdana" w:hAnsi="Verdana"/>
          <w:sz w:val="20"/>
          <w:szCs w:val="20"/>
        </w:rPr>
        <w:tab/>
        <w:t xml:space="preserve">w sprawach formalnych </w:t>
      </w:r>
      <w:r w:rsidR="005931BE" w:rsidRPr="0048076B">
        <w:rPr>
          <w:rFonts w:ascii="Verdana" w:hAnsi="Verdana"/>
          <w:sz w:val="20"/>
          <w:szCs w:val="20"/>
        </w:rPr>
        <w:t xml:space="preserve">– Agnieszka </w:t>
      </w:r>
      <w:proofErr w:type="spellStart"/>
      <w:r w:rsidR="005931BE" w:rsidRPr="0048076B">
        <w:rPr>
          <w:rFonts w:ascii="Verdana" w:hAnsi="Verdana"/>
          <w:sz w:val="20"/>
          <w:szCs w:val="20"/>
        </w:rPr>
        <w:t>Sewastynowicz</w:t>
      </w:r>
      <w:proofErr w:type="spellEnd"/>
      <w:r w:rsidR="005931BE" w:rsidRPr="0048076B">
        <w:rPr>
          <w:rFonts w:ascii="Verdana" w:hAnsi="Verdana"/>
          <w:sz w:val="20"/>
          <w:szCs w:val="20"/>
        </w:rPr>
        <w:t xml:space="preserve"> Tel. 61 66 255</w:t>
      </w:r>
    </w:p>
    <w:p w:rsidR="007B4D99" w:rsidRPr="0048076B" w:rsidRDefault="007B4D99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48076B" w:rsidRDefault="002A0871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48076B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3A3ABA" w:rsidRPr="0048076B" w:rsidRDefault="003A3ABA" w:rsidP="0048076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Wykonawca jest związany ofertą do dnia </w:t>
      </w:r>
      <w:r w:rsidR="00BB7972">
        <w:rPr>
          <w:rFonts w:ascii="Verdana" w:hAnsi="Verdana"/>
          <w:bCs/>
          <w:sz w:val="20"/>
          <w:szCs w:val="20"/>
        </w:rPr>
        <w:t xml:space="preserve">04.12.2021r. </w:t>
      </w:r>
    </w:p>
    <w:p w:rsidR="00AC6791" w:rsidRPr="0048076B" w:rsidRDefault="00AC6791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48076B" w:rsidRDefault="002A0871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30"/>
      <w:r w:rsidRPr="0048076B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3"/>
    </w:p>
    <w:p w:rsidR="001A3D96" w:rsidRPr="0048076B" w:rsidRDefault="001A3D96" w:rsidP="0048076B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48076B" w:rsidRDefault="004F57D9" w:rsidP="0048076B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48076B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595A5C" w:rsidRPr="0048076B" w:rsidRDefault="004F57D9" w:rsidP="0048076B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8076B">
        <w:rPr>
          <w:rFonts w:ascii="Verdana" w:eastAsia="Calibri" w:hAnsi="Verdana"/>
          <w:bCs/>
          <w:sz w:val="20"/>
          <w:szCs w:val="20"/>
          <w:lang w:eastAsia="ar-SA"/>
        </w:rPr>
        <w:t>wypełniony Formularz ofertowy – załącznik nr</w:t>
      </w:r>
      <w:r w:rsidR="00595A5C" w:rsidRPr="0048076B">
        <w:rPr>
          <w:rFonts w:ascii="Verdana" w:eastAsia="Calibri" w:hAnsi="Verdana"/>
          <w:bCs/>
          <w:sz w:val="20"/>
          <w:szCs w:val="20"/>
          <w:lang w:eastAsia="ar-SA"/>
        </w:rPr>
        <w:t xml:space="preserve"> 1</w:t>
      </w:r>
    </w:p>
    <w:p w:rsidR="009C1FEB" w:rsidRPr="0048076B" w:rsidRDefault="004F57D9" w:rsidP="0048076B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8076B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wykluczeniu- załącznik nr </w:t>
      </w:r>
      <w:r w:rsidR="005931BE" w:rsidRPr="0048076B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48076B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48076B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48076B" w:rsidRDefault="009C1FEB" w:rsidP="0048076B">
      <w:pPr>
        <w:widowControl/>
        <w:numPr>
          <w:ilvl w:val="3"/>
          <w:numId w:val="14"/>
        </w:numPr>
        <w:suppressAutoHyphens w:val="0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8076B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99338A" w:rsidRPr="0048076B" w:rsidRDefault="004F57D9" w:rsidP="0048076B">
      <w:pPr>
        <w:widowControl/>
        <w:numPr>
          <w:ilvl w:val="2"/>
          <w:numId w:val="14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8076B">
        <w:rPr>
          <w:rFonts w:ascii="Verdana" w:eastAsia="Calibri" w:hAnsi="Verdana"/>
          <w:bCs/>
          <w:spacing w:val="4"/>
          <w:sz w:val="20"/>
          <w:szCs w:val="20"/>
        </w:rPr>
        <w:t>przedmiotowe środki dowodowe (o ile dotyczy)</w:t>
      </w:r>
    </w:p>
    <w:p w:rsidR="004F57D9" w:rsidRPr="0048076B" w:rsidRDefault="004F57D9" w:rsidP="0048076B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48076B" w:rsidRDefault="004F57D9" w:rsidP="0048076B">
      <w:pPr>
        <w:numPr>
          <w:ilvl w:val="2"/>
          <w:numId w:val="14"/>
        </w:numPr>
        <w:tabs>
          <w:tab w:val="left" w:pos="426"/>
        </w:tabs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48076B" w:rsidRDefault="004F57D9" w:rsidP="0048076B">
      <w:pPr>
        <w:numPr>
          <w:ilvl w:val="2"/>
          <w:numId w:val="14"/>
        </w:numPr>
        <w:tabs>
          <w:tab w:val="left" w:pos="426"/>
        </w:tabs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48076B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8076B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4F57D9" w:rsidRPr="0048076B" w:rsidRDefault="004F57D9" w:rsidP="0048076B">
      <w:pPr>
        <w:numPr>
          <w:ilvl w:val="2"/>
          <w:numId w:val="14"/>
        </w:numPr>
        <w:tabs>
          <w:tab w:val="left" w:pos="851"/>
        </w:tabs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48076B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8076B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48076B" w:rsidRDefault="004F57D9" w:rsidP="0048076B">
      <w:pPr>
        <w:numPr>
          <w:ilvl w:val="2"/>
          <w:numId w:val="14"/>
        </w:numPr>
        <w:tabs>
          <w:tab w:val="left" w:pos="426"/>
          <w:tab w:val="left" w:pos="567"/>
        </w:tabs>
        <w:ind w:left="567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48076B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8076B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63434E" w:rsidRPr="00A026E6" w:rsidRDefault="0063434E" w:rsidP="0048076B">
      <w:pPr>
        <w:numPr>
          <w:ilvl w:val="2"/>
          <w:numId w:val="14"/>
        </w:numPr>
        <w:tabs>
          <w:tab w:val="left" w:pos="284"/>
          <w:tab w:val="left" w:pos="426"/>
          <w:tab w:val="left" w:pos="567"/>
        </w:tabs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A026E6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A026E6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  <w:r w:rsidR="00BD320E" w:rsidRPr="00A026E6">
        <w:rPr>
          <w:rFonts w:ascii="Verdana" w:hAnsi="Verdana"/>
          <w:bCs/>
          <w:sz w:val="20"/>
          <w:szCs w:val="20"/>
        </w:rPr>
        <w:tab/>
      </w:r>
      <w:r w:rsidR="00BD320E" w:rsidRPr="00A026E6">
        <w:rPr>
          <w:rFonts w:ascii="Verdana" w:hAnsi="Verdana"/>
          <w:bCs/>
          <w:sz w:val="20"/>
          <w:szCs w:val="20"/>
        </w:rPr>
        <w:tab/>
      </w:r>
    </w:p>
    <w:p w:rsidR="0099338A" w:rsidRPr="0048076B" w:rsidRDefault="00857D43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1"/>
      <w:r w:rsidRPr="0048076B">
        <w:rPr>
          <w:rFonts w:ascii="Verdana" w:hAnsi="Verdana"/>
          <w:spacing w:val="5"/>
          <w:sz w:val="20"/>
          <w:szCs w:val="20"/>
        </w:rPr>
        <w:t>T</w:t>
      </w:r>
      <w:r w:rsidR="002A0871" w:rsidRPr="0048076B">
        <w:rPr>
          <w:rFonts w:ascii="Verdana" w:hAnsi="Verdana"/>
          <w:spacing w:val="5"/>
          <w:sz w:val="20"/>
          <w:szCs w:val="20"/>
        </w:rPr>
        <w:t>ermin składania ofert</w:t>
      </w:r>
      <w:bookmarkEnd w:id="14"/>
    </w:p>
    <w:p w:rsidR="00AF11F8" w:rsidRPr="0048076B" w:rsidRDefault="00AF11F8" w:rsidP="0048076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8076B">
        <w:rPr>
          <w:rFonts w:ascii="Verdana" w:eastAsia="Times New Roman" w:hAnsi="Verdana"/>
          <w:color w:val="auto"/>
          <w:sz w:val="20"/>
          <w:szCs w:val="20"/>
        </w:rPr>
        <w:t xml:space="preserve">Termin składania ofert upływa dnia </w:t>
      </w:r>
      <w:r w:rsidR="00BB7972">
        <w:rPr>
          <w:rFonts w:ascii="Verdana" w:eastAsia="Times New Roman" w:hAnsi="Verdana"/>
          <w:b/>
          <w:color w:val="auto"/>
          <w:sz w:val="20"/>
          <w:szCs w:val="20"/>
        </w:rPr>
        <w:t>05</w:t>
      </w:r>
      <w:r w:rsidR="0048076B">
        <w:rPr>
          <w:rFonts w:ascii="Verdana" w:eastAsia="Times New Roman" w:hAnsi="Verdana"/>
          <w:b/>
          <w:color w:val="auto"/>
          <w:sz w:val="20"/>
          <w:szCs w:val="20"/>
        </w:rPr>
        <w:t>.11.</w:t>
      </w:r>
      <w:r w:rsidR="003B118A" w:rsidRPr="0048076B">
        <w:rPr>
          <w:rFonts w:ascii="Verdana" w:eastAsia="Times New Roman" w:hAnsi="Verdana"/>
          <w:b/>
          <w:color w:val="auto"/>
          <w:sz w:val="20"/>
          <w:szCs w:val="20"/>
        </w:rPr>
        <w:t>2021</w:t>
      </w:r>
      <w:r w:rsidR="005E3013" w:rsidRPr="0048076B">
        <w:rPr>
          <w:rFonts w:ascii="Verdana" w:eastAsia="Times New Roman" w:hAnsi="Verdana"/>
          <w:b/>
          <w:color w:val="auto"/>
          <w:sz w:val="20"/>
          <w:szCs w:val="20"/>
        </w:rPr>
        <w:t>r. godz. 09:00.</w:t>
      </w:r>
    </w:p>
    <w:p w:rsidR="00487A74" w:rsidRPr="0048076B" w:rsidRDefault="00487A74" w:rsidP="0048076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48076B" w:rsidRDefault="002A0871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2"/>
      <w:r w:rsidRPr="0048076B">
        <w:rPr>
          <w:rFonts w:ascii="Verdana" w:hAnsi="Verdana"/>
          <w:spacing w:val="5"/>
          <w:sz w:val="20"/>
          <w:szCs w:val="20"/>
        </w:rPr>
        <w:t>Termin otwarcia ofert</w:t>
      </w:r>
      <w:bookmarkEnd w:id="15"/>
    </w:p>
    <w:p w:rsidR="00AF11F8" w:rsidRPr="0048076B" w:rsidRDefault="00483E0E" w:rsidP="0048076B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Termin otwarcia ofert</w:t>
      </w:r>
      <w:r w:rsidR="005E3013" w:rsidRPr="0048076B">
        <w:rPr>
          <w:rFonts w:ascii="Verdana" w:hAnsi="Verdana"/>
          <w:sz w:val="20"/>
          <w:szCs w:val="20"/>
        </w:rPr>
        <w:t xml:space="preserve"> : </w:t>
      </w:r>
      <w:r w:rsidR="0048076B">
        <w:rPr>
          <w:rFonts w:ascii="Verdana" w:eastAsia="Times New Roman" w:hAnsi="Verdana"/>
          <w:b/>
          <w:color w:val="auto"/>
          <w:sz w:val="20"/>
          <w:szCs w:val="20"/>
        </w:rPr>
        <w:t>0</w:t>
      </w:r>
      <w:r w:rsidR="00BB7972">
        <w:rPr>
          <w:rFonts w:ascii="Verdana" w:eastAsia="Times New Roman" w:hAnsi="Verdana"/>
          <w:b/>
          <w:color w:val="auto"/>
          <w:sz w:val="20"/>
          <w:szCs w:val="20"/>
        </w:rPr>
        <w:t>5</w:t>
      </w:r>
      <w:r w:rsidR="0048076B">
        <w:rPr>
          <w:rFonts w:ascii="Verdana" w:eastAsia="Times New Roman" w:hAnsi="Verdana"/>
          <w:b/>
          <w:color w:val="auto"/>
          <w:sz w:val="20"/>
          <w:szCs w:val="20"/>
        </w:rPr>
        <w:t>.11.</w:t>
      </w:r>
      <w:r w:rsidR="003B118A" w:rsidRPr="0048076B">
        <w:rPr>
          <w:rFonts w:ascii="Verdana" w:eastAsia="Times New Roman" w:hAnsi="Verdana"/>
          <w:b/>
          <w:color w:val="auto"/>
          <w:sz w:val="20"/>
          <w:szCs w:val="20"/>
        </w:rPr>
        <w:t>2021r</w:t>
      </w:r>
      <w:r w:rsidR="005E3013" w:rsidRPr="0048076B">
        <w:rPr>
          <w:rFonts w:ascii="Verdana" w:hAnsi="Verdana"/>
          <w:b/>
          <w:sz w:val="20"/>
          <w:szCs w:val="20"/>
        </w:rPr>
        <w:t xml:space="preserve"> godz. 10:00.</w:t>
      </w:r>
    </w:p>
    <w:p w:rsidR="00CA15CA" w:rsidRPr="0048076B" w:rsidRDefault="00857D43" w:rsidP="0048076B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Otwarcie ofert nastąpi za pośrednictwem</w:t>
      </w:r>
      <w:r w:rsidR="00E15C53" w:rsidRPr="0048076B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48076B">
        <w:rPr>
          <w:rFonts w:ascii="Verdana" w:hAnsi="Verdana"/>
          <w:b/>
          <w:sz w:val="20"/>
          <w:szCs w:val="20"/>
        </w:rPr>
        <w:t>Kleopatra</w:t>
      </w:r>
      <w:r w:rsidR="00E15C53" w:rsidRPr="0048076B">
        <w:rPr>
          <w:rFonts w:ascii="Verdana" w:hAnsi="Verdana" w:cstheme="minorHAnsi"/>
          <w:sz w:val="20"/>
          <w:szCs w:val="20"/>
        </w:rPr>
        <w:t>)</w:t>
      </w:r>
      <w:r w:rsidRPr="0048076B">
        <w:rPr>
          <w:rFonts w:ascii="Verdana" w:hAnsi="Verdana"/>
          <w:sz w:val="20"/>
          <w:szCs w:val="20"/>
        </w:rPr>
        <w:t>,</w:t>
      </w:r>
      <w:r w:rsidR="00E15C53" w:rsidRPr="0048076B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48076B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48076B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48076B">
        <w:rPr>
          <w:rFonts w:ascii="Verdana" w:hAnsi="Verdana"/>
          <w:sz w:val="20"/>
          <w:szCs w:val="20"/>
        </w:rPr>
        <w:t>.</w:t>
      </w:r>
    </w:p>
    <w:p w:rsidR="003A5FCC" w:rsidRPr="0048076B" w:rsidRDefault="003A5FCC" w:rsidP="0048076B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48076B" w:rsidRDefault="00CA15C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3"/>
      <w:r w:rsidRPr="0048076B">
        <w:rPr>
          <w:rFonts w:ascii="Verdana" w:hAnsi="Verdana"/>
          <w:spacing w:val="5"/>
          <w:sz w:val="20"/>
          <w:szCs w:val="20"/>
        </w:rPr>
        <w:t>Sposób obliczenia ceny</w:t>
      </w:r>
      <w:bookmarkEnd w:id="16"/>
    </w:p>
    <w:p w:rsidR="00165DEF" w:rsidRPr="0048076B" w:rsidRDefault="00165DEF" w:rsidP="0048076B">
      <w:pPr>
        <w:pStyle w:val="Akapitzlist"/>
        <w:numPr>
          <w:ilvl w:val="0"/>
          <w:numId w:val="42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Style w:val="tekstdokbold"/>
          <w:rFonts w:ascii="Verdana" w:hAnsi="Verdana"/>
          <w:b w:val="0"/>
          <w:sz w:val="20"/>
          <w:szCs w:val="20"/>
        </w:rPr>
        <w:t>Cena oferty jest ceną brutto. Cena musi być podana w PLN cyfrowo, z wyodrębnieniem należytego podatku VAT.</w:t>
      </w:r>
    </w:p>
    <w:p w:rsidR="00165DEF" w:rsidRPr="0048076B" w:rsidRDefault="00165DEF" w:rsidP="0048076B">
      <w:pPr>
        <w:pStyle w:val="Akapitzlist"/>
        <w:numPr>
          <w:ilvl w:val="0"/>
          <w:numId w:val="42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Cenę oferty należy podać „FORMULARZU OFERTOWYM” (ZAŁĄCZNIK NR 1)</w:t>
      </w:r>
      <w:r w:rsidR="00066E26" w:rsidRPr="0048076B">
        <w:rPr>
          <w:rFonts w:ascii="Verdana" w:hAnsi="Verdana"/>
          <w:sz w:val="20"/>
          <w:szCs w:val="20"/>
        </w:rPr>
        <w:t>.</w:t>
      </w:r>
      <w:r w:rsidRPr="0048076B">
        <w:rPr>
          <w:rFonts w:ascii="Verdana" w:hAnsi="Verdana"/>
          <w:sz w:val="20"/>
          <w:szCs w:val="20"/>
        </w:rPr>
        <w:t xml:space="preserve"> </w:t>
      </w:r>
    </w:p>
    <w:p w:rsidR="00443784" w:rsidRPr="0048076B" w:rsidRDefault="00111C26" w:rsidP="0048076B">
      <w:pPr>
        <w:numPr>
          <w:ilvl w:val="0"/>
          <w:numId w:val="42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Cena ofertowa</w:t>
      </w:r>
      <w:r w:rsidR="00165DEF" w:rsidRPr="0048076B">
        <w:rPr>
          <w:rFonts w:ascii="Verdana" w:hAnsi="Verdana"/>
          <w:sz w:val="20"/>
          <w:szCs w:val="20"/>
        </w:rPr>
        <w:t xml:space="preserve"> </w:t>
      </w:r>
      <w:r w:rsidR="005A3589" w:rsidRPr="0048076B">
        <w:rPr>
          <w:rFonts w:ascii="Verdana" w:hAnsi="Verdana"/>
          <w:sz w:val="20"/>
          <w:szCs w:val="20"/>
        </w:rPr>
        <w:t>musi</w:t>
      </w:r>
      <w:r w:rsidR="00165DEF" w:rsidRPr="0048076B">
        <w:rPr>
          <w:rFonts w:ascii="Verdana" w:hAnsi="Verdana"/>
          <w:sz w:val="20"/>
          <w:szCs w:val="20"/>
        </w:rPr>
        <w:t xml:space="preserve"> </w:t>
      </w:r>
      <w:r w:rsidRPr="0048076B">
        <w:rPr>
          <w:rFonts w:ascii="Verdana" w:hAnsi="Verdana"/>
          <w:sz w:val="20"/>
          <w:szCs w:val="20"/>
        </w:rPr>
        <w:t>być wyrażon</w:t>
      </w:r>
      <w:r w:rsidR="005A3589" w:rsidRPr="0048076B">
        <w:rPr>
          <w:rFonts w:ascii="Verdana" w:hAnsi="Verdana"/>
          <w:sz w:val="20"/>
          <w:szCs w:val="20"/>
        </w:rPr>
        <w:t>a</w:t>
      </w:r>
      <w:r w:rsidRPr="0048076B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48076B" w:rsidRDefault="00443784" w:rsidP="0048076B">
      <w:pPr>
        <w:numPr>
          <w:ilvl w:val="0"/>
          <w:numId w:val="42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48076B" w:rsidRDefault="00443784" w:rsidP="0048076B">
      <w:pPr>
        <w:numPr>
          <w:ilvl w:val="0"/>
          <w:numId w:val="42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48076B" w:rsidRDefault="00443784" w:rsidP="0048076B">
      <w:pPr>
        <w:numPr>
          <w:ilvl w:val="0"/>
          <w:numId w:val="43"/>
        </w:numPr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48076B" w:rsidRDefault="00443784" w:rsidP="0048076B">
      <w:pPr>
        <w:numPr>
          <w:ilvl w:val="0"/>
          <w:numId w:val="43"/>
        </w:numPr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48076B" w:rsidRDefault="00443784" w:rsidP="0048076B">
      <w:pPr>
        <w:numPr>
          <w:ilvl w:val="0"/>
          <w:numId w:val="43"/>
        </w:numPr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48076B" w:rsidRDefault="00443784" w:rsidP="0048076B">
      <w:pPr>
        <w:numPr>
          <w:ilvl w:val="0"/>
          <w:numId w:val="43"/>
        </w:numPr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680632" w:rsidRPr="0048076B" w:rsidRDefault="0008315B" w:rsidP="0048076B">
      <w:pPr>
        <w:pStyle w:val="Akapitzlist"/>
        <w:numPr>
          <w:ilvl w:val="0"/>
          <w:numId w:val="42"/>
        </w:numPr>
        <w:jc w:val="both"/>
        <w:rPr>
          <w:rFonts w:ascii="Verdana" w:eastAsia="Calibri" w:hAnsi="Verdana" w:cstheme="minorHAnsi"/>
          <w:bCs/>
          <w:sz w:val="20"/>
          <w:szCs w:val="20"/>
        </w:rPr>
      </w:pPr>
      <w:r w:rsidRPr="0048076B">
        <w:rPr>
          <w:rFonts w:ascii="Verdana" w:eastAsia="Calibri" w:hAnsi="Verdana" w:cstheme="minorHAnsi"/>
          <w:bCs/>
          <w:sz w:val="20"/>
          <w:szCs w:val="20"/>
        </w:rPr>
        <w:t>Dodatkowo, Zamawiający wskazuje, że</w:t>
      </w:r>
      <w:r w:rsidR="00066E26" w:rsidRPr="0048076B">
        <w:rPr>
          <w:rFonts w:ascii="Verdana" w:eastAsia="Calibri" w:hAnsi="Verdana" w:cstheme="minorHAnsi"/>
          <w:bCs/>
          <w:sz w:val="20"/>
          <w:szCs w:val="20"/>
        </w:rPr>
        <w:t xml:space="preserve"> </w:t>
      </w:r>
      <w:r w:rsidRPr="0048076B">
        <w:rPr>
          <w:rFonts w:ascii="Verdana" w:hAnsi="Verdana"/>
          <w:sz w:val="20"/>
          <w:szCs w:val="20"/>
        </w:rPr>
        <w:t>wyroby w opakowaniach innej wielkości niż przedstawione w opisie zamówienia przez Zamawiającego należy wycenić tak, aby ilość wyrobu była zgodna z SWZ, przeliczając ilości opakowań do dwóch miejsc po przecinku.</w:t>
      </w:r>
    </w:p>
    <w:p w:rsidR="00E04AEB" w:rsidRPr="0048076B" w:rsidRDefault="00E04AEB" w:rsidP="0048076B">
      <w:pPr>
        <w:jc w:val="both"/>
        <w:rPr>
          <w:rFonts w:ascii="Verdana" w:hAnsi="Verdana"/>
          <w:sz w:val="20"/>
          <w:szCs w:val="20"/>
        </w:rPr>
      </w:pPr>
    </w:p>
    <w:p w:rsidR="00CA15CA" w:rsidRPr="0048076B" w:rsidRDefault="00CA15C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7" w:name="_Toc64559034"/>
      <w:r w:rsidRPr="0048076B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7"/>
    </w:p>
    <w:p w:rsidR="00434789" w:rsidRPr="0048076B" w:rsidRDefault="00434789" w:rsidP="0048076B">
      <w:pPr>
        <w:pStyle w:val="Tekstpodstawowy21"/>
        <w:spacing w:before="0"/>
        <w:rPr>
          <w:rFonts w:ascii="Verdana" w:hAnsi="Verdana"/>
          <w:b w:val="0"/>
          <w:spacing w:val="4"/>
          <w:sz w:val="20"/>
          <w:szCs w:val="20"/>
        </w:rPr>
      </w:pPr>
      <w:r w:rsidRPr="0048076B">
        <w:rPr>
          <w:rFonts w:ascii="Verdana" w:hAnsi="Verdana"/>
          <w:b w:val="0"/>
          <w:spacing w:val="4"/>
          <w:sz w:val="20"/>
          <w:szCs w:val="20"/>
        </w:rPr>
        <w:t>Przy</w:t>
      </w:r>
      <w:r w:rsidRPr="0048076B">
        <w:rPr>
          <w:rFonts w:ascii="Verdana" w:eastAsia="Verdana" w:hAnsi="Verdana"/>
          <w:b w:val="0"/>
          <w:spacing w:val="4"/>
          <w:sz w:val="20"/>
          <w:szCs w:val="20"/>
        </w:rPr>
        <w:t xml:space="preserve"> </w:t>
      </w:r>
      <w:r w:rsidRPr="0048076B">
        <w:rPr>
          <w:rFonts w:ascii="Verdana" w:hAnsi="Verdana"/>
          <w:b w:val="0"/>
          <w:spacing w:val="4"/>
          <w:sz w:val="20"/>
          <w:szCs w:val="20"/>
        </w:rPr>
        <w:t>dokonywaniu</w:t>
      </w:r>
      <w:r w:rsidRPr="0048076B">
        <w:rPr>
          <w:rFonts w:ascii="Verdana" w:eastAsia="Verdana" w:hAnsi="Verdana"/>
          <w:b w:val="0"/>
          <w:spacing w:val="4"/>
          <w:sz w:val="20"/>
          <w:szCs w:val="20"/>
        </w:rPr>
        <w:t xml:space="preserve"> </w:t>
      </w:r>
      <w:r w:rsidRPr="0048076B">
        <w:rPr>
          <w:rFonts w:ascii="Verdana" w:hAnsi="Verdana"/>
          <w:b w:val="0"/>
          <w:spacing w:val="4"/>
          <w:sz w:val="20"/>
          <w:szCs w:val="20"/>
        </w:rPr>
        <w:t>wyboru</w:t>
      </w:r>
      <w:r w:rsidRPr="0048076B">
        <w:rPr>
          <w:rFonts w:ascii="Verdana" w:eastAsia="Verdana" w:hAnsi="Verdana"/>
          <w:b w:val="0"/>
          <w:spacing w:val="4"/>
          <w:sz w:val="20"/>
          <w:szCs w:val="20"/>
        </w:rPr>
        <w:t xml:space="preserve"> </w:t>
      </w:r>
      <w:r w:rsidRPr="0048076B">
        <w:rPr>
          <w:rFonts w:ascii="Verdana" w:hAnsi="Verdana"/>
          <w:b w:val="0"/>
          <w:spacing w:val="4"/>
          <w:sz w:val="20"/>
          <w:szCs w:val="20"/>
        </w:rPr>
        <w:t>oferty</w:t>
      </w:r>
      <w:r w:rsidRPr="0048076B">
        <w:rPr>
          <w:rFonts w:ascii="Verdana" w:eastAsia="Verdana" w:hAnsi="Verdana"/>
          <w:b w:val="0"/>
          <w:spacing w:val="4"/>
          <w:sz w:val="20"/>
          <w:szCs w:val="20"/>
        </w:rPr>
        <w:t xml:space="preserve"> </w:t>
      </w:r>
      <w:r w:rsidRPr="0048076B">
        <w:rPr>
          <w:rFonts w:ascii="Verdana" w:hAnsi="Verdana"/>
          <w:b w:val="0"/>
          <w:spacing w:val="4"/>
          <w:sz w:val="20"/>
          <w:szCs w:val="20"/>
        </w:rPr>
        <w:t>Zamawiający</w:t>
      </w:r>
      <w:r w:rsidRPr="0048076B">
        <w:rPr>
          <w:rFonts w:ascii="Verdana" w:eastAsia="Verdana" w:hAnsi="Verdana"/>
          <w:b w:val="0"/>
          <w:spacing w:val="4"/>
          <w:sz w:val="20"/>
          <w:szCs w:val="20"/>
        </w:rPr>
        <w:t xml:space="preserve"> </w:t>
      </w:r>
      <w:r w:rsidRPr="0048076B">
        <w:rPr>
          <w:rFonts w:ascii="Verdana" w:hAnsi="Verdana"/>
          <w:b w:val="0"/>
          <w:spacing w:val="4"/>
          <w:sz w:val="20"/>
          <w:szCs w:val="20"/>
        </w:rPr>
        <w:t>stosować</w:t>
      </w:r>
      <w:r w:rsidRPr="0048076B">
        <w:rPr>
          <w:rFonts w:ascii="Verdana" w:eastAsia="Verdana" w:hAnsi="Verdana"/>
          <w:b w:val="0"/>
          <w:spacing w:val="4"/>
          <w:sz w:val="20"/>
          <w:szCs w:val="20"/>
        </w:rPr>
        <w:t xml:space="preserve"> </w:t>
      </w:r>
      <w:r w:rsidRPr="0048076B">
        <w:rPr>
          <w:rFonts w:ascii="Verdana" w:hAnsi="Verdana"/>
          <w:b w:val="0"/>
          <w:spacing w:val="4"/>
          <w:sz w:val="20"/>
          <w:szCs w:val="20"/>
        </w:rPr>
        <w:t>będzie</w:t>
      </w:r>
      <w:r w:rsidRPr="0048076B">
        <w:rPr>
          <w:rFonts w:ascii="Verdana" w:eastAsia="Verdana" w:hAnsi="Verdana"/>
          <w:b w:val="0"/>
          <w:spacing w:val="4"/>
          <w:sz w:val="20"/>
          <w:szCs w:val="20"/>
        </w:rPr>
        <w:t xml:space="preserve"> </w:t>
      </w:r>
      <w:r w:rsidRPr="0048076B">
        <w:rPr>
          <w:rFonts w:ascii="Verdana" w:hAnsi="Verdana"/>
          <w:b w:val="0"/>
          <w:spacing w:val="4"/>
          <w:sz w:val="20"/>
          <w:szCs w:val="20"/>
        </w:rPr>
        <w:t>następujące</w:t>
      </w:r>
      <w:r w:rsidRPr="0048076B">
        <w:rPr>
          <w:rFonts w:ascii="Verdana" w:eastAsia="Verdana" w:hAnsi="Verdana"/>
          <w:b w:val="0"/>
          <w:spacing w:val="4"/>
          <w:sz w:val="20"/>
          <w:szCs w:val="20"/>
        </w:rPr>
        <w:t xml:space="preserve"> </w:t>
      </w:r>
      <w:r w:rsidRPr="0048076B">
        <w:rPr>
          <w:rFonts w:ascii="Verdana" w:hAnsi="Verdana"/>
          <w:b w:val="0"/>
          <w:spacing w:val="4"/>
          <w:sz w:val="20"/>
          <w:szCs w:val="20"/>
        </w:rPr>
        <w:t>kryteria:</w:t>
      </w:r>
    </w:p>
    <w:p w:rsidR="00434789" w:rsidRPr="0048076B" w:rsidRDefault="00434789" w:rsidP="0048076B">
      <w:pPr>
        <w:pStyle w:val="Tekstpodstawowy21"/>
        <w:spacing w:before="0"/>
        <w:rPr>
          <w:rFonts w:ascii="Verdana" w:hAnsi="Verdana"/>
          <w:b w:val="0"/>
          <w:spacing w:val="4"/>
          <w:sz w:val="20"/>
          <w:szCs w:val="20"/>
        </w:rPr>
      </w:pPr>
    </w:p>
    <w:p w:rsidR="00434789" w:rsidRPr="0048076B" w:rsidRDefault="00434789" w:rsidP="0048076B">
      <w:pPr>
        <w:pStyle w:val="Tekstpodstawowy21"/>
        <w:numPr>
          <w:ilvl w:val="0"/>
          <w:numId w:val="44"/>
        </w:numPr>
        <w:tabs>
          <w:tab w:val="left" w:pos="284"/>
        </w:tabs>
        <w:spacing w:before="0"/>
        <w:ind w:left="0" w:right="-143" w:firstLine="0"/>
        <w:rPr>
          <w:rFonts w:ascii="Verdana" w:hAnsi="Verdana"/>
          <w:spacing w:val="4"/>
          <w:sz w:val="20"/>
          <w:szCs w:val="20"/>
        </w:rPr>
      </w:pPr>
      <w:r w:rsidRPr="0048076B">
        <w:rPr>
          <w:rFonts w:ascii="Verdana" w:hAnsi="Verdana"/>
          <w:spacing w:val="4"/>
          <w:sz w:val="20"/>
          <w:szCs w:val="20"/>
        </w:rPr>
        <w:t>cena</w:t>
      </w:r>
      <w:r w:rsidRPr="0048076B">
        <w:rPr>
          <w:rFonts w:ascii="Verdana" w:eastAsia="Verdana" w:hAnsi="Verdana"/>
          <w:b w:val="0"/>
          <w:spacing w:val="4"/>
          <w:sz w:val="20"/>
          <w:szCs w:val="20"/>
        </w:rPr>
        <w:t xml:space="preserve"> </w:t>
      </w:r>
      <w:r w:rsidRPr="0048076B">
        <w:rPr>
          <w:rFonts w:ascii="Verdana" w:eastAsia="Verdana" w:hAnsi="Verdana"/>
          <w:spacing w:val="4"/>
          <w:sz w:val="20"/>
          <w:szCs w:val="20"/>
        </w:rPr>
        <w:t>(C)</w:t>
      </w:r>
      <w:r w:rsidRPr="0048076B">
        <w:rPr>
          <w:rFonts w:ascii="Verdana" w:eastAsia="Verdana" w:hAnsi="Verdana"/>
          <w:b w:val="0"/>
          <w:spacing w:val="4"/>
          <w:sz w:val="20"/>
          <w:szCs w:val="20"/>
        </w:rPr>
        <w:t xml:space="preserve"> – </w:t>
      </w:r>
      <w:r w:rsidRPr="0048076B">
        <w:rPr>
          <w:rFonts w:ascii="Verdana" w:hAnsi="Verdana"/>
          <w:b w:val="0"/>
          <w:spacing w:val="4"/>
          <w:sz w:val="20"/>
          <w:szCs w:val="20"/>
        </w:rPr>
        <w:t xml:space="preserve">waga </w:t>
      </w:r>
      <w:r w:rsidRPr="0048076B">
        <w:rPr>
          <w:rFonts w:ascii="Verdana" w:hAnsi="Verdana"/>
          <w:spacing w:val="4"/>
          <w:sz w:val="20"/>
          <w:szCs w:val="20"/>
        </w:rPr>
        <w:t xml:space="preserve">60 </w:t>
      </w:r>
    </w:p>
    <w:p w:rsidR="00434789" w:rsidRPr="0048076B" w:rsidRDefault="00434789" w:rsidP="0048076B">
      <w:pPr>
        <w:pStyle w:val="Tekstpodstawowy21"/>
        <w:numPr>
          <w:ilvl w:val="0"/>
          <w:numId w:val="44"/>
        </w:numPr>
        <w:tabs>
          <w:tab w:val="left" w:pos="284"/>
        </w:tabs>
        <w:spacing w:before="0"/>
        <w:ind w:left="8364" w:right="-143" w:hanging="8364"/>
        <w:jc w:val="left"/>
        <w:rPr>
          <w:rFonts w:ascii="Verdana" w:hAnsi="Verdana"/>
          <w:spacing w:val="4"/>
          <w:sz w:val="20"/>
          <w:szCs w:val="20"/>
        </w:rPr>
      </w:pPr>
      <w:r w:rsidRPr="0048076B">
        <w:rPr>
          <w:rFonts w:ascii="Verdana" w:hAnsi="Verdana"/>
          <w:spacing w:val="4"/>
          <w:sz w:val="20"/>
          <w:szCs w:val="20"/>
        </w:rPr>
        <w:t>dostępność(D)</w:t>
      </w:r>
      <w:r w:rsidRPr="0048076B">
        <w:rPr>
          <w:rFonts w:ascii="Verdana" w:hAnsi="Verdana"/>
          <w:b w:val="0"/>
          <w:spacing w:val="4"/>
          <w:sz w:val="20"/>
          <w:szCs w:val="20"/>
        </w:rPr>
        <w:t xml:space="preserve">–ilość placówek handlowych realizujących bony towarowe </w:t>
      </w:r>
      <w:r w:rsidRPr="0048076B">
        <w:rPr>
          <w:rFonts w:ascii="Verdana" w:eastAsia="Verdana" w:hAnsi="Verdana"/>
          <w:b w:val="0"/>
          <w:spacing w:val="4"/>
          <w:sz w:val="20"/>
          <w:szCs w:val="20"/>
        </w:rPr>
        <w:t xml:space="preserve">– </w:t>
      </w:r>
      <w:r w:rsidRPr="0048076B">
        <w:rPr>
          <w:rFonts w:ascii="Verdana" w:hAnsi="Verdana"/>
          <w:b w:val="0"/>
          <w:spacing w:val="4"/>
          <w:sz w:val="20"/>
          <w:szCs w:val="20"/>
        </w:rPr>
        <w:t xml:space="preserve">waga </w:t>
      </w:r>
      <w:r w:rsidRPr="0048076B">
        <w:rPr>
          <w:rFonts w:ascii="Verdana" w:hAnsi="Verdana"/>
          <w:spacing w:val="4"/>
          <w:sz w:val="20"/>
          <w:szCs w:val="20"/>
        </w:rPr>
        <w:t>40</w:t>
      </w:r>
    </w:p>
    <w:p w:rsidR="00434789" w:rsidRPr="0048076B" w:rsidRDefault="00434789" w:rsidP="0048076B">
      <w:pPr>
        <w:pStyle w:val="Tekstpodstawowy32"/>
        <w:ind w:right="-143"/>
        <w:rPr>
          <w:rFonts w:ascii="Verdana" w:hAnsi="Verdana"/>
          <w:i w:val="0"/>
          <w:spacing w:val="-1"/>
          <w:sz w:val="20"/>
          <w:szCs w:val="20"/>
        </w:rPr>
      </w:pPr>
      <w:r w:rsidRPr="0048076B">
        <w:rPr>
          <w:rFonts w:ascii="Verdana" w:hAnsi="Verdana"/>
          <w:i w:val="0"/>
          <w:spacing w:val="-1"/>
          <w:sz w:val="20"/>
          <w:szCs w:val="20"/>
        </w:rPr>
        <w:t>Kryterium</w:t>
      </w:r>
      <w:r w:rsidRPr="0048076B">
        <w:rPr>
          <w:rFonts w:ascii="Verdana" w:eastAsia="Verdana" w:hAnsi="Verdana"/>
          <w:i w:val="0"/>
          <w:spacing w:val="-1"/>
          <w:sz w:val="20"/>
          <w:szCs w:val="20"/>
        </w:rPr>
        <w:t xml:space="preserve"> </w:t>
      </w:r>
      <w:r w:rsidRPr="0048076B">
        <w:rPr>
          <w:rFonts w:ascii="Verdana" w:hAnsi="Verdana"/>
          <w:b/>
          <w:i w:val="0"/>
          <w:spacing w:val="-1"/>
          <w:sz w:val="20"/>
          <w:szCs w:val="20"/>
        </w:rPr>
        <w:t>cena</w:t>
      </w:r>
      <w:r w:rsidRPr="0048076B">
        <w:rPr>
          <w:rFonts w:ascii="Verdana" w:eastAsia="Verdana" w:hAnsi="Verdana"/>
          <w:b/>
          <w:i w:val="0"/>
          <w:spacing w:val="-1"/>
          <w:sz w:val="20"/>
          <w:szCs w:val="20"/>
        </w:rPr>
        <w:t xml:space="preserve"> (C) </w:t>
      </w:r>
      <w:r w:rsidRPr="0048076B">
        <w:rPr>
          <w:rFonts w:ascii="Verdana" w:hAnsi="Verdana"/>
          <w:i w:val="0"/>
          <w:spacing w:val="-1"/>
          <w:sz w:val="20"/>
          <w:szCs w:val="20"/>
        </w:rPr>
        <w:t>będzie</w:t>
      </w:r>
      <w:r w:rsidRPr="0048076B">
        <w:rPr>
          <w:rFonts w:ascii="Verdana" w:eastAsia="Verdana" w:hAnsi="Verdana"/>
          <w:i w:val="0"/>
          <w:spacing w:val="-1"/>
          <w:sz w:val="20"/>
          <w:szCs w:val="20"/>
        </w:rPr>
        <w:t xml:space="preserve"> </w:t>
      </w:r>
      <w:r w:rsidRPr="0048076B">
        <w:rPr>
          <w:rFonts w:ascii="Verdana" w:hAnsi="Verdana"/>
          <w:i w:val="0"/>
          <w:spacing w:val="-1"/>
          <w:sz w:val="20"/>
          <w:szCs w:val="20"/>
        </w:rPr>
        <w:t>rozpatrywane</w:t>
      </w:r>
      <w:r w:rsidRPr="0048076B">
        <w:rPr>
          <w:rFonts w:ascii="Verdana" w:eastAsia="Verdana" w:hAnsi="Verdana"/>
          <w:i w:val="0"/>
          <w:spacing w:val="-1"/>
          <w:sz w:val="20"/>
          <w:szCs w:val="20"/>
        </w:rPr>
        <w:t xml:space="preserve"> </w:t>
      </w:r>
      <w:r w:rsidRPr="0048076B">
        <w:rPr>
          <w:rFonts w:ascii="Verdana" w:hAnsi="Verdana"/>
          <w:i w:val="0"/>
          <w:spacing w:val="-1"/>
          <w:sz w:val="20"/>
          <w:szCs w:val="20"/>
        </w:rPr>
        <w:t>na</w:t>
      </w:r>
      <w:r w:rsidRPr="0048076B">
        <w:rPr>
          <w:rFonts w:ascii="Verdana" w:eastAsia="Verdana" w:hAnsi="Verdana"/>
          <w:i w:val="0"/>
          <w:spacing w:val="-1"/>
          <w:sz w:val="20"/>
          <w:szCs w:val="20"/>
        </w:rPr>
        <w:t xml:space="preserve"> </w:t>
      </w:r>
      <w:r w:rsidRPr="0048076B">
        <w:rPr>
          <w:rFonts w:ascii="Verdana" w:hAnsi="Verdana"/>
          <w:i w:val="0"/>
          <w:spacing w:val="-1"/>
          <w:sz w:val="20"/>
          <w:szCs w:val="20"/>
        </w:rPr>
        <w:t>podstawie</w:t>
      </w:r>
      <w:r w:rsidRPr="0048076B">
        <w:rPr>
          <w:rFonts w:ascii="Verdana" w:eastAsia="Verdana" w:hAnsi="Verdana"/>
          <w:i w:val="0"/>
          <w:spacing w:val="-1"/>
          <w:sz w:val="20"/>
          <w:szCs w:val="20"/>
        </w:rPr>
        <w:t xml:space="preserve"> </w:t>
      </w:r>
      <w:r w:rsidRPr="0048076B">
        <w:rPr>
          <w:rFonts w:ascii="Verdana" w:hAnsi="Verdana"/>
          <w:i w:val="0"/>
          <w:spacing w:val="-1"/>
          <w:sz w:val="20"/>
          <w:szCs w:val="20"/>
        </w:rPr>
        <w:t>ceny</w:t>
      </w:r>
      <w:r w:rsidRPr="0048076B">
        <w:rPr>
          <w:rFonts w:ascii="Verdana" w:eastAsia="Verdana" w:hAnsi="Verdana"/>
          <w:i w:val="0"/>
          <w:spacing w:val="-1"/>
          <w:sz w:val="20"/>
          <w:szCs w:val="20"/>
        </w:rPr>
        <w:t xml:space="preserve"> </w:t>
      </w:r>
      <w:r w:rsidRPr="0048076B">
        <w:rPr>
          <w:rFonts w:ascii="Verdana" w:hAnsi="Verdana"/>
          <w:i w:val="0"/>
          <w:spacing w:val="-1"/>
          <w:sz w:val="20"/>
          <w:szCs w:val="20"/>
        </w:rPr>
        <w:t>brutto</w:t>
      </w:r>
      <w:r w:rsidRPr="0048076B">
        <w:rPr>
          <w:rFonts w:ascii="Verdana" w:eastAsia="Verdana" w:hAnsi="Verdana"/>
          <w:i w:val="0"/>
          <w:spacing w:val="-1"/>
          <w:sz w:val="20"/>
          <w:szCs w:val="20"/>
        </w:rPr>
        <w:t xml:space="preserve"> </w:t>
      </w:r>
      <w:r w:rsidRPr="0048076B">
        <w:rPr>
          <w:rFonts w:ascii="Verdana" w:hAnsi="Verdana"/>
          <w:i w:val="0"/>
          <w:spacing w:val="-1"/>
          <w:sz w:val="20"/>
          <w:szCs w:val="20"/>
        </w:rPr>
        <w:t>za</w:t>
      </w:r>
      <w:r w:rsidRPr="0048076B">
        <w:rPr>
          <w:rFonts w:ascii="Verdana" w:eastAsia="Verdana" w:hAnsi="Verdana"/>
          <w:i w:val="0"/>
          <w:spacing w:val="-1"/>
          <w:sz w:val="20"/>
          <w:szCs w:val="20"/>
        </w:rPr>
        <w:t xml:space="preserve"> </w:t>
      </w:r>
      <w:r w:rsidRPr="0048076B">
        <w:rPr>
          <w:rFonts w:ascii="Verdana" w:hAnsi="Verdana"/>
          <w:i w:val="0"/>
          <w:spacing w:val="-1"/>
          <w:sz w:val="20"/>
          <w:szCs w:val="20"/>
        </w:rPr>
        <w:t>wykonanie</w:t>
      </w:r>
      <w:r w:rsidRPr="0048076B">
        <w:rPr>
          <w:rFonts w:ascii="Verdana" w:eastAsia="Verdana" w:hAnsi="Verdana"/>
          <w:i w:val="0"/>
          <w:spacing w:val="-1"/>
          <w:sz w:val="20"/>
          <w:szCs w:val="20"/>
        </w:rPr>
        <w:t xml:space="preserve"> </w:t>
      </w:r>
      <w:r w:rsidRPr="0048076B">
        <w:rPr>
          <w:rFonts w:ascii="Verdana" w:hAnsi="Verdana"/>
          <w:i w:val="0"/>
          <w:spacing w:val="-1"/>
          <w:sz w:val="20"/>
          <w:szCs w:val="20"/>
        </w:rPr>
        <w:t>przedmiotu</w:t>
      </w:r>
      <w:r w:rsidRPr="0048076B">
        <w:rPr>
          <w:rFonts w:ascii="Verdana" w:eastAsia="Verdana" w:hAnsi="Verdana"/>
          <w:i w:val="0"/>
          <w:spacing w:val="-1"/>
          <w:sz w:val="20"/>
          <w:szCs w:val="20"/>
        </w:rPr>
        <w:t xml:space="preserve"> </w:t>
      </w:r>
      <w:r w:rsidRPr="0048076B">
        <w:rPr>
          <w:rFonts w:ascii="Verdana" w:hAnsi="Verdana"/>
          <w:i w:val="0"/>
          <w:spacing w:val="-1"/>
          <w:sz w:val="20"/>
          <w:szCs w:val="20"/>
        </w:rPr>
        <w:t>zamówienia,</w:t>
      </w:r>
      <w:r w:rsidRPr="0048076B">
        <w:rPr>
          <w:rFonts w:ascii="Verdana" w:eastAsia="Verdana" w:hAnsi="Verdana"/>
          <w:i w:val="0"/>
          <w:spacing w:val="-1"/>
          <w:sz w:val="20"/>
          <w:szCs w:val="20"/>
        </w:rPr>
        <w:t xml:space="preserve"> </w:t>
      </w:r>
      <w:r w:rsidRPr="0048076B">
        <w:rPr>
          <w:rFonts w:ascii="Verdana" w:hAnsi="Verdana"/>
          <w:i w:val="0"/>
          <w:spacing w:val="-1"/>
          <w:sz w:val="20"/>
          <w:szCs w:val="20"/>
        </w:rPr>
        <w:t>podanej</w:t>
      </w:r>
      <w:r w:rsidRPr="0048076B">
        <w:rPr>
          <w:rFonts w:ascii="Verdana" w:eastAsia="Verdana" w:hAnsi="Verdana"/>
          <w:i w:val="0"/>
          <w:spacing w:val="-1"/>
          <w:sz w:val="20"/>
          <w:szCs w:val="20"/>
        </w:rPr>
        <w:t xml:space="preserve"> </w:t>
      </w:r>
      <w:r w:rsidRPr="0048076B">
        <w:rPr>
          <w:rFonts w:ascii="Verdana" w:hAnsi="Verdana"/>
          <w:i w:val="0"/>
          <w:spacing w:val="-1"/>
          <w:sz w:val="20"/>
          <w:szCs w:val="20"/>
        </w:rPr>
        <w:t>przez</w:t>
      </w:r>
      <w:r w:rsidRPr="0048076B">
        <w:rPr>
          <w:rFonts w:ascii="Verdana" w:eastAsia="Verdana" w:hAnsi="Verdana"/>
          <w:i w:val="0"/>
          <w:spacing w:val="-1"/>
          <w:sz w:val="20"/>
          <w:szCs w:val="20"/>
        </w:rPr>
        <w:t xml:space="preserve"> </w:t>
      </w:r>
      <w:r w:rsidRPr="0048076B">
        <w:rPr>
          <w:rFonts w:ascii="Verdana" w:hAnsi="Verdana"/>
          <w:i w:val="0"/>
          <w:spacing w:val="-1"/>
          <w:sz w:val="20"/>
          <w:szCs w:val="20"/>
        </w:rPr>
        <w:t>Wykonawcę</w:t>
      </w:r>
      <w:r w:rsidRPr="0048076B">
        <w:rPr>
          <w:rFonts w:ascii="Verdana" w:eastAsia="Verdana" w:hAnsi="Verdana"/>
          <w:i w:val="0"/>
          <w:spacing w:val="-1"/>
          <w:sz w:val="20"/>
          <w:szCs w:val="20"/>
        </w:rPr>
        <w:t xml:space="preserve"> </w:t>
      </w:r>
      <w:r w:rsidRPr="0048076B">
        <w:rPr>
          <w:rFonts w:ascii="Verdana" w:hAnsi="Verdana"/>
          <w:i w:val="0"/>
          <w:spacing w:val="-1"/>
          <w:sz w:val="20"/>
          <w:szCs w:val="20"/>
        </w:rPr>
        <w:t>w ofercie.</w:t>
      </w:r>
      <w:r w:rsidRPr="0048076B">
        <w:rPr>
          <w:rFonts w:ascii="Verdana" w:eastAsia="Verdana" w:hAnsi="Verdana"/>
          <w:i w:val="0"/>
          <w:spacing w:val="-1"/>
          <w:sz w:val="20"/>
          <w:szCs w:val="20"/>
        </w:rPr>
        <w:t xml:space="preserve"> </w:t>
      </w:r>
      <w:r w:rsidRPr="0048076B">
        <w:rPr>
          <w:rFonts w:ascii="Verdana" w:hAnsi="Verdana"/>
          <w:i w:val="0"/>
          <w:spacing w:val="-1"/>
          <w:sz w:val="20"/>
          <w:szCs w:val="20"/>
        </w:rPr>
        <w:t>Zamawiający przyzna punkty na podstawie poniższego wzoru:</w:t>
      </w:r>
    </w:p>
    <w:p w:rsidR="00434789" w:rsidRPr="0048076B" w:rsidRDefault="00434789" w:rsidP="0048076B">
      <w:pPr>
        <w:pStyle w:val="Tekstpodstawowy32"/>
        <w:ind w:right="-143"/>
        <w:rPr>
          <w:rFonts w:ascii="Verdana" w:hAnsi="Verdana"/>
          <w:b/>
          <w:i w:val="0"/>
          <w:spacing w:val="-1"/>
          <w:sz w:val="20"/>
          <w:szCs w:val="20"/>
        </w:rPr>
      </w:pPr>
      <w:r w:rsidRPr="0048076B">
        <w:rPr>
          <w:rFonts w:ascii="Verdana" w:hAnsi="Verdana"/>
          <w:b/>
          <w:i w:val="0"/>
          <w:spacing w:val="-1"/>
          <w:sz w:val="20"/>
          <w:szCs w:val="20"/>
        </w:rPr>
        <w:t>C  =  cena oferty najtańszej/cena oferty ocenianej x 60pkt</w:t>
      </w:r>
    </w:p>
    <w:p w:rsidR="00434789" w:rsidRPr="0048076B" w:rsidRDefault="00434789" w:rsidP="0048076B">
      <w:pPr>
        <w:pStyle w:val="Tekstpodstawowy21"/>
        <w:spacing w:before="0"/>
        <w:ind w:right="-143"/>
        <w:rPr>
          <w:rFonts w:ascii="Verdana" w:hAnsi="Verdana"/>
          <w:sz w:val="20"/>
          <w:szCs w:val="20"/>
        </w:rPr>
      </w:pPr>
    </w:p>
    <w:p w:rsidR="00434789" w:rsidRPr="0048076B" w:rsidRDefault="00434789" w:rsidP="0048076B">
      <w:pPr>
        <w:pStyle w:val="Tekstpodstawowy21"/>
        <w:spacing w:before="0"/>
        <w:ind w:right="-143"/>
        <w:rPr>
          <w:rFonts w:ascii="Verdana" w:hAnsi="Verdana"/>
          <w:b w:val="0"/>
          <w:spacing w:val="4"/>
          <w:sz w:val="20"/>
          <w:szCs w:val="20"/>
        </w:rPr>
      </w:pPr>
      <w:r w:rsidRPr="0048076B">
        <w:rPr>
          <w:rFonts w:ascii="Verdana" w:hAnsi="Verdana"/>
          <w:b w:val="0"/>
          <w:sz w:val="20"/>
          <w:szCs w:val="20"/>
        </w:rPr>
        <w:t xml:space="preserve">Kryterium </w:t>
      </w:r>
      <w:r w:rsidRPr="0048076B">
        <w:rPr>
          <w:rFonts w:ascii="Verdana" w:hAnsi="Verdana"/>
          <w:spacing w:val="4"/>
          <w:sz w:val="20"/>
          <w:szCs w:val="20"/>
        </w:rPr>
        <w:t xml:space="preserve">dostępność (D) </w:t>
      </w:r>
      <w:r w:rsidRPr="0048076B">
        <w:rPr>
          <w:rFonts w:ascii="Verdana" w:hAnsi="Verdana"/>
          <w:b w:val="0"/>
          <w:spacing w:val="4"/>
          <w:sz w:val="20"/>
          <w:szCs w:val="20"/>
        </w:rPr>
        <w:t>Wykonawcy otrzymają ilość punktów wg Załącznika nr 1 obliczoną wg wzoru:</w:t>
      </w:r>
    </w:p>
    <w:p w:rsidR="00434789" w:rsidRPr="0048076B" w:rsidRDefault="00434789" w:rsidP="0048076B">
      <w:pPr>
        <w:pStyle w:val="Tekstpodstawowy32"/>
        <w:ind w:right="-143"/>
        <w:rPr>
          <w:rFonts w:ascii="Verdana" w:hAnsi="Verdana"/>
          <w:b/>
          <w:i w:val="0"/>
          <w:spacing w:val="-1"/>
          <w:sz w:val="20"/>
          <w:szCs w:val="20"/>
        </w:rPr>
      </w:pPr>
      <w:r w:rsidRPr="0048076B">
        <w:rPr>
          <w:rFonts w:ascii="Verdana" w:hAnsi="Verdana"/>
          <w:b/>
          <w:i w:val="0"/>
          <w:spacing w:val="-1"/>
          <w:sz w:val="20"/>
          <w:szCs w:val="20"/>
        </w:rPr>
        <w:t>D = ilość punktów handlowych oferty badanej/ największa ilość punktów handlowych x 40pkt</w:t>
      </w:r>
    </w:p>
    <w:p w:rsidR="00434789" w:rsidRPr="0048076B" w:rsidRDefault="00434789" w:rsidP="0048076B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wymaga, aby placówki handlowe były położone na obszarze Miasta Poznania i na terenie Powiatu Chodzieskiego. Zamawiający wymaga minimum 2 placówek, mniejsza ilość spowoduje odrzucenie oferty. </w:t>
      </w:r>
    </w:p>
    <w:p w:rsidR="00434789" w:rsidRPr="0048076B" w:rsidRDefault="00434789" w:rsidP="0048076B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434789" w:rsidRPr="0048076B" w:rsidRDefault="00434789" w:rsidP="0048076B">
      <w:pPr>
        <w:pStyle w:val="Tekstpodstawowy21"/>
        <w:spacing w:before="0"/>
        <w:rPr>
          <w:rFonts w:ascii="Verdana" w:hAnsi="Verdana"/>
          <w:b w:val="0"/>
          <w:bCs w:val="0"/>
          <w:sz w:val="20"/>
          <w:szCs w:val="20"/>
        </w:rPr>
      </w:pPr>
      <w:r w:rsidRPr="0048076B">
        <w:rPr>
          <w:rFonts w:ascii="Verdana" w:hAnsi="Verdana"/>
          <w:b w:val="0"/>
          <w:bCs w:val="0"/>
          <w:sz w:val="20"/>
          <w:szCs w:val="20"/>
        </w:rPr>
        <w:t>Zamawiający dokona wyboru oferty tego z Wykonawców, która uzyska w wyniku oceny najwyższa liczbę punktów. Przyznanie punków poszczególnym ofertom odbędzie się w oparciu o następujący wzór:</w:t>
      </w:r>
    </w:p>
    <w:p w:rsidR="00434789" w:rsidRPr="0048076B" w:rsidRDefault="00434789" w:rsidP="0048076B">
      <w:pPr>
        <w:pStyle w:val="Tekstpodstawowy21"/>
        <w:spacing w:before="0"/>
        <w:jc w:val="center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Ocena oferty = </w:t>
      </w:r>
      <w:proofErr w:type="spellStart"/>
      <w:r w:rsidRPr="0048076B">
        <w:rPr>
          <w:rFonts w:ascii="Verdana" w:hAnsi="Verdana"/>
          <w:sz w:val="20"/>
          <w:szCs w:val="20"/>
        </w:rPr>
        <w:t>C+D</w:t>
      </w:r>
      <w:proofErr w:type="spellEnd"/>
    </w:p>
    <w:p w:rsidR="0054445F" w:rsidRPr="0048076B" w:rsidRDefault="0054445F" w:rsidP="0048076B">
      <w:pPr>
        <w:jc w:val="both"/>
        <w:rPr>
          <w:rFonts w:ascii="Verdana" w:hAnsi="Verdana"/>
          <w:sz w:val="20"/>
          <w:szCs w:val="20"/>
        </w:rPr>
      </w:pPr>
    </w:p>
    <w:p w:rsidR="00CA15CA" w:rsidRPr="0048076B" w:rsidRDefault="00CA15C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5"/>
      <w:r w:rsidRPr="0048076B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48076B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48076B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8"/>
    </w:p>
    <w:p w:rsidR="00483E0E" w:rsidRPr="0048076B" w:rsidRDefault="00483E0E" w:rsidP="0048076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 xml:space="preserve">Wykonawca, którego oferta została wybrana jako najkorzystniejsza, zostanie </w:t>
      </w:r>
      <w:r w:rsidRPr="0048076B">
        <w:rPr>
          <w:rFonts w:ascii="Verdana" w:hAnsi="Verdana"/>
          <w:color w:val="auto"/>
          <w:sz w:val="20"/>
          <w:szCs w:val="20"/>
        </w:rPr>
        <w:lastRenderedPageBreak/>
        <w:t>poinformowany przez Zamawiającego o terminie podpisania umowy.</w:t>
      </w:r>
    </w:p>
    <w:p w:rsidR="00483E0E" w:rsidRPr="0048076B" w:rsidRDefault="00483E0E" w:rsidP="0048076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48076B" w:rsidRDefault="00CA15CA" w:rsidP="0048076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48076B" w:rsidRDefault="00CA15CA" w:rsidP="0048076B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48076B">
        <w:rPr>
          <w:rFonts w:ascii="Verdana" w:hAnsi="Verdana"/>
          <w:color w:val="auto"/>
          <w:sz w:val="20"/>
          <w:szCs w:val="20"/>
        </w:rPr>
        <w:t>.</w:t>
      </w:r>
    </w:p>
    <w:p w:rsidR="00CA15CA" w:rsidRPr="0048076B" w:rsidRDefault="00CA15CA" w:rsidP="0048076B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48076B" w:rsidRDefault="00B97FAE" w:rsidP="0048076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48076B" w:rsidRDefault="00B97FAE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9" w:name="_Toc64559036"/>
      <w:r w:rsidRPr="0048076B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19"/>
    </w:p>
    <w:p w:rsidR="00434789" w:rsidRPr="0048076B" w:rsidRDefault="00434789" w:rsidP="0048076B">
      <w:pPr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w </w:t>
      </w:r>
      <w:r w:rsidRPr="0048076B">
        <w:rPr>
          <w:rFonts w:ascii="Verdana" w:hAnsi="Verdana"/>
          <w:b/>
          <w:color w:val="auto"/>
          <w:sz w:val="20"/>
          <w:szCs w:val="20"/>
        </w:rPr>
        <w:t>Załączniku nr 2 do SWZ</w:t>
      </w:r>
      <w:r w:rsidRPr="0048076B">
        <w:rPr>
          <w:rFonts w:ascii="Verdana" w:hAnsi="Verdana"/>
          <w:color w:val="auto"/>
          <w:sz w:val="20"/>
          <w:szCs w:val="20"/>
        </w:rPr>
        <w:t>.</w:t>
      </w:r>
    </w:p>
    <w:p w:rsidR="00B97FAE" w:rsidRPr="0048076B" w:rsidRDefault="00B97FAE" w:rsidP="0048076B">
      <w:pPr>
        <w:jc w:val="both"/>
        <w:rPr>
          <w:rFonts w:ascii="Verdana" w:hAnsi="Verdana"/>
          <w:sz w:val="20"/>
          <w:szCs w:val="20"/>
        </w:rPr>
      </w:pPr>
    </w:p>
    <w:p w:rsidR="00CA15CA" w:rsidRPr="0048076B" w:rsidRDefault="00CA15C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0" w:name="_Toc64559037"/>
      <w:r w:rsidRPr="0048076B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0"/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Odwołanie przysługuje na:</w:t>
      </w:r>
    </w:p>
    <w:p w:rsidR="00F565A0" w:rsidRPr="0048076B" w:rsidRDefault="00F565A0" w:rsidP="0048076B">
      <w:pPr>
        <w:numPr>
          <w:ilvl w:val="1"/>
          <w:numId w:val="18"/>
        </w:numPr>
        <w:tabs>
          <w:tab w:val="left" w:pos="567"/>
        </w:tabs>
        <w:ind w:left="567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48076B" w:rsidRDefault="00F565A0" w:rsidP="0048076B">
      <w:pPr>
        <w:numPr>
          <w:ilvl w:val="1"/>
          <w:numId w:val="18"/>
        </w:numPr>
        <w:tabs>
          <w:tab w:val="left" w:pos="567"/>
        </w:tabs>
        <w:ind w:left="567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48076B" w:rsidRDefault="00F565A0" w:rsidP="0048076B">
      <w:pPr>
        <w:numPr>
          <w:ilvl w:val="1"/>
          <w:numId w:val="18"/>
        </w:numPr>
        <w:tabs>
          <w:tab w:val="left" w:pos="567"/>
        </w:tabs>
        <w:ind w:left="567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bookmarkStart w:id="21" w:name="_Hlk67566200"/>
      <w:r w:rsidRPr="0048076B">
        <w:rPr>
          <w:rFonts w:ascii="Verdana" w:hAnsi="Verdana"/>
          <w:sz w:val="20"/>
          <w:szCs w:val="20"/>
        </w:rPr>
        <w:t>Odwołanie wnosi się w terminie:</w:t>
      </w:r>
    </w:p>
    <w:p w:rsidR="00F565A0" w:rsidRPr="0048076B" w:rsidRDefault="00F565A0" w:rsidP="0048076B">
      <w:pPr>
        <w:numPr>
          <w:ilvl w:val="1"/>
          <w:numId w:val="17"/>
        </w:numPr>
        <w:tabs>
          <w:tab w:val="left" w:pos="284"/>
        </w:tabs>
        <w:ind w:left="567" w:hanging="283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48076B" w:rsidRDefault="00F565A0" w:rsidP="0048076B">
      <w:pPr>
        <w:numPr>
          <w:ilvl w:val="1"/>
          <w:numId w:val="17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10 dni od dnia przekazania informacji o czynności zamawiającego stanowiącej </w:t>
      </w:r>
      <w:r w:rsidRPr="0048076B">
        <w:rPr>
          <w:rFonts w:ascii="Verdana" w:hAnsi="Verdana"/>
          <w:sz w:val="20"/>
          <w:szCs w:val="20"/>
        </w:rPr>
        <w:lastRenderedPageBreak/>
        <w:t xml:space="preserve">podstawę jego wniesienia, jeżeli informacja została przekazana w sposób inny niż określony w </w:t>
      </w:r>
      <w:proofErr w:type="spellStart"/>
      <w:r w:rsidRPr="0048076B">
        <w:rPr>
          <w:rFonts w:ascii="Verdana" w:hAnsi="Verdana"/>
          <w:sz w:val="20"/>
          <w:szCs w:val="20"/>
        </w:rPr>
        <w:t>pkt</w:t>
      </w:r>
      <w:proofErr w:type="spellEnd"/>
      <w:r w:rsidRPr="0048076B">
        <w:rPr>
          <w:rFonts w:ascii="Verdana" w:hAnsi="Verdana"/>
          <w:sz w:val="20"/>
          <w:szCs w:val="20"/>
        </w:rPr>
        <w:t xml:space="preserve"> 1)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48076B" w:rsidRDefault="00F565A0" w:rsidP="0048076B">
      <w:pPr>
        <w:numPr>
          <w:ilvl w:val="0"/>
          <w:numId w:val="19"/>
        </w:numPr>
        <w:tabs>
          <w:tab w:val="left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48076B" w:rsidRDefault="00F565A0" w:rsidP="0048076B">
      <w:pPr>
        <w:numPr>
          <w:ilvl w:val="0"/>
          <w:numId w:val="19"/>
        </w:numPr>
        <w:tabs>
          <w:tab w:val="left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1"/>
    <w:p w:rsidR="00F565A0" w:rsidRPr="0048076B" w:rsidRDefault="00F565A0" w:rsidP="0048076B">
      <w:pPr>
        <w:numPr>
          <w:ilvl w:val="6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48076B" w:rsidRDefault="00CA15CA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48076B" w:rsidRDefault="00D710D4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8"/>
      <w:r w:rsidRPr="0048076B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2"/>
      <w:r w:rsidR="00EC1A9C" w:rsidRPr="0048076B">
        <w:rPr>
          <w:rFonts w:ascii="Verdana" w:hAnsi="Verdana"/>
          <w:spacing w:val="5"/>
          <w:sz w:val="20"/>
          <w:szCs w:val="20"/>
        </w:rPr>
        <w:t>a</w:t>
      </w:r>
    </w:p>
    <w:p w:rsidR="00595A5C" w:rsidRPr="0048076B" w:rsidRDefault="00595A5C" w:rsidP="0048076B">
      <w:pPr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E97FD3" w:rsidRPr="0048076B" w:rsidRDefault="00E97FD3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48076B" w:rsidRDefault="00F25E26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9"/>
      <w:r w:rsidRPr="0048076B">
        <w:rPr>
          <w:rFonts w:ascii="Verdana" w:hAnsi="Verdana"/>
          <w:spacing w:val="5"/>
          <w:sz w:val="20"/>
          <w:szCs w:val="20"/>
        </w:rPr>
        <w:t>I</w:t>
      </w:r>
      <w:r w:rsidR="0007520C" w:rsidRPr="0048076B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3"/>
    </w:p>
    <w:p w:rsidR="00E60F26" w:rsidRPr="0048076B" w:rsidRDefault="00A04F82" w:rsidP="0048076B">
      <w:p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Nie dotyczy</w:t>
      </w:r>
    </w:p>
    <w:p w:rsidR="00373B16" w:rsidRPr="0048076B" w:rsidRDefault="00373B16" w:rsidP="0048076B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48076B" w:rsidRDefault="00D730D5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4" w:name="_Toc64559041"/>
      <w:r w:rsidRPr="0048076B">
        <w:rPr>
          <w:rFonts w:ascii="Verdana" w:hAnsi="Verdana"/>
          <w:spacing w:val="5"/>
          <w:sz w:val="20"/>
          <w:szCs w:val="20"/>
        </w:rPr>
        <w:t>Podwykonawstwo</w:t>
      </w:r>
      <w:bookmarkEnd w:id="24"/>
    </w:p>
    <w:p w:rsidR="00D730D5" w:rsidRPr="0048076B" w:rsidRDefault="00D730D5" w:rsidP="0048076B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48076B" w:rsidRDefault="001608DE" w:rsidP="0048076B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48076B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48076B">
        <w:rPr>
          <w:rFonts w:ascii="Verdana" w:hAnsi="Verdana"/>
          <w:sz w:val="20"/>
          <w:szCs w:val="20"/>
        </w:rPr>
        <w:t>.</w:t>
      </w:r>
    </w:p>
    <w:p w:rsidR="00D730D5" w:rsidRPr="0048076B" w:rsidRDefault="00D730D5" w:rsidP="0048076B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48076B" w:rsidRDefault="00CF74A9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48076B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48076B" w:rsidRDefault="00CF74A9" w:rsidP="0048076B">
      <w:pPr>
        <w:widowControl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Nie dotyczy</w:t>
      </w:r>
    </w:p>
    <w:p w:rsidR="00CF74A9" w:rsidRPr="0048076B" w:rsidRDefault="00CF74A9" w:rsidP="0048076B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48076B" w:rsidRDefault="008E0D65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2"/>
      <w:r w:rsidRPr="0048076B">
        <w:rPr>
          <w:rFonts w:ascii="Verdana" w:hAnsi="Verdana"/>
          <w:spacing w:val="5"/>
          <w:sz w:val="20"/>
          <w:szCs w:val="20"/>
        </w:rPr>
        <w:t>Informacje uzupełniające</w:t>
      </w:r>
      <w:bookmarkEnd w:id="25"/>
    </w:p>
    <w:p w:rsidR="008E0D65" w:rsidRPr="0048076B" w:rsidRDefault="008E0D65" w:rsidP="0048076B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</w:t>
      </w:r>
      <w:r w:rsidRPr="0048076B">
        <w:rPr>
          <w:rFonts w:ascii="Verdana" w:hAnsi="Verdana"/>
          <w:b/>
          <w:sz w:val="20"/>
          <w:szCs w:val="20"/>
        </w:rPr>
        <w:t>nie przewiduje</w:t>
      </w:r>
      <w:r w:rsidRPr="0048076B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48076B" w:rsidRDefault="008E0D65" w:rsidP="0048076B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</w:t>
      </w:r>
      <w:r w:rsidRPr="0048076B">
        <w:rPr>
          <w:rFonts w:ascii="Verdana" w:hAnsi="Verdana"/>
          <w:b/>
          <w:sz w:val="20"/>
          <w:szCs w:val="20"/>
        </w:rPr>
        <w:t>nie przewiduje</w:t>
      </w:r>
      <w:r w:rsidRPr="0048076B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48076B" w:rsidRDefault="009D40A3" w:rsidP="0048076B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</w:t>
      </w:r>
      <w:r w:rsidRPr="0048076B">
        <w:rPr>
          <w:rFonts w:ascii="Verdana" w:hAnsi="Verdana"/>
          <w:b/>
          <w:sz w:val="20"/>
          <w:szCs w:val="20"/>
        </w:rPr>
        <w:t>nie przewiduje</w:t>
      </w:r>
      <w:r w:rsidRPr="0048076B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48076B" w:rsidRDefault="00F20A26" w:rsidP="0048076B">
      <w:pPr>
        <w:rPr>
          <w:rFonts w:ascii="Verdana" w:hAnsi="Verdana"/>
          <w:sz w:val="20"/>
          <w:szCs w:val="20"/>
          <w:u w:val="single"/>
        </w:rPr>
      </w:pPr>
    </w:p>
    <w:p w:rsidR="00F20A26" w:rsidRPr="0048076B" w:rsidRDefault="00F20A26" w:rsidP="0048076B">
      <w:pPr>
        <w:rPr>
          <w:rFonts w:ascii="Verdana" w:hAnsi="Verdana"/>
          <w:sz w:val="20"/>
          <w:szCs w:val="20"/>
          <w:u w:val="single"/>
        </w:rPr>
      </w:pPr>
    </w:p>
    <w:p w:rsidR="00F83604" w:rsidRPr="0048076B" w:rsidRDefault="00F83604" w:rsidP="0048076B">
      <w:pPr>
        <w:rPr>
          <w:rFonts w:ascii="Verdana" w:hAnsi="Verdana"/>
          <w:sz w:val="20"/>
          <w:szCs w:val="20"/>
          <w:u w:val="single"/>
        </w:rPr>
      </w:pPr>
      <w:r w:rsidRPr="0048076B">
        <w:rPr>
          <w:rFonts w:ascii="Verdana" w:hAnsi="Verdana"/>
          <w:sz w:val="20"/>
          <w:szCs w:val="20"/>
          <w:u w:val="single"/>
        </w:rPr>
        <w:t>Lista załączników:</w:t>
      </w:r>
    </w:p>
    <w:p w:rsidR="00434789" w:rsidRPr="0048076B" w:rsidRDefault="000C5386" w:rsidP="0048076B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48076B">
        <w:rPr>
          <w:rFonts w:ascii="Verdana" w:hAnsi="Verdana" w:cs="Arial"/>
          <w:bCs/>
          <w:sz w:val="20"/>
          <w:szCs w:val="20"/>
        </w:rPr>
        <w:t>Załącznik nr 1 –</w:t>
      </w:r>
      <w:r w:rsidR="00434789" w:rsidRPr="0048076B">
        <w:rPr>
          <w:rFonts w:ascii="Verdana" w:hAnsi="Verdana" w:cs="Arial"/>
          <w:bCs/>
          <w:sz w:val="20"/>
          <w:szCs w:val="20"/>
        </w:rPr>
        <w:t xml:space="preserve"> formularz ofertowy</w:t>
      </w:r>
    </w:p>
    <w:p w:rsidR="00464266" w:rsidRPr="0048076B" w:rsidRDefault="00595A5C" w:rsidP="0048076B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48076B">
        <w:rPr>
          <w:rFonts w:ascii="Verdana" w:hAnsi="Verdana" w:cs="Arial"/>
          <w:bCs/>
          <w:sz w:val="20"/>
          <w:szCs w:val="20"/>
        </w:rPr>
        <w:t>Załącznik nr 2</w:t>
      </w:r>
      <w:r w:rsidR="00464266" w:rsidRPr="0048076B">
        <w:rPr>
          <w:rFonts w:ascii="Verdana" w:hAnsi="Verdana" w:cs="Arial"/>
          <w:bCs/>
          <w:sz w:val="20"/>
          <w:szCs w:val="20"/>
        </w:rPr>
        <w:t xml:space="preserve"> – </w:t>
      </w:r>
      <w:r w:rsidR="00434789" w:rsidRPr="0048076B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0C5386" w:rsidRPr="0048076B" w:rsidRDefault="00541943" w:rsidP="0048076B">
      <w:pPr>
        <w:widowControl/>
        <w:numPr>
          <w:ilvl w:val="1"/>
          <w:numId w:val="28"/>
        </w:numPr>
        <w:tabs>
          <w:tab w:val="left" w:pos="426"/>
        </w:tabs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48076B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8076B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8076B">
        <w:rPr>
          <w:rFonts w:ascii="Verdana" w:hAnsi="Verdana"/>
          <w:sz w:val="20"/>
          <w:szCs w:val="20"/>
        </w:rPr>
        <w:t>;</w:t>
      </w:r>
    </w:p>
    <w:p w:rsidR="000C5386" w:rsidRPr="0048076B" w:rsidRDefault="000C5386" w:rsidP="0048076B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jc w:val="both"/>
        <w:rPr>
          <w:rFonts w:ascii="Verdana" w:hAnsi="Verdana" w:cs="Courier New"/>
          <w:bCs/>
          <w:sz w:val="20"/>
          <w:szCs w:val="20"/>
        </w:rPr>
      </w:pPr>
      <w:r w:rsidRPr="0048076B">
        <w:rPr>
          <w:rFonts w:ascii="Verdana" w:hAnsi="Verdana" w:cs="Arial"/>
          <w:bCs/>
          <w:sz w:val="20"/>
          <w:szCs w:val="20"/>
        </w:rPr>
        <w:t>Załącznik nr 4  –K</w:t>
      </w:r>
      <w:r w:rsidRPr="0048076B">
        <w:rPr>
          <w:rFonts w:ascii="Verdana" w:hAnsi="Verdana" w:cs="Courier New"/>
          <w:sz w:val="20"/>
          <w:szCs w:val="20"/>
        </w:rPr>
        <w:t>lauzula obowiązku informacyjnego</w:t>
      </w:r>
    </w:p>
    <w:p w:rsidR="000C5386" w:rsidRPr="0048076B" w:rsidRDefault="00E11328" w:rsidP="0048076B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48076B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0C5386" w:rsidRPr="0048076B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7F4043" w:rsidRPr="0048076B" w:rsidRDefault="007F4043" w:rsidP="0048076B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48076B" w:rsidRDefault="007F4043" w:rsidP="0048076B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48076B" w:rsidRDefault="007F4043" w:rsidP="0048076B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48076B" w:rsidRDefault="007F4043" w:rsidP="0048076B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48076B" w:rsidRDefault="007F4043" w:rsidP="0048076B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CB2D24" w:rsidRPr="00554B3C" w:rsidRDefault="00CB2D24" w:rsidP="0048076B">
      <w:pPr>
        <w:tabs>
          <w:tab w:val="left" w:pos="7320"/>
        </w:tabs>
        <w:jc w:val="right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………………………………….</w:t>
      </w:r>
    </w:p>
    <w:p w:rsidR="00CB2D24" w:rsidRPr="00554B3C" w:rsidRDefault="00CB2D24" w:rsidP="0048076B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sectPr w:rsidR="00CB2D24" w:rsidRPr="00554B3C" w:rsidSect="00DA5708">
      <w:headerReference w:type="default" r:id="rId11"/>
      <w:footerReference w:type="even" r:id="rId12"/>
      <w:footerReference w:type="default" r:id="rId13"/>
      <w:headerReference w:type="first" r:id="rId14"/>
      <w:footnotePr>
        <w:pos w:val="beneathText"/>
      </w:footnotePr>
      <w:pgSz w:w="11905" w:h="16837"/>
      <w:pgMar w:top="967" w:right="1417" w:bottom="1417" w:left="1417" w:header="567" w:footer="109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7B19FC0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6E26" w:rsidRDefault="00066E26">
      <w:r>
        <w:separator/>
      </w:r>
    </w:p>
    <w:p w:rsidR="00066E26" w:rsidRDefault="00066E26"/>
  </w:endnote>
  <w:endnote w:type="continuationSeparator" w:id="1">
    <w:p w:rsidR="00066E26" w:rsidRDefault="00066E26">
      <w:r>
        <w:continuationSeparator/>
      </w:r>
    </w:p>
    <w:p w:rsidR="00066E26" w:rsidRDefault="00066E2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E26" w:rsidRDefault="00F063AE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66E2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66E26" w:rsidRDefault="00066E26" w:rsidP="00487F43">
    <w:pPr>
      <w:pStyle w:val="Stopka"/>
      <w:ind w:right="360"/>
    </w:pPr>
  </w:p>
  <w:p w:rsidR="00066E26" w:rsidRDefault="00066E2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E26" w:rsidRPr="00987333" w:rsidRDefault="00066E26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F063AE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F063AE" w:rsidRPr="00987333">
      <w:rPr>
        <w:rFonts w:ascii="Times New Roman" w:hAnsi="Times New Roman"/>
        <w:b/>
        <w:sz w:val="14"/>
        <w:szCs w:val="14"/>
      </w:rPr>
      <w:fldChar w:fldCharType="separate"/>
    </w:r>
    <w:r w:rsidR="004F3C31">
      <w:rPr>
        <w:rFonts w:ascii="Times New Roman" w:hAnsi="Times New Roman"/>
        <w:b/>
        <w:noProof/>
        <w:sz w:val="14"/>
        <w:szCs w:val="14"/>
      </w:rPr>
      <w:t>6</w:t>
    </w:r>
    <w:r w:rsidR="00F063AE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F063AE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F063AE" w:rsidRPr="00987333">
      <w:rPr>
        <w:rFonts w:ascii="Times New Roman" w:hAnsi="Times New Roman"/>
        <w:sz w:val="14"/>
        <w:szCs w:val="14"/>
      </w:rPr>
      <w:fldChar w:fldCharType="separate"/>
    </w:r>
    <w:r w:rsidR="004F3C31">
      <w:rPr>
        <w:rFonts w:ascii="Times New Roman" w:hAnsi="Times New Roman"/>
        <w:noProof/>
        <w:sz w:val="14"/>
        <w:szCs w:val="14"/>
      </w:rPr>
      <w:t>8</w:t>
    </w:r>
    <w:r w:rsidR="00F063AE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6E26" w:rsidRDefault="00066E26">
      <w:r>
        <w:separator/>
      </w:r>
    </w:p>
    <w:p w:rsidR="00066E26" w:rsidRDefault="00066E26"/>
  </w:footnote>
  <w:footnote w:type="continuationSeparator" w:id="1">
    <w:p w:rsidR="00066E26" w:rsidRDefault="00066E26">
      <w:r>
        <w:continuationSeparator/>
      </w:r>
    </w:p>
    <w:p w:rsidR="00066E26" w:rsidRDefault="00066E2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E26" w:rsidRPr="00AA5B50" w:rsidRDefault="00066E26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EA/381-</w:t>
    </w:r>
    <w:r>
      <w:rPr>
        <w:rFonts w:ascii="Verdana" w:hAnsi="Verdana"/>
        <w:sz w:val="20"/>
        <w:szCs w:val="20"/>
      </w:rPr>
      <w:t xml:space="preserve">     </w:t>
    </w:r>
    <w:r w:rsidRPr="00AA5B50">
      <w:rPr>
        <w:rFonts w:ascii="Verdana" w:hAnsi="Verdana"/>
        <w:sz w:val="20"/>
        <w:szCs w:val="20"/>
      </w:rPr>
      <w:t>/2021</w:t>
    </w:r>
  </w:p>
  <w:p w:rsidR="00066E26" w:rsidRPr="00015936" w:rsidRDefault="00066E26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E26" w:rsidRPr="00AA5B50" w:rsidRDefault="00066E26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</w:t>
    </w:r>
    <w:r>
      <w:rPr>
        <w:rFonts w:ascii="Verdana" w:hAnsi="Verdana"/>
        <w:sz w:val="20"/>
        <w:szCs w:val="20"/>
      </w:rPr>
      <w:t xml:space="preserve">381- </w:t>
    </w:r>
    <w:r w:rsidR="0048076B">
      <w:rPr>
        <w:rFonts w:ascii="Verdana" w:hAnsi="Verdana"/>
        <w:sz w:val="20"/>
        <w:szCs w:val="20"/>
      </w:rPr>
      <w:t>37</w:t>
    </w:r>
    <w:r>
      <w:rPr>
        <w:rFonts w:ascii="Verdana" w:hAnsi="Verdana"/>
        <w:sz w:val="20"/>
        <w:szCs w:val="20"/>
      </w:rPr>
      <w:t xml:space="preserve"> </w:t>
    </w:r>
    <w:r w:rsidRPr="00AA5B50">
      <w:rPr>
        <w:rFonts w:ascii="Verdana" w:hAnsi="Verdana"/>
        <w:sz w:val="20"/>
        <w:szCs w:val="20"/>
      </w:rPr>
      <w:t>/2021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1002" w:hanging="360"/>
      </w:pPr>
    </w:lvl>
    <w:lvl w:ilvl="1" w:tplc="04150019" w:tentative="1">
      <w:start w:val="1"/>
      <w:numFmt w:val="lowerLetter"/>
      <w:lvlText w:val="%2."/>
      <w:lvlJc w:val="left"/>
      <w:pPr>
        <w:ind w:left="1722" w:hanging="360"/>
      </w:pPr>
    </w:lvl>
    <w:lvl w:ilvl="2" w:tplc="0415001B" w:tentative="1">
      <w:start w:val="1"/>
      <w:numFmt w:val="lowerRoman"/>
      <w:lvlText w:val="%3."/>
      <w:lvlJc w:val="right"/>
      <w:pPr>
        <w:ind w:left="2442" w:hanging="180"/>
      </w:pPr>
    </w:lvl>
    <w:lvl w:ilvl="3" w:tplc="0415000F" w:tentative="1">
      <w:start w:val="1"/>
      <w:numFmt w:val="decimal"/>
      <w:lvlText w:val="%4."/>
      <w:lvlJc w:val="left"/>
      <w:pPr>
        <w:ind w:left="3162" w:hanging="360"/>
      </w:pPr>
    </w:lvl>
    <w:lvl w:ilvl="4" w:tplc="04150019" w:tentative="1">
      <w:start w:val="1"/>
      <w:numFmt w:val="lowerLetter"/>
      <w:lvlText w:val="%5."/>
      <w:lvlJc w:val="left"/>
      <w:pPr>
        <w:ind w:left="3882" w:hanging="360"/>
      </w:pPr>
    </w:lvl>
    <w:lvl w:ilvl="5" w:tplc="0415001B" w:tentative="1">
      <w:start w:val="1"/>
      <w:numFmt w:val="lowerRoman"/>
      <w:lvlText w:val="%6."/>
      <w:lvlJc w:val="right"/>
      <w:pPr>
        <w:ind w:left="4602" w:hanging="180"/>
      </w:pPr>
    </w:lvl>
    <w:lvl w:ilvl="6" w:tplc="0415000F" w:tentative="1">
      <w:start w:val="1"/>
      <w:numFmt w:val="decimal"/>
      <w:lvlText w:val="%7."/>
      <w:lvlJc w:val="left"/>
      <w:pPr>
        <w:ind w:left="5322" w:hanging="360"/>
      </w:pPr>
    </w:lvl>
    <w:lvl w:ilvl="7" w:tplc="04150019" w:tentative="1">
      <w:start w:val="1"/>
      <w:numFmt w:val="lowerLetter"/>
      <w:lvlText w:val="%8."/>
      <w:lvlJc w:val="left"/>
      <w:pPr>
        <w:ind w:left="6042" w:hanging="360"/>
      </w:pPr>
    </w:lvl>
    <w:lvl w:ilvl="8" w:tplc="0415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41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2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>
    <w:nsid w:val="147626DC"/>
    <w:multiLevelType w:val="multilevel"/>
    <w:tmpl w:val="B7CCA912"/>
    <w:lvl w:ilvl="0">
      <w:start w:val="1"/>
      <w:numFmt w:val="lowerLetter"/>
      <w:lvlText w:val="%1)"/>
      <w:lvlJc w:val="left"/>
      <w:pPr>
        <w:ind w:left="78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>
      <w:start w:val="1"/>
      <w:numFmt w:val="lowerLetter"/>
      <w:lvlText w:val="%3)"/>
      <w:lvlJc w:val="right"/>
      <w:pPr>
        <w:ind w:left="747" w:hanging="180"/>
      </w:pPr>
      <w:rPr>
        <w:rFonts w:ascii="Verdana" w:eastAsia="Times New Roman" w:hAnsi="Verdana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2BE1929"/>
    <w:multiLevelType w:val="multilevel"/>
    <w:tmpl w:val="016033C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6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5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6945028"/>
    <w:multiLevelType w:val="hybridMultilevel"/>
    <w:tmpl w:val="CB9E0D58"/>
    <w:lvl w:ilvl="0" w:tplc="2FF64E6E">
      <w:start w:val="1"/>
      <w:numFmt w:val="decimal"/>
      <w:lvlText w:val="%1."/>
      <w:lvlJc w:val="left"/>
      <w:pPr>
        <w:ind w:left="644" w:hanging="360"/>
      </w:pPr>
      <w:rPr>
        <w:rFonts w:cs="Arial" w:hint="default"/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7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8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4B042AA3"/>
    <w:multiLevelType w:val="hybridMultilevel"/>
    <w:tmpl w:val="41DE4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1">
    <w:nsid w:val="4BAB19B6"/>
    <w:multiLevelType w:val="hybridMultilevel"/>
    <w:tmpl w:val="47D41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0214AEA"/>
    <w:multiLevelType w:val="hybridMultilevel"/>
    <w:tmpl w:val="945E7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54255B90"/>
    <w:multiLevelType w:val="hybridMultilevel"/>
    <w:tmpl w:val="D2209790"/>
    <w:lvl w:ilvl="0" w:tplc="F38862D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6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8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3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>
    <w:nsid w:val="6C6D70CE"/>
    <w:multiLevelType w:val="hybridMultilevel"/>
    <w:tmpl w:val="763E8E1A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6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7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8">
    <w:nsid w:val="74A22DA4"/>
    <w:multiLevelType w:val="hybridMultilevel"/>
    <w:tmpl w:val="B20625CC"/>
    <w:lvl w:ilvl="0" w:tplc="F38862D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5F91BCE"/>
    <w:multiLevelType w:val="hybridMultilevel"/>
    <w:tmpl w:val="EC2AC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64200FE"/>
    <w:multiLevelType w:val="hybridMultilevel"/>
    <w:tmpl w:val="B5E81662"/>
    <w:lvl w:ilvl="0" w:tplc="FC8C32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2">
    <w:nsid w:val="7A1723DF"/>
    <w:multiLevelType w:val="multilevel"/>
    <w:tmpl w:val="E138AF9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93">
    <w:nsid w:val="7E5D0A18"/>
    <w:multiLevelType w:val="hybridMultilevel"/>
    <w:tmpl w:val="5E50A68E"/>
    <w:lvl w:ilvl="0" w:tplc="0DCA546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3"/>
  </w:num>
  <w:num w:numId="4">
    <w:abstractNumId w:val="70"/>
  </w:num>
  <w:num w:numId="5">
    <w:abstractNumId w:val="63"/>
  </w:num>
  <w:num w:numId="6">
    <w:abstractNumId w:val="73"/>
  </w:num>
  <w:num w:numId="7">
    <w:abstractNumId w:val="57"/>
  </w:num>
  <w:num w:numId="8">
    <w:abstractNumId w:val="67"/>
  </w:num>
  <w:num w:numId="9">
    <w:abstractNumId w:val="54"/>
  </w:num>
  <w:num w:numId="10">
    <w:abstractNumId w:val="28"/>
  </w:num>
  <w:num w:numId="11">
    <w:abstractNumId w:val="87"/>
  </w:num>
  <w:num w:numId="12">
    <w:abstractNumId w:val="45"/>
  </w:num>
  <w:num w:numId="13">
    <w:abstractNumId w:val="93"/>
  </w:num>
  <w:num w:numId="14">
    <w:abstractNumId w:val="42"/>
  </w:num>
  <w:num w:numId="15">
    <w:abstractNumId w:val="85"/>
  </w:num>
  <w:num w:numId="16">
    <w:abstractNumId w:val="52"/>
  </w:num>
  <w:num w:numId="17">
    <w:abstractNumId w:val="65"/>
  </w:num>
  <w:num w:numId="18">
    <w:abstractNumId w:val="84"/>
  </w:num>
  <w:num w:numId="19">
    <w:abstractNumId w:val="40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1"/>
  </w:num>
  <w:num w:numId="23">
    <w:abstractNumId w:val="79"/>
  </w:num>
  <w:num w:numId="24">
    <w:abstractNumId w:val="48"/>
  </w:num>
  <w:num w:numId="25">
    <w:abstractNumId w:val="69"/>
  </w:num>
  <w:num w:numId="26">
    <w:abstractNumId w:val="47"/>
  </w:num>
  <w:num w:numId="27">
    <w:abstractNumId w:val="90"/>
  </w:num>
  <w:num w:numId="28">
    <w:abstractNumId w:val="64"/>
  </w:num>
  <w:num w:numId="29">
    <w:abstractNumId w:val="38"/>
  </w:num>
  <w:num w:numId="30">
    <w:abstractNumId w:val="41"/>
  </w:num>
  <w:num w:numId="31">
    <w:abstractNumId w:val="66"/>
  </w:num>
  <w:num w:numId="32">
    <w:abstractNumId w:val="59"/>
  </w:num>
  <w:num w:numId="33">
    <w:abstractNumId w:val="60"/>
  </w:num>
  <w:num w:numId="34">
    <w:abstractNumId w:val="39"/>
  </w:num>
  <w:num w:numId="35">
    <w:abstractNumId w:val="37"/>
  </w:num>
  <w:num w:numId="36">
    <w:abstractNumId w:val="72"/>
  </w:num>
  <w:num w:numId="37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</w:num>
  <w:num w:numId="40">
    <w:abstractNumId w:val="71"/>
  </w:num>
  <w:num w:numId="41">
    <w:abstractNumId w:val="88"/>
  </w:num>
  <w:num w:numId="42">
    <w:abstractNumId w:val="89"/>
  </w:num>
  <w:num w:numId="43">
    <w:abstractNumId w:val="74"/>
  </w:num>
  <w:num w:numId="44">
    <w:abstractNumId w:val="46"/>
  </w:num>
  <w:numIdMacAtCleanup w:val="24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2529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2D0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E26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5B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56FE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D01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5EA6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5DEF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D96"/>
    <w:rsid w:val="001A6380"/>
    <w:rsid w:val="001A64FF"/>
    <w:rsid w:val="001A6561"/>
    <w:rsid w:val="001A6863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2FB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3A23"/>
    <w:rsid w:val="001F416E"/>
    <w:rsid w:val="001F430F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1E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410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87A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0CA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F50"/>
    <w:rsid w:val="003622F1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55F4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AAC"/>
    <w:rsid w:val="00390F4D"/>
    <w:rsid w:val="0039172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EAF"/>
    <w:rsid w:val="003A5FCC"/>
    <w:rsid w:val="003A6D74"/>
    <w:rsid w:val="003A784A"/>
    <w:rsid w:val="003B118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789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266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76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86A"/>
    <w:rsid w:val="00492950"/>
    <w:rsid w:val="00492C0A"/>
    <w:rsid w:val="00493AE1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4BF5"/>
    <w:rsid w:val="004A536D"/>
    <w:rsid w:val="004A5BB4"/>
    <w:rsid w:val="004A5C5E"/>
    <w:rsid w:val="004A64C5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EB0"/>
    <w:rsid w:val="004B5F11"/>
    <w:rsid w:val="004B5FDB"/>
    <w:rsid w:val="004B6CF4"/>
    <w:rsid w:val="004B7018"/>
    <w:rsid w:val="004B7192"/>
    <w:rsid w:val="004B76D8"/>
    <w:rsid w:val="004B7A60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31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DBE"/>
    <w:rsid w:val="0051170A"/>
    <w:rsid w:val="005117DD"/>
    <w:rsid w:val="00511C51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2DF5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4B3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6FF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77F32"/>
    <w:rsid w:val="00580665"/>
    <w:rsid w:val="00581479"/>
    <w:rsid w:val="00582441"/>
    <w:rsid w:val="00583A53"/>
    <w:rsid w:val="005841E4"/>
    <w:rsid w:val="00586ADA"/>
    <w:rsid w:val="00587614"/>
    <w:rsid w:val="00587E2B"/>
    <w:rsid w:val="00590A3A"/>
    <w:rsid w:val="005931BE"/>
    <w:rsid w:val="00594FBA"/>
    <w:rsid w:val="00595A5C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013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3AA4"/>
    <w:rsid w:val="0061480E"/>
    <w:rsid w:val="0061574A"/>
    <w:rsid w:val="00615812"/>
    <w:rsid w:val="0061643A"/>
    <w:rsid w:val="00616F1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632"/>
    <w:rsid w:val="00680ACF"/>
    <w:rsid w:val="00680BAC"/>
    <w:rsid w:val="00682190"/>
    <w:rsid w:val="00682225"/>
    <w:rsid w:val="00683CAB"/>
    <w:rsid w:val="006848CC"/>
    <w:rsid w:val="00685338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64A8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2B02"/>
    <w:rsid w:val="00703025"/>
    <w:rsid w:val="0070332E"/>
    <w:rsid w:val="00703AA2"/>
    <w:rsid w:val="007043CE"/>
    <w:rsid w:val="00704797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2E83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96CE9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2475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2065D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ADB"/>
    <w:rsid w:val="00856B7F"/>
    <w:rsid w:val="0085717A"/>
    <w:rsid w:val="00857CE4"/>
    <w:rsid w:val="00857D43"/>
    <w:rsid w:val="00857DDE"/>
    <w:rsid w:val="008610CF"/>
    <w:rsid w:val="00861834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1A0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5D8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6F05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23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5F66"/>
    <w:rsid w:val="008F65F2"/>
    <w:rsid w:val="008F6902"/>
    <w:rsid w:val="008F6A1D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3DCA"/>
    <w:rsid w:val="00933EFD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0F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5BD9"/>
    <w:rsid w:val="009A6DCA"/>
    <w:rsid w:val="009B05C6"/>
    <w:rsid w:val="009B0CA7"/>
    <w:rsid w:val="009B19D5"/>
    <w:rsid w:val="009B19F2"/>
    <w:rsid w:val="009B2389"/>
    <w:rsid w:val="009B2936"/>
    <w:rsid w:val="009B3708"/>
    <w:rsid w:val="009B3B32"/>
    <w:rsid w:val="009B5030"/>
    <w:rsid w:val="009B540A"/>
    <w:rsid w:val="009B59AD"/>
    <w:rsid w:val="009B643C"/>
    <w:rsid w:val="009C00E2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419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6E6"/>
    <w:rsid w:val="00A02B14"/>
    <w:rsid w:val="00A02F4B"/>
    <w:rsid w:val="00A03B82"/>
    <w:rsid w:val="00A04921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6CE"/>
    <w:rsid w:val="00A53729"/>
    <w:rsid w:val="00A5372A"/>
    <w:rsid w:val="00A54B50"/>
    <w:rsid w:val="00A54DC1"/>
    <w:rsid w:val="00A557CC"/>
    <w:rsid w:val="00A56EC7"/>
    <w:rsid w:val="00A577F0"/>
    <w:rsid w:val="00A60355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3F1D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4E2"/>
    <w:rsid w:val="00B46530"/>
    <w:rsid w:val="00B522B0"/>
    <w:rsid w:val="00B5263E"/>
    <w:rsid w:val="00B52673"/>
    <w:rsid w:val="00B528BF"/>
    <w:rsid w:val="00B52F0E"/>
    <w:rsid w:val="00B534DA"/>
    <w:rsid w:val="00B5407C"/>
    <w:rsid w:val="00B540A4"/>
    <w:rsid w:val="00B5419A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93D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6BFD"/>
    <w:rsid w:val="00BA7EFB"/>
    <w:rsid w:val="00BB1529"/>
    <w:rsid w:val="00BB1B76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B7972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2D24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43DA"/>
    <w:rsid w:val="00D16538"/>
    <w:rsid w:val="00D165F3"/>
    <w:rsid w:val="00D167DB"/>
    <w:rsid w:val="00D16E10"/>
    <w:rsid w:val="00D17610"/>
    <w:rsid w:val="00D17D42"/>
    <w:rsid w:val="00D2131F"/>
    <w:rsid w:val="00D22E04"/>
    <w:rsid w:val="00D249B7"/>
    <w:rsid w:val="00D249E0"/>
    <w:rsid w:val="00D255C8"/>
    <w:rsid w:val="00D272A7"/>
    <w:rsid w:val="00D272B2"/>
    <w:rsid w:val="00D2781B"/>
    <w:rsid w:val="00D27831"/>
    <w:rsid w:val="00D27C26"/>
    <w:rsid w:val="00D27D7F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927"/>
    <w:rsid w:val="00D80FC4"/>
    <w:rsid w:val="00D81903"/>
    <w:rsid w:val="00D81CB0"/>
    <w:rsid w:val="00D81F47"/>
    <w:rsid w:val="00D8231D"/>
    <w:rsid w:val="00D82625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2853"/>
    <w:rsid w:val="00DA3005"/>
    <w:rsid w:val="00DA4AD1"/>
    <w:rsid w:val="00DA5450"/>
    <w:rsid w:val="00DA5708"/>
    <w:rsid w:val="00DA6DB3"/>
    <w:rsid w:val="00DA6F6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8C4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132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365"/>
    <w:rsid w:val="00E43DD3"/>
    <w:rsid w:val="00E45382"/>
    <w:rsid w:val="00E47D6D"/>
    <w:rsid w:val="00E50918"/>
    <w:rsid w:val="00E50FBF"/>
    <w:rsid w:val="00E51313"/>
    <w:rsid w:val="00E55190"/>
    <w:rsid w:val="00E56435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97FD3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5D00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83"/>
    <w:rsid w:val="00F060E3"/>
    <w:rsid w:val="00F063AE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0E13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BF2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0D1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xt">
    <w:name w:val="txt"/>
    <w:basedOn w:val="Domylnaczcionkaakapitu"/>
    <w:rsid w:val="00165DEF"/>
  </w:style>
  <w:style w:type="paragraph" w:styleId="Tekstpodstawowy2">
    <w:name w:val="Body Text 2"/>
    <w:basedOn w:val="Normalny"/>
    <w:link w:val="Tekstpodstawowy2Znak"/>
    <w:semiHidden/>
    <w:unhideWhenUsed/>
    <w:rsid w:val="00165DE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165DEF"/>
    <w:rPr>
      <w:rFonts w:ascii="Thorndale" w:eastAsia="HG Mincho Light J" w:hAnsi="Thorndale"/>
      <w:color w:val="000000"/>
      <w:sz w:val="24"/>
      <w:szCs w:val="24"/>
    </w:rPr>
  </w:style>
  <w:style w:type="character" w:customStyle="1" w:styleId="tekstdokbold">
    <w:name w:val="tekst dok. bold"/>
    <w:rsid w:val="00165DEF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pg4win.org/index.html" TargetMode="Externa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0CF24-5479-477C-92CB-EF574CDDA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680</TotalTime>
  <Pages>8</Pages>
  <Words>2974</Words>
  <Characters>17849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20782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asewastynowicz</cp:lastModifiedBy>
  <cp:revision>100</cp:revision>
  <cp:lastPrinted>2021-10-27T11:14:00Z</cp:lastPrinted>
  <dcterms:created xsi:type="dcterms:W3CDTF">2021-04-22T05:48:00Z</dcterms:created>
  <dcterms:modified xsi:type="dcterms:W3CDTF">2021-10-27T11:28:00Z</dcterms:modified>
</cp:coreProperties>
</file>