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8E31F6" w:rsidRDefault="00CF2F30" w:rsidP="00697930">
      <w:pPr>
        <w:pStyle w:val="Nagwek"/>
        <w:jc w:val="both"/>
        <w:rPr>
          <w:rFonts w:ascii="Bookman Old Style" w:hAnsi="Bookman Old Style"/>
        </w:rPr>
      </w:pPr>
      <w:proofErr w:type="spellStart"/>
      <w:r w:rsidRPr="008E31F6">
        <w:rPr>
          <w:rFonts w:ascii="Bookman Old Style" w:hAnsi="Bookman Old Style"/>
        </w:rPr>
        <w:t>WCPiT</w:t>
      </w:r>
      <w:proofErr w:type="spellEnd"/>
      <w:r w:rsidRPr="008E31F6">
        <w:rPr>
          <w:rFonts w:ascii="Bookman Old Style" w:hAnsi="Bookman Old Style"/>
        </w:rPr>
        <w:t xml:space="preserve"> EA/381-</w:t>
      </w:r>
      <w:r w:rsidR="002D6C80" w:rsidRPr="008E31F6">
        <w:rPr>
          <w:rFonts w:ascii="Bookman Old Style" w:hAnsi="Bookman Old Style"/>
        </w:rPr>
        <w:t>2</w:t>
      </w:r>
      <w:r w:rsidR="00054763" w:rsidRPr="008E31F6">
        <w:rPr>
          <w:rFonts w:ascii="Bookman Old Style" w:hAnsi="Bookman Old Style"/>
        </w:rPr>
        <w:t>4</w:t>
      </w:r>
      <w:r w:rsidR="00BA02DC" w:rsidRPr="008E31F6">
        <w:rPr>
          <w:rFonts w:ascii="Bookman Old Style" w:hAnsi="Bookman Old Style"/>
        </w:rPr>
        <w:t>/2021</w:t>
      </w:r>
      <w:r w:rsidR="002052AB" w:rsidRPr="008E31F6">
        <w:rPr>
          <w:rFonts w:ascii="Bookman Old Style" w:hAnsi="Bookman Old Style"/>
        </w:rPr>
        <w:tab/>
      </w:r>
      <w:r w:rsidR="002052AB" w:rsidRPr="008E31F6">
        <w:rPr>
          <w:rFonts w:ascii="Bookman Old Style" w:hAnsi="Bookman Old Style"/>
        </w:rPr>
        <w:tab/>
        <w:t xml:space="preserve">Poznań, dnia  </w:t>
      </w:r>
      <w:r w:rsidR="002D6C80" w:rsidRPr="008E31F6">
        <w:rPr>
          <w:rFonts w:ascii="Bookman Old Style" w:hAnsi="Bookman Old Style"/>
        </w:rPr>
        <w:t xml:space="preserve">05.11.2021 </w:t>
      </w:r>
      <w:r w:rsidR="00C57DF6" w:rsidRPr="008E31F6">
        <w:rPr>
          <w:rFonts w:ascii="Bookman Old Style" w:hAnsi="Bookman Old Style"/>
        </w:rPr>
        <w:t>r</w:t>
      </w:r>
      <w:r w:rsidR="002D6C80" w:rsidRPr="008E31F6">
        <w:rPr>
          <w:rFonts w:ascii="Bookman Old Style" w:hAnsi="Bookman Old Style"/>
        </w:rPr>
        <w:t>.</w:t>
      </w:r>
    </w:p>
    <w:p w:rsidR="00054763" w:rsidRPr="008E31F6" w:rsidRDefault="00054763" w:rsidP="00697930">
      <w:pPr>
        <w:pStyle w:val="Nagwek"/>
        <w:jc w:val="both"/>
        <w:rPr>
          <w:rFonts w:ascii="Bookman Old Style" w:hAnsi="Bookman Old Style"/>
        </w:rPr>
      </w:pPr>
    </w:p>
    <w:p w:rsidR="00C57DF6" w:rsidRDefault="00C57DF6" w:rsidP="00697930">
      <w:pPr>
        <w:spacing w:after="0" w:line="240" w:lineRule="auto"/>
        <w:jc w:val="both"/>
        <w:rPr>
          <w:rFonts w:ascii="Bookman Old Style" w:hAnsi="Bookman Old Style"/>
        </w:rPr>
      </w:pPr>
    </w:p>
    <w:p w:rsidR="000201E9" w:rsidRDefault="000201E9" w:rsidP="00697930">
      <w:pPr>
        <w:spacing w:after="0" w:line="240" w:lineRule="auto"/>
        <w:jc w:val="both"/>
        <w:rPr>
          <w:rFonts w:ascii="Bookman Old Style" w:hAnsi="Bookman Old Style"/>
        </w:rPr>
      </w:pPr>
    </w:p>
    <w:p w:rsidR="000201E9" w:rsidRPr="008E31F6" w:rsidRDefault="000201E9" w:rsidP="00697930">
      <w:pPr>
        <w:spacing w:after="0" w:line="240" w:lineRule="auto"/>
        <w:jc w:val="both"/>
        <w:rPr>
          <w:rFonts w:ascii="Bookman Old Style" w:hAnsi="Bookman Old Style"/>
        </w:rPr>
      </w:pPr>
    </w:p>
    <w:p w:rsidR="00683F93" w:rsidRPr="008E31F6" w:rsidRDefault="00683F93" w:rsidP="00697930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8E31F6" w:rsidRDefault="00D54734" w:rsidP="00697930">
      <w:pPr>
        <w:spacing w:after="0" w:line="240" w:lineRule="auto"/>
        <w:jc w:val="center"/>
        <w:rPr>
          <w:rFonts w:ascii="Bookman Old Style" w:hAnsi="Bookman Old Style" w:cs="Arial"/>
        </w:rPr>
      </w:pPr>
      <w:r w:rsidRPr="008E31F6">
        <w:rPr>
          <w:rFonts w:ascii="Bookman Old Style" w:hAnsi="Bookman Old Style" w:cs="Arial"/>
        </w:rPr>
        <w:t>INFORMACJA</w:t>
      </w:r>
      <w:r w:rsidR="000C7584">
        <w:rPr>
          <w:rFonts w:ascii="Bookman Old Style" w:hAnsi="Bookman Old Style" w:cs="Arial"/>
        </w:rPr>
        <w:t>/ZAWIADOMIENIE</w:t>
      </w:r>
      <w:r w:rsidRPr="008E31F6">
        <w:rPr>
          <w:rFonts w:ascii="Bookman Old Style" w:hAnsi="Bookman Old Style" w:cs="Arial"/>
        </w:rPr>
        <w:t xml:space="preserve"> </w:t>
      </w:r>
    </w:p>
    <w:p w:rsidR="003674D8" w:rsidRPr="008E31F6" w:rsidRDefault="003674D8" w:rsidP="00697930">
      <w:pPr>
        <w:spacing w:after="0" w:line="240" w:lineRule="auto"/>
        <w:jc w:val="center"/>
        <w:rPr>
          <w:rFonts w:ascii="Bookman Old Style" w:hAnsi="Bookman Old Style" w:cs="TimesNewRomanPSMT"/>
          <w:lang w:eastAsia="pl-PL"/>
        </w:rPr>
      </w:pPr>
      <w:r w:rsidRPr="008E31F6">
        <w:rPr>
          <w:rFonts w:ascii="Bookman Old Style" w:hAnsi="Bookman Old Style" w:cs="Arial"/>
        </w:rPr>
        <w:t>o wyborze najkorzystniejszej oferty</w:t>
      </w:r>
      <w:r w:rsidR="00C649E7" w:rsidRPr="008E31F6">
        <w:rPr>
          <w:rFonts w:ascii="Bookman Old Style" w:hAnsi="Bookman Old Style" w:cs="Arial"/>
        </w:rPr>
        <w:t xml:space="preserve"> w postępowaniu o </w:t>
      </w:r>
      <w:r w:rsidR="00054763" w:rsidRPr="008E31F6">
        <w:rPr>
          <w:rFonts w:ascii="Bookman Old Style" w:hAnsi="Bookman Old Style" w:cs="Arial"/>
        </w:rPr>
        <w:t>udzielenie zamówienia publicznego w trybie</w:t>
      </w:r>
      <w:r w:rsidR="002D6C80" w:rsidRPr="008E31F6">
        <w:rPr>
          <w:rFonts w:ascii="Bookman Old Style" w:hAnsi="Bookman Old Style" w:cs="Arial"/>
        </w:rPr>
        <w:t xml:space="preserve"> </w:t>
      </w:r>
      <w:r w:rsidR="002D6C80" w:rsidRPr="008E31F6">
        <w:rPr>
          <w:rFonts w:ascii="Bookman Old Style" w:hAnsi="Bookman Old Style" w:cstheme="minorHAnsi"/>
        </w:rPr>
        <w:t>przetargu nieograniczonego</w:t>
      </w:r>
    </w:p>
    <w:p w:rsidR="00054763" w:rsidRDefault="003674D8" w:rsidP="00697930">
      <w:pPr>
        <w:spacing w:after="0" w:line="240" w:lineRule="auto"/>
        <w:jc w:val="center"/>
        <w:rPr>
          <w:rFonts w:ascii="Bookman Old Style" w:hAnsi="Bookman Old Style" w:cs="TimesNewRomanPSMT"/>
          <w:lang w:eastAsia="pl-PL"/>
        </w:rPr>
      </w:pPr>
      <w:r w:rsidRPr="008E31F6">
        <w:rPr>
          <w:rFonts w:ascii="Bookman Old Style" w:hAnsi="Bookman Old Style" w:cs="TimesNewRomanPSMT"/>
          <w:lang w:eastAsia="pl-PL"/>
        </w:rPr>
        <w:t>(Dz. U. 2019 poz. 2019 ze zm.)</w:t>
      </w:r>
    </w:p>
    <w:p w:rsidR="000201E9" w:rsidRDefault="000201E9" w:rsidP="00697930">
      <w:pPr>
        <w:spacing w:after="0" w:line="240" w:lineRule="auto"/>
        <w:jc w:val="center"/>
        <w:rPr>
          <w:rFonts w:ascii="Bookman Old Style" w:hAnsi="Bookman Old Style" w:cs="TimesNewRomanPSMT"/>
          <w:lang w:eastAsia="pl-PL"/>
        </w:rPr>
      </w:pPr>
    </w:p>
    <w:p w:rsidR="000201E9" w:rsidRDefault="000201E9" w:rsidP="00697930">
      <w:pPr>
        <w:spacing w:after="0" w:line="240" w:lineRule="auto"/>
        <w:jc w:val="center"/>
        <w:rPr>
          <w:rFonts w:ascii="Bookman Old Style" w:hAnsi="Bookman Old Style" w:cs="TimesNewRomanPSMT"/>
          <w:lang w:eastAsia="pl-PL"/>
        </w:rPr>
      </w:pPr>
    </w:p>
    <w:p w:rsidR="000201E9" w:rsidRPr="008E31F6" w:rsidRDefault="000201E9" w:rsidP="00697930">
      <w:pPr>
        <w:spacing w:after="0" w:line="240" w:lineRule="auto"/>
        <w:jc w:val="center"/>
        <w:rPr>
          <w:rFonts w:ascii="Bookman Old Style" w:hAnsi="Bookman Old Style" w:cs="Arial"/>
        </w:rPr>
      </w:pPr>
    </w:p>
    <w:p w:rsidR="00C57DF6" w:rsidRPr="008E31F6" w:rsidRDefault="00C57DF6" w:rsidP="00697930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2D6C80" w:rsidRPr="008E31F6" w:rsidRDefault="002D6C80" w:rsidP="00697930">
      <w:pPr>
        <w:autoSpaceDE w:val="0"/>
        <w:autoSpaceDN w:val="0"/>
        <w:adjustRightInd w:val="0"/>
        <w:spacing w:after="0" w:line="240" w:lineRule="auto"/>
        <w:rPr>
          <w:rFonts w:ascii="Bookman Old Style" w:eastAsiaTheme="minorHAnsi" w:hAnsi="Bookman Old Style" w:cs="Bookman Old Style"/>
          <w:b/>
        </w:rPr>
      </w:pPr>
      <w:r w:rsidRPr="008E31F6">
        <w:rPr>
          <w:rFonts w:ascii="Bookman Old Style" w:eastAsiaTheme="minorHAnsi" w:hAnsi="Bookman Old Style" w:cs="Bookman Old Style"/>
          <w:b/>
        </w:rPr>
        <w:t>Przedmiot zamówienia:</w:t>
      </w:r>
    </w:p>
    <w:p w:rsidR="002D6C80" w:rsidRPr="008E31F6" w:rsidRDefault="002D6C80" w:rsidP="00697930">
      <w:pPr>
        <w:pStyle w:val="Akapitzlist"/>
        <w:spacing w:after="0" w:line="240" w:lineRule="auto"/>
        <w:ind w:left="0"/>
        <w:rPr>
          <w:rFonts w:ascii="Bookman Old Style" w:hAnsi="Bookman Old Style"/>
          <w:b/>
          <w:sz w:val="22"/>
          <w:szCs w:val="22"/>
        </w:rPr>
      </w:pPr>
      <w:r w:rsidRPr="008E31F6">
        <w:rPr>
          <w:rFonts w:ascii="Bookman Old Style" w:eastAsiaTheme="minorHAnsi" w:hAnsi="Bookman Old Style" w:cs="Bookman Old Style"/>
          <w:b/>
          <w:sz w:val="22"/>
          <w:szCs w:val="22"/>
        </w:rPr>
        <w:t xml:space="preserve"> </w:t>
      </w:r>
      <w:r w:rsidRPr="008E31F6">
        <w:rPr>
          <w:rFonts w:ascii="Bookman Old Style" w:eastAsiaTheme="minorHAnsi" w:hAnsi="Bookman Old Style" w:cs="Bookman Old Style"/>
          <w:b/>
          <w:bCs/>
          <w:sz w:val="22"/>
          <w:szCs w:val="22"/>
        </w:rPr>
        <w:t>„Zakup sprzętu do diagnostyki i leczenia raka płuca”</w:t>
      </w:r>
    </w:p>
    <w:p w:rsidR="00054763" w:rsidRPr="008E31F6" w:rsidRDefault="00054763" w:rsidP="00697930">
      <w:pPr>
        <w:tabs>
          <w:tab w:val="left" w:pos="0"/>
          <w:tab w:val="right" w:pos="28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501446" w:rsidRPr="008E31F6" w:rsidRDefault="00DC0D4F" w:rsidP="006979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8E31F6">
        <w:rPr>
          <w:rFonts w:ascii="Bookman Old Style" w:hAnsi="Bookman Old Style" w:cs="Arial"/>
          <w:bCs/>
        </w:rPr>
        <w:tab/>
      </w:r>
      <w:r w:rsidRPr="008E31F6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8E31F6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8E31F6">
        <w:rPr>
          <w:rFonts w:ascii="Bookman Old Style" w:hAnsi="Bookman Old Style" w:cs="TimesNewRomanPSMT"/>
          <w:lang w:eastAsia="pl-PL"/>
        </w:rPr>
        <w:t xml:space="preserve">. </w:t>
      </w:r>
      <w:r w:rsidR="00054763" w:rsidRPr="008E31F6">
        <w:rPr>
          <w:rFonts w:ascii="Bookman Old Style" w:hAnsi="Bookman Old Style" w:cs="TimesNewRomanPSMT"/>
          <w:lang w:eastAsia="pl-PL"/>
        </w:rPr>
        <w:t>1 oraz ust. 2 ustawy z dnia 11 września 2019 r. Prawo zamówień publicznych (Dz. U. 2019 poz. 2019</w:t>
      </w:r>
      <w:r w:rsidR="00C649E7" w:rsidRPr="008E31F6">
        <w:rPr>
          <w:rFonts w:ascii="Bookman Old Style" w:hAnsi="Bookman Old Style" w:cs="TimesNewRomanPSMT"/>
          <w:lang w:eastAsia="pl-PL"/>
        </w:rPr>
        <w:t xml:space="preserve"> </w:t>
      </w:r>
      <w:r w:rsidR="00054763" w:rsidRPr="008E31F6">
        <w:rPr>
          <w:rFonts w:ascii="Bookman Old Style" w:hAnsi="Bookman Old Style" w:cs="TimesNewRomanPSMT"/>
          <w:lang w:eastAsia="pl-PL"/>
        </w:rPr>
        <w:t>ze zm.)</w:t>
      </w:r>
      <w:r w:rsidR="00781BD1" w:rsidRPr="008E31F6">
        <w:rPr>
          <w:rFonts w:ascii="Bookman Old Style" w:hAnsi="Bookman Old Style" w:cs="TimesNewRomanPSMT"/>
          <w:lang w:eastAsia="pl-PL"/>
        </w:rPr>
        <w:t xml:space="preserve"> </w:t>
      </w:r>
      <w:r w:rsidR="00781BD1" w:rsidRPr="008E31F6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C649E7" w:rsidRPr="008E31F6">
        <w:rPr>
          <w:rFonts w:ascii="Bookman Old Style" w:eastAsia="Times New Roman" w:hAnsi="Bookman Old Style" w:cs="Arial"/>
          <w:lang w:eastAsia="pl-PL"/>
        </w:rPr>
        <w:t>następujące oferty:</w:t>
      </w:r>
    </w:p>
    <w:p w:rsidR="002D6C80" w:rsidRPr="008E31F6" w:rsidRDefault="002D6C80" w:rsidP="006979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2D6C80" w:rsidRPr="008E31F6" w:rsidRDefault="002D6C80" w:rsidP="00697930">
      <w:pPr>
        <w:pStyle w:val="Akapitzlist"/>
        <w:spacing w:after="0" w:line="240" w:lineRule="auto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2D6C80" w:rsidRPr="008E31F6" w:rsidTr="002D6C80">
        <w:trPr>
          <w:tblCellSpacing w:w="15" w:type="dxa"/>
        </w:trPr>
        <w:tc>
          <w:tcPr>
            <w:tcW w:w="961" w:type="dxa"/>
          </w:tcPr>
          <w:p w:rsidR="002D6C80" w:rsidRPr="000201E9" w:rsidRDefault="002D6C80" w:rsidP="0069793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0201E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2D6C80" w:rsidRPr="000201E9" w:rsidRDefault="002D6C80" w:rsidP="0069793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0201E9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0201E9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0201E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0201E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201E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0201E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201E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0201E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201E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2D6C80" w:rsidRPr="000201E9" w:rsidRDefault="002D6C80" w:rsidP="0069793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0201E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2D6C80" w:rsidRPr="008E31F6" w:rsidTr="002D6C80">
        <w:trPr>
          <w:tblCellSpacing w:w="15" w:type="dxa"/>
        </w:trPr>
        <w:tc>
          <w:tcPr>
            <w:tcW w:w="961" w:type="dxa"/>
          </w:tcPr>
          <w:p w:rsidR="002D6C80" w:rsidRPr="008E31F6" w:rsidRDefault="002D6C80" w:rsidP="00697930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8E31F6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proofErr w:type="spellStart"/>
            <w:r w:rsidRPr="008E31F6">
              <w:rPr>
                <w:rFonts w:ascii="Bookman Old Style" w:eastAsiaTheme="minorHAnsi" w:hAnsi="Bookman Old Style" w:cs="Bookman Old Style"/>
              </w:rPr>
              <w:t>Medim</w:t>
            </w:r>
            <w:proofErr w:type="spellEnd"/>
            <w:r w:rsidRPr="008E31F6">
              <w:rPr>
                <w:rFonts w:ascii="Bookman Old Style" w:eastAsiaTheme="minorHAnsi" w:hAnsi="Bookman Old Style" w:cs="Bookman Old Style"/>
              </w:rPr>
              <w:t xml:space="preserve"> Sp. z o.o. </w:t>
            </w:r>
          </w:p>
          <w:p w:rsidR="002D6C80" w:rsidRPr="008E31F6" w:rsidRDefault="002D6C80" w:rsidP="00697930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8E31F6">
              <w:rPr>
                <w:rFonts w:ascii="Bookman Old Style" w:hAnsi="Bookman Old Style" w:cs="Bookman Old Style"/>
              </w:rPr>
              <w:t>05-500 Piaseczno</w:t>
            </w:r>
          </w:p>
        </w:tc>
        <w:tc>
          <w:tcPr>
            <w:tcW w:w="4349" w:type="dxa"/>
            <w:hideMark/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>Pakiet nr 3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 xml:space="preserve">Cena netto: 75 775,71 zł </w:t>
            </w:r>
          </w:p>
          <w:p w:rsidR="002D6C80" w:rsidRPr="008E31F6" w:rsidRDefault="002D6C80" w:rsidP="00697930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8E31F6">
              <w:rPr>
                <w:rFonts w:ascii="Bookman Old Style" w:hAnsi="Bookman Old Style" w:cs="Bookman Old Style"/>
              </w:rPr>
              <w:t>Cena brutto: 81 882,77 zł</w:t>
            </w:r>
          </w:p>
        </w:tc>
      </w:tr>
      <w:tr w:rsidR="002D6C80" w:rsidRPr="008E31F6" w:rsidTr="002D6C80">
        <w:trPr>
          <w:tblCellSpacing w:w="15" w:type="dxa"/>
        </w:trPr>
        <w:tc>
          <w:tcPr>
            <w:tcW w:w="961" w:type="dxa"/>
          </w:tcPr>
          <w:p w:rsidR="002D6C80" w:rsidRPr="008E31F6" w:rsidRDefault="002D6C80" w:rsidP="00697930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8E31F6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  <w:bCs/>
              </w:rPr>
              <w:t xml:space="preserve">MS </w:t>
            </w:r>
            <w:proofErr w:type="spellStart"/>
            <w:r w:rsidRPr="008E31F6">
              <w:rPr>
                <w:rFonts w:ascii="Bookman Old Style" w:eastAsiaTheme="minorHAnsi" w:hAnsi="Bookman Old Style" w:cs="Bookman Old Style"/>
                <w:bCs/>
              </w:rPr>
              <w:t>Medical</w:t>
            </w:r>
            <w:proofErr w:type="spellEnd"/>
            <w:r w:rsidRPr="008E31F6">
              <w:rPr>
                <w:rFonts w:ascii="Bookman Old Style" w:eastAsiaTheme="minorHAnsi" w:hAnsi="Bookman Old Style" w:cs="Bookman Old Style"/>
                <w:bCs/>
              </w:rPr>
              <w:t xml:space="preserve"> sp. </w:t>
            </w:r>
            <w:proofErr w:type="spellStart"/>
            <w:r w:rsidRPr="008E31F6">
              <w:rPr>
                <w:rFonts w:ascii="Bookman Old Style" w:eastAsiaTheme="minorHAnsi" w:hAnsi="Bookman Old Style" w:cs="Bookman Old Style"/>
                <w:bCs/>
              </w:rPr>
              <w:t>zo.o</w:t>
            </w:r>
            <w:proofErr w:type="spellEnd"/>
            <w:r w:rsidRPr="008E31F6">
              <w:rPr>
                <w:rFonts w:ascii="Bookman Old Style" w:eastAsiaTheme="minorHAnsi" w:hAnsi="Bookman Old Style" w:cs="Bookman Old Style"/>
                <w:bCs/>
              </w:rPr>
              <w:t>. sp. k.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>41-500 Chorzów</w:t>
            </w:r>
          </w:p>
        </w:tc>
        <w:tc>
          <w:tcPr>
            <w:tcW w:w="4349" w:type="dxa"/>
            <w:hideMark/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Cs/>
              </w:rPr>
            </w:pPr>
            <w:r w:rsidRPr="008E31F6">
              <w:rPr>
                <w:rFonts w:ascii="Bookman Old Style" w:hAnsi="Bookman Old Style"/>
                <w:bCs/>
              </w:rPr>
              <w:t xml:space="preserve">Pakiet nr 2 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 xml:space="preserve">Cena netto: </w:t>
            </w:r>
            <w:r w:rsidRPr="008E31F6">
              <w:rPr>
                <w:rFonts w:ascii="Bookman Old Style" w:eastAsiaTheme="minorHAnsi" w:hAnsi="Bookman Old Style" w:cs="Bookman Old Style"/>
                <w:bCs/>
              </w:rPr>
              <w:t xml:space="preserve">124.796,30 zł 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 xml:space="preserve">Cena brutto: </w:t>
            </w:r>
            <w:r w:rsidRPr="008E31F6">
              <w:rPr>
                <w:rFonts w:ascii="Bookman Old Style" w:eastAsiaTheme="minorHAnsi" w:hAnsi="Bookman Old Style" w:cs="Bookman Old Style"/>
                <w:bCs/>
              </w:rPr>
              <w:t>134.900,00 zł</w:t>
            </w:r>
          </w:p>
        </w:tc>
      </w:tr>
      <w:tr w:rsidR="002D6C80" w:rsidRPr="008E31F6" w:rsidTr="002D6C80">
        <w:trPr>
          <w:tblCellSpacing w:w="15" w:type="dxa"/>
        </w:trPr>
        <w:tc>
          <w:tcPr>
            <w:tcW w:w="961" w:type="dxa"/>
          </w:tcPr>
          <w:p w:rsidR="002D6C80" w:rsidRPr="008E31F6" w:rsidRDefault="002D6C80" w:rsidP="00697930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8E31F6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proofErr w:type="spellStart"/>
            <w:r w:rsidRPr="008E31F6">
              <w:rPr>
                <w:rFonts w:ascii="Bookman Old Style" w:eastAsiaTheme="minorHAnsi" w:hAnsi="Bookman Old Style" w:cs="Bookman Old Style"/>
              </w:rPr>
              <w:t>Varimed</w:t>
            </w:r>
            <w:proofErr w:type="spellEnd"/>
            <w:r w:rsidRPr="008E31F6">
              <w:rPr>
                <w:rFonts w:ascii="Bookman Old Style" w:eastAsiaTheme="minorHAnsi" w:hAnsi="Bookman Old Style" w:cs="Bookman Old Style"/>
              </w:rPr>
              <w:t xml:space="preserve"> Sp. z o.o. 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>50-442 Wrocław</w:t>
            </w:r>
          </w:p>
        </w:tc>
        <w:tc>
          <w:tcPr>
            <w:tcW w:w="4349" w:type="dxa"/>
            <w:hideMark/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hAnsi="Bookman Old Style"/>
                <w:bCs/>
              </w:rPr>
              <w:t>Pakiet nr 1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 xml:space="preserve">Cena netto: 1 186 800,00 zł 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>Cena brutto: 1 290 414,00 zł</w:t>
            </w:r>
          </w:p>
        </w:tc>
      </w:tr>
    </w:tbl>
    <w:p w:rsidR="00C649E7" w:rsidRPr="008E31F6" w:rsidRDefault="00C649E7" w:rsidP="0069793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7F00B6" w:rsidRPr="008E31F6" w:rsidRDefault="007F00B6" w:rsidP="00697930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8E31F6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8E31F6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</w:p>
    <w:p w:rsidR="00E34755" w:rsidRPr="008E31F6" w:rsidRDefault="00E34755" w:rsidP="00697930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0C7E1C" w:rsidRPr="008E31F6" w:rsidRDefault="00B03336" w:rsidP="00697930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8E31F6">
        <w:rPr>
          <w:rFonts w:ascii="Bookman Old Style" w:hAnsi="Bookman Old Style" w:cs="Arial"/>
        </w:rPr>
        <w:t>Wybrane oferty</w:t>
      </w:r>
      <w:r w:rsidR="007F00B6" w:rsidRPr="008E31F6">
        <w:rPr>
          <w:rFonts w:ascii="Bookman Old Style" w:hAnsi="Bookman Old Style" w:cs="Arial"/>
        </w:rPr>
        <w:t xml:space="preserve"> spełnia</w:t>
      </w:r>
      <w:r w:rsidR="003674D8" w:rsidRPr="008E31F6">
        <w:rPr>
          <w:rFonts w:ascii="Bookman Old Style" w:hAnsi="Bookman Old Style" w:cs="Arial"/>
        </w:rPr>
        <w:t>ją</w:t>
      </w:r>
      <w:r w:rsidR="007F00B6" w:rsidRPr="008E31F6">
        <w:rPr>
          <w:rFonts w:ascii="Bookman Old Style" w:hAnsi="Bookman Old Style" w:cs="Arial"/>
        </w:rPr>
        <w:t xml:space="preserve">  wszystkie wymagania ok</w:t>
      </w:r>
      <w:r w:rsidR="003674D8" w:rsidRPr="008E31F6">
        <w:rPr>
          <w:rFonts w:ascii="Bookman Old Style" w:hAnsi="Bookman Old Style" w:cs="Arial"/>
        </w:rPr>
        <w:t>reślone w S</w:t>
      </w:r>
      <w:r w:rsidR="000E18B1" w:rsidRPr="008E31F6">
        <w:rPr>
          <w:rFonts w:ascii="Bookman Old Style" w:hAnsi="Bookman Old Style" w:cs="Arial"/>
        </w:rPr>
        <w:t xml:space="preserve">pecyfikacji </w:t>
      </w:r>
      <w:r w:rsidR="003674D8" w:rsidRPr="008E31F6">
        <w:rPr>
          <w:rFonts w:ascii="Bookman Old Style" w:hAnsi="Bookman Old Style" w:cs="Arial"/>
        </w:rPr>
        <w:t xml:space="preserve">Warunków Zamówienia i </w:t>
      </w:r>
      <w:r w:rsidR="00E34755" w:rsidRPr="008E31F6">
        <w:rPr>
          <w:rFonts w:ascii="Bookman Old Style" w:hAnsi="Bookman Old Style" w:cs="Arial"/>
        </w:rPr>
        <w:t>są</w:t>
      </w:r>
      <w:r w:rsidR="003674D8" w:rsidRPr="008E31F6">
        <w:rPr>
          <w:rFonts w:ascii="Bookman Old Style" w:hAnsi="Bookman Old Style" w:cs="Arial"/>
        </w:rPr>
        <w:t xml:space="preserve"> jedynymi ważnymi ofertami złożonymi w postępowaniu w ramach poszczególnych części</w:t>
      </w:r>
      <w:r>
        <w:rPr>
          <w:rFonts w:ascii="Bookman Old Style" w:hAnsi="Bookman Old Style" w:cs="Arial"/>
        </w:rPr>
        <w:t xml:space="preserve"> (pakietów)</w:t>
      </w:r>
      <w:r w:rsidR="003674D8" w:rsidRPr="008E31F6">
        <w:rPr>
          <w:rFonts w:ascii="Bookman Old Style" w:hAnsi="Bookman Old Style" w:cs="Arial"/>
        </w:rPr>
        <w:t>.</w:t>
      </w:r>
    </w:p>
    <w:p w:rsidR="00E34755" w:rsidRPr="008E31F6" w:rsidRDefault="00E34755" w:rsidP="00697930">
      <w:pPr>
        <w:spacing w:after="0" w:line="240" w:lineRule="auto"/>
        <w:rPr>
          <w:rFonts w:ascii="Bookman Old Style" w:hAnsi="Bookman Old Style" w:cs="Arial"/>
          <w:spacing w:val="4"/>
        </w:rPr>
      </w:pPr>
    </w:p>
    <w:p w:rsidR="00391E10" w:rsidRPr="008E31F6" w:rsidRDefault="003674D8" w:rsidP="00697930">
      <w:pPr>
        <w:spacing w:after="0" w:line="240" w:lineRule="auto"/>
        <w:rPr>
          <w:rFonts w:ascii="Bookman Old Style" w:hAnsi="Bookman Old Style" w:cs="Tahoma"/>
          <w:u w:val="single"/>
        </w:rPr>
      </w:pPr>
      <w:r w:rsidRPr="008E31F6">
        <w:rPr>
          <w:rFonts w:ascii="Bookman Old Style" w:hAnsi="Bookman Old Style" w:cs="Arial"/>
          <w:u w:val="single"/>
        </w:rPr>
        <w:t>Zestawienie złożonych ofert</w:t>
      </w:r>
      <w:r w:rsidRPr="008E31F6">
        <w:rPr>
          <w:rFonts w:ascii="Bookman Old Style" w:hAnsi="Bookman Old Style" w:cs="Tahoma"/>
          <w:u w:val="single"/>
        </w:rPr>
        <w:t xml:space="preserve"> oraz liczba przyznanych punktów</w:t>
      </w:r>
    </w:p>
    <w:p w:rsidR="00E34755" w:rsidRPr="008E31F6" w:rsidRDefault="00E34755" w:rsidP="00697930">
      <w:pPr>
        <w:spacing w:after="0" w:line="240" w:lineRule="auto"/>
        <w:rPr>
          <w:rFonts w:ascii="Bookman Old Style" w:hAnsi="Bookman Old Style" w:cs="Tahoma"/>
        </w:rPr>
      </w:pP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578"/>
        <w:gridCol w:w="2693"/>
        <w:gridCol w:w="1983"/>
        <w:gridCol w:w="1985"/>
        <w:gridCol w:w="1842"/>
      </w:tblGrid>
      <w:tr w:rsidR="00A96957" w:rsidRPr="008E31F6" w:rsidTr="002D6C80">
        <w:trPr>
          <w:trHeight w:val="631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8D1" w:rsidRPr="000201E9" w:rsidRDefault="005158D1" w:rsidP="0069793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0201E9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5158D1" w:rsidRPr="000201E9" w:rsidRDefault="005158D1" w:rsidP="0069793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0201E9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14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58D1" w:rsidRPr="000201E9" w:rsidRDefault="005158D1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0201E9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0201E9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5158D1" w:rsidRPr="000201E9" w:rsidRDefault="005158D1" w:rsidP="0069793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0201E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58D1" w:rsidRPr="000201E9" w:rsidRDefault="00697930" w:rsidP="0069793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0201E9">
              <w:rPr>
                <w:rFonts w:ascii="Bookman Old Style" w:hAnsi="Bookman Old Style"/>
                <w:i/>
                <w:sz w:val="16"/>
                <w:szCs w:val="16"/>
              </w:rPr>
              <w:t>Kryterium</w:t>
            </w:r>
            <w:r w:rsidRPr="000201E9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 „</w:t>
            </w:r>
            <w:r w:rsidR="005158D1" w:rsidRPr="000201E9">
              <w:rPr>
                <w:rFonts w:ascii="Bookman Old Style" w:hAnsi="Bookman Old Style" w:cs="Tahoma"/>
                <w:i/>
                <w:sz w:val="16"/>
                <w:szCs w:val="16"/>
              </w:rPr>
              <w:t>Cena</w:t>
            </w:r>
            <w:r w:rsidRPr="000201E9">
              <w:rPr>
                <w:rFonts w:ascii="Bookman Old Style" w:hAnsi="Bookman Old Style" w:cs="Tahoma"/>
                <w:i/>
                <w:sz w:val="16"/>
                <w:szCs w:val="16"/>
              </w:rPr>
              <w:t>”</w:t>
            </w:r>
          </w:p>
          <w:p w:rsidR="005158D1" w:rsidRPr="000201E9" w:rsidRDefault="005158D1" w:rsidP="0069793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  <w:p w:rsidR="005158D1" w:rsidRPr="000201E9" w:rsidRDefault="005158D1" w:rsidP="0069793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0201E9" w:rsidRDefault="002D6C80" w:rsidP="0069793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0201E9">
              <w:rPr>
                <w:rFonts w:ascii="Bookman Old Style" w:hAnsi="Bookman Old Style"/>
                <w:i/>
                <w:sz w:val="16"/>
                <w:szCs w:val="16"/>
              </w:rPr>
              <w:t xml:space="preserve">Kryterium „Okres gwarancji i rękojmi” </w:t>
            </w:r>
          </w:p>
          <w:p w:rsidR="005158D1" w:rsidRPr="000201E9" w:rsidRDefault="005158D1" w:rsidP="0069793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0201E9" w:rsidRDefault="005158D1" w:rsidP="00697930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16"/>
                <w:szCs w:val="16"/>
              </w:rPr>
            </w:pPr>
            <w:r w:rsidRPr="000201E9">
              <w:rPr>
                <w:rFonts w:ascii="Bookman Old Style" w:hAnsi="Bookman Old Style" w:cs="Tahoma"/>
                <w:bCs/>
                <w:i/>
                <w:sz w:val="16"/>
                <w:szCs w:val="16"/>
              </w:rPr>
              <w:t>Liczba pkt. razem</w:t>
            </w:r>
          </w:p>
        </w:tc>
      </w:tr>
      <w:tr w:rsidR="002D6C80" w:rsidRPr="008E31F6" w:rsidTr="002D6C80">
        <w:trPr>
          <w:trHeight w:val="51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8E31F6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14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proofErr w:type="spellStart"/>
            <w:r w:rsidRPr="008E31F6">
              <w:rPr>
                <w:rFonts w:ascii="Bookman Old Style" w:eastAsiaTheme="minorHAnsi" w:hAnsi="Bookman Old Style" w:cs="Bookman Old Style"/>
              </w:rPr>
              <w:t>Medim</w:t>
            </w:r>
            <w:proofErr w:type="spellEnd"/>
            <w:r w:rsidRPr="008E31F6">
              <w:rPr>
                <w:rFonts w:ascii="Bookman Old Style" w:eastAsiaTheme="minorHAnsi" w:hAnsi="Bookman Old Style" w:cs="Bookman Old Style"/>
              </w:rPr>
              <w:t xml:space="preserve"> Sp. z o.o. </w:t>
            </w:r>
          </w:p>
          <w:p w:rsidR="002D6C80" w:rsidRPr="008E31F6" w:rsidRDefault="002D6C80" w:rsidP="00697930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8E31F6">
              <w:rPr>
                <w:rFonts w:ascii="Bookman Old Style" w:hAnsi="Bookman Old Style" w:cs="Bookman Old Style"/>
              </w:rPr>
              <w:t>05-500 Piaseczno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8E31F6">
              <w:rPr>
                <w:rFonts w:ascii="Bookman Old Style" w:eastAsiaTheme="minorHAnsi" w:hAnsi="Bookman Old Style" w:cs="Tahoma"/>
                <w:bCs/>
              </w:rPr>
              <w:t xml:space="preserve">Pakiet nr 3 </w:t>
            </w:r>
            <w:r w:rsidRPr="008E31F6">
              <w:rPr>
                <w:rFonts w:ascii="Bookman Old Style" w:hAnsi="Bookman Old Style" w:cs="Tahoma"/>
              </w:rPr>
              <w:t xml:space="preserve">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60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8E31F6">
              <w:rPr>
                <w:rFonts w:ascii="Bookman Old Style" w:eastAsiaTheme="minorHAnsi" w:hAnsi="Bookman Old Style" w:cs="Tahoma"/>
                <w:bCs/>
              </w:rPr>
              <w:t xml:space="preserve">Pakiet nr 3 </w:t>
            </w:r>
            <w:r w:rsidRPr="008E31F6">
              <w:rPr>
                <w:rFonts w:ascii="Bookman Old Style" w:hAnsi="Bookman Old Style" w:cs="Tahoma"/>
              </w:rPr>
              <w:t xml:space="preserve">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40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8E31F6">
              <w:rPr>
                <w:rFonts w:ascii="Bookman Old Style" w:eastAsiaTheme="minorHAnsi" w:hAnsi="Bookman Old Style" w:cs="Tahoma"/>
                <w:bCs/>
              </w:rPr>
              <w:t xml:space="preserve">Pakiet nr 3 </w:t>
            </w:r>
            <w:r w:rsidRPr="008E31F6">
              <w:rPr>
                <w:rFonts w:ascii="Bookman Old Style" w:hAnsi="Bookman Old Style" w:cs="Tahoma"/>
              </w:rPr>
              <w:t xml:space="preserve">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100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</w:p>
        </w:tc>
      </w:tr>
      <w:tr w:rsidR="002D6C80" w:rsidRPr="008E31F6" w:rsidTr="002D6C80">
        <w:trPr>
          <w:trHeight w:val="51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8E31F6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14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  <w:bCs/>
              </w:rPr>
              <w:t xml:space="preserve">MS </w:t>
            </w:r>
            <w:proofErr w:type="spellStart"/>
            <w:r w:rsidRPr="008E31F6">
              <w:rPr>
                <w:rFonts w:ascii="Bookman Old Style" w:eastAsiaTheme="minorHAnsi" w:hAnsi="Bookman Old Style" w:cs="Bookman Old Style"/>
                <w:bCs/>
              </w:rPr>
              <w:t>Medical</w:t>
            </w:r>
            <w:proofErr w:type="spellEnd"/>
            <w:r w:rsidRPr="008E31F6">
              <w:rPr>
                <w:rFonts w:ascii="Bookman Old Style" w:eastAsiaTheme="minorHAnsi" w:hAnsi="Bookman Old Style" w:cs="Bookman Old Style"/>
                <w:bCs/>
              </w:rPr>
              <w:t xml:space="preserve"> sp. </w:t>
            </w:r>
            <w:proofErr w:type="spellStart"/>
            <w:r w:rsidRPr="008E31F6">
              <w:rPr>
                <w:rFonts w:ascii="Bookman Old Style" w:eastAsiaTheme="minorHAnsi" w:hAnsi="Bookman Old Style" w:cs="Bookman Old Style"/>
                <w:bCs/>
              </w:rPr>
              <w:t>zo.o</w:t>
            </w:r>
            <w:proofErr w:type="spellEnd"/>
            <w:r w:rsidRPr="008E31F6">
              <w:rPr>
                <w:rFonts w:ascii="Bookman Old Style" w:eastAsiaTheme="minorHAnsi" w:hAnsi="Bookman Old Style" w:cs="Bookman Old Style"/>
                <w:bCs/>
              </w:rPr>
              <w:t>. sp. k.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>41-500 Chorzów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8E31F6">
              <w:rPr>
                <w:rFonts w:ascii="Bookman Old Style" w:hAnsi="Bookman Old Style" w:cs="Tahoma"/>
              </w:rPr>
              <w:t xml:space="preserve">Pakiet nr 2 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60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8E31F6">
              <w:rPr>
                <w:rFonts w:ascii="Bookman Old Style" w:hAnsi="Bookman Old Style" w:cs="Tahoma"/>
              </w:rPr>
              <w:t xml:space="preserve">Pakiet nr 2 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40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8E31F6">
              <w:rPr>
                <w:rFonts w:ascii="Bookman Old Style" w:hAnsi="Bookman Old Style" w:cs="Tahoma"/>
              </w:rPr>
              <w:t xml:space="preserve">Pakiet nr 2 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100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</w:tr>
      <w:tr w:rsidR="002D6C80" w:rsidRPr="008E31F6" w:rsidTr="002D6C80">
        <w:trPr>
          <w:trHeight w:val="51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8E31F6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14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</w:rPr>
            </w:pPr>
            <w:proofErr w:type="spellStart"/>
            <w:r w:rsidRPr="008E31F6">
              <w:rPr>
                <w:rFonts w:ascii="Bookman Old Style" w:eastAsiaTheme="minorHAnsi" w:hAnsi="Bookman Old Style" w:cs="Bookman Old Style"/>
              </w:rPr>
              <w:t>Varimed</w:t>
            </w:r>
            <w:proofErr w:type="spellEnd"/>
            <w:r w:rsidRPr="008E31F6">
              <w:rPr>
                <w:rFonts w:ascii="Bookman Old Style" w:eastAsiaTheme="minorHAnsi" w:hAnsi="Bookman Old Style" w:cs="Bookman Old Style"/>
              </w:rPr>
              <w:t xml:space="preserve"> Sp. z o.o. </w:t>
            </w:r>
          </w:p>
          <w:p w:rsidR="002D6C80" w:rsidRPr="008E31F6" w:rsidRDefault="002D6C80" w:rsidP="0069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bCs/>
              </w:rPr>
            </w:pPr>
            <w:r w:rsidRPr="008E31F6">
              <w:rPr>
                <w:rFonts w:ascii="Bookman Old Style" w:eastAsiaTheme="minorHAnsi" w:hAnsi="Bookman Old Style" w:cs="Bookman Old Style"/>
              </w:rPr>
              <w:t>50-442 Wrocław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8E31F6">
              <w:rPr>
                <w:rFonts w:ascii="Bookman Old Style" w:hAnsi="Bookman Old Style" w:cs="Tahoma"/>
              </w:rPr>
              <w:t xml:space="preserve">Pakiet nr 1 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60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8E31F6">
              <w:rPr>
                <w:rFonts w:ascii="Bookman Old Style" w:hAnsi="Bookman Old Style" w:cs="Tahoma"/>
              </w:rPr>
              <w:t xml:space="preserve">Pakiet nr 1 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40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8E31F6">
              <w:rPr>
                <w:rFonts w:ascii="Bookman Old Style" w:hAnsi="Bookman Old Style" w:cs="Tahoma"/>
              </w:rPr>
              <w:t xml:space="preserve">Pakiet nr 1 – </w:t>
            </w:r>
            <w:r w:rsidRPr="008E31F6">
              <w:rPr>
                <w:rFonts w:ascii="Bookman Old Style" w:eastAsiaTheme="minorHAnsi" w:hAnsi="Bookman Old Style" w:cs="BookmanOldStyle-Bold"/>
                <w:bCs/>
              </w:rPr>
              <w:t>100 pkt.</w:t>
            </w:r>
          </w:p>
          <w:p w:rsidR="002D6C80" w:rsidRPr="008E31F6" w:rsidRDefault="002D6C80" w:rsidP="00697930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</w:tc>
      </w:tr>
    </w:tbl>
    <w:p w:rsidR="003674D8" w:rsidRPr="008E31F6" w:rsidRDefault="003674D8" w:rsidP="00697930">
      <w:pPr>
        <w:spacing w:after="0" w:line="240" w:lineRule="auto"/>
        <w:rPr>
          <w:rFonts w:ascii="Bookman Old Style" w:hAnsi="Bookman Old Style" w:cs="Tahoma"/>
          <w:u w:val="single"/>
        </w:rPr>
      </w:pPr>
    </w:p>
    <w:p w:rsidR="003674D8" w:rsidRPr="008E31F6" w:rsidRDefault="003674D8" w:rsidP="00697930">
      <w:pPr>
        <w:spacing w:after="0" w:line="240" w:lineRule="auto"/>
        <w:rPr>
          <w:rFonts w:ascii="Bookman Old Style" w:hAnsi="Bookman Old Style" w:cs="Tahoma"/>
          <w:u w:val="single"/>
        </w:rPr>
      </w:pPr>
    </w:p>
    <w:p w:rsidR="00B03336" w:rsidRDefault="000201E9" w:rsidP="00697930">
      <w:pPr>
        <w:pStyle w:val="Nagwek1"/>
        <w:spacing w:before="0" w:line="240" w:lineRule="auto"/>
        <w:rPr>
          <w:rFonts w:ascii="Bookman Old Style" w:hAnsi="Bookman Old Style"/>
          <w:b w:val="0"/>
          <w:color w:val="auto"/>
          <w:sz w:val="22"/>
          <w:szCs w:val="22"/>
        </w:rPr>
      </w:pPr>
      <w:r>
        <w:rPr>
          <w:rFonts w:ascii="Bookman Old Style" w:hAnsi="Bookman Old Style" w:cs="TimesNewRomanPSMT"/>
          <w:b w:val="0"/>
          <w:color w:val="auto"/>
          <w:sz w:val="22"/>
          <w:szCs w:val="22"/>
          <w:lang w:eastAsia="pl-PL"/>
        </w:rPr>
        <w:tab/>
      </w:r>
      <w:r w:rsidR="00B03336">
        <w:rPr>
          <w:rFonts w:ascii="Bookman Old Style" w:hAnsi="Bookman Old Style" w:cs="TimesNewRomanPSMT"/>
          <w:b w:val="0"/>
          <w:color w:val="auto"/>
          <w:sz w:val="22"/>
          <w:szCs w:val="22"/>
          <w:lang w:eastAsia="pl-PL"/>
        </w:rPr>
        <w:t>Umowy z wybranymi wykonawcami</w:t>
      </w:r>
      <w:r w:rsidR="00697930" w:rsidRPr="008E31F6">
        <w:rPr>
          <w:rFonts w:ascii="Bookman Old Style" w:hAnsi="Bookman Old Style" w:cs="TimesNewRomanPSMT"/>
          <w:b w:val="0"/>
          <w:color w:val="auto"/>
          <w:sz w:val="22"/>
          <w:szCs w:val="22"/>
          <w:lang w:eastAsia="pl-PL"/>
        </w:rPr>
        <w:t xml:space="preserve"> zosta</w:t>
      </w:r>
      <w:r w:rsidR="00B03336">
        <w:rPr>
          <w:rFonts w:ascii="Bookman Old Style" w:hAnsi="Bookman Old Style" w:cs="TimesNewRomanPSMT"/>
          <w:b w:val="0"/>
          <w:color w:val="auto"/>
          <w:sz w:val="22"/>
          <w:szCs w:val="22"/>
          <w:lang w:eastAsia="pl-PL"/>
        </w:rPr>
        <w:t>ną podpisane</w:t>
      </w:r>
      <w:r w:rsidR="00697930" w:rsidRPr="008E31F6">
        <w:rPr>
          <w:rFonts w:ascii="Bookman Old Style" w:hAnsi="Bookman Old Style" w:cs="TimesNewRomanPSMT"/>
          <w:b w:val="0"/>
          <w:color w:val="auto"/>
          <w:sz w:val="22"/>
          <w:szCs w:val="22"/>
          <w:lang w:eastAsia="pl-PL"/>
        </w:rPr>
        <w:t xml:space="preserve"> zgodnie z </w:t>
      </w:r>
      <w:r w:rsidR="00697930" w:rsidRPr="008E31F6">
        <w:rPr>
          <w:rFonts w:ascii="Bookman Old Style" w:hAnsi="Bookman Old Style"/>
          <w:b w:val="0"/>
          <w:color w:val="auto"/>
          <w:sz w:val="22"/>
          <w:szCs w:val="22"/>
        </w:rPr>
        <w:t xml:space="preserve">art. 264 ust 2 pkt. 1 </w:t>
      </w:r>
      <w:proofErr w:type="spellStart"/>
      <w:r w:rsidR="008E31F6">
        <w:rPr>
          <w:rFonts w:ascii="Bookman Old Style" w:hAnsi="Bookman Old Style"/>
          <w:b w:val="0"/>
          <w:color w:val="auto"/>
          <w:sz w:val="22"/>
          <w:szCs w:val="22"/>
        </w:rPr>
        <w:t>p</w:t>
      </w:r>
      <w:r w:rsidR="00697930" w:rsidRPr="008E31F6">
        <w:rPr>
          <w:rFonts w:ascii="Bookman Old Style" w:hAnsi="Bookman Old Style"/>
          <w:b w:val="0"/>
          <w:color w:val="auto"/>
          <w:sz w:val="22"/>
          <w:szCs w:val="22"/>
        </w:rPr>
        <w:t>pkt</w:t>
      </w:r>
      <w:proofErr w:type="spellEnd"/>
      <w:r w:rsidR="00697930" w:rsidRPr="008E31F6">
        <w:rPr>
          <w:rFonts w:ascii="Bookman Old Style" w:hAnsi="Bookman Old Style"/>
          <w:b w:val="0"/>
          <w:color w:val="auto"/>
          <w:sz w:val="22"/>
          <w:szCs w:val="22"/>
        </w:rPr>
        <w:t>. a)</w:t>
      </w:r>
      <w:r w:rsidR="008E31F6" w:rsidRPr="008E31F6">
        <w:rPr>
          <w:rFonts w:ascii="Bookman Old Style" w:hAnsi="Bookman Old Style" w:cs="TimesNewRomanPSMT"/>
          <w:b w:val="0"/>
          <w:color w:val="auto"/>
          <w:sz w:val="22"/>
          <w:szCs w:val="22"/>
          <w:lang w:eastAsia="pl-PL"/>
        </w:rPr>
        <w:t xml:space="preserve"> ustawy z dnia 11 września 2019 r. Prawo zamówień publicznych (Dz. U. 2019 poz. 2019 ze zm.)</w:t>
      </w:r>
      <w:r w:rsidR="00697930" w:rsidRPr="008E31F6">
        <w:rPr>
          <w:rFonts w:ascii="Bookman Old Style" w:hAnsi="Bookman Old Style"/>
          <w:b w:val="0"/>
          <w:color w:val="auto"/>
          <w:sz w:val="22"/>
          <w:szCs w:val="22"/>
        </w:rPr>
        <w:t>.</w:t>
      </w:r>
    </w:p>
    <w:p w:rsidR="00697930" w:rsidRPr="008E31F6" w:rsidRDefault="00697930" w:rsidP="00697930">
      <w:pPr>
        <w:pStyle w:val="Nagwek1"/>
        <w:spacing w:before="0" w:line="240" w:lineRule="auto"/>
        <w:rPr>
          <w:rFonts w:ascii="Bookman Old Style" w:hAnsi="Bookman Old Style"/>
          <w:b w:val="0"/>
          <w:color w:val="auto"/>
          <w:sz w:val="22"/>
          <w:szCs w:val="22"/>
        </w:rPr>
      </w:pPr>
      <w:r w:rsidRPr="008E31F6">
        <w:rPr>
          <w:rFonts w:ascii="Bookman Old Style" w:hAnsi="Bookman Old Style"/>
          <w:b w:val="0"/>
          <w:color w:val="auto"/>
          <w:sz w:val="22"/>
          <w:szCs w:val="22"/>
        </w:rPr>
        <w:t>Przewidywany termin podpisania umowy to 9 listopada 2021</w:t>
      </w:r>
      <w:r w:rsidR="008E31F6" w:rsidRPr="008E31F6">
        <w:rPr>
          <w:rFonts w:ascii="Bookman Old Style" w:hAnsi="Bookman Old Style"/>
          <w:b w:val="0"/>
          <w:color w:val="auto"/>
          <w:sz w:val="22"/>
          <w:szCs w:val="22"/>
        </w:rPr>
        <w:t xml:space="preserve"> </w:t>
      </w:r>
      <w:r w:rsidRPr="008E31F6">
        <w:rPr>
          <w:rFonts w:ascii="Bookman Old Style" w:hAnsi="Bookman Old Style"/>
          <w:b w:val="0"/>
          <w:color w:val="auto"/>
          <w:sz w:val="22"/>
          <w:szCs w:val="22"/>
        </w:rPr>
        <w:t xml:space="preserve">r. </w:t>
      </w:r>
    </w:p>
    <w:p w:rsidR="008323D1" w:rsidRPr="008E31F6" w:rsidRDefault="008323D1" w:rsidP="0069793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lang w:eastAsia="pl-PL"/>
        </w:rPr>
      </w:pPr>
    </w:p>
    <w:sectPr w:rsidR="008323D1" w:rsidRPr="008E31F6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1E9" w:rsidRDefault="000201E9" w:rsidP="00F92ECB">
      <w:pPr>
        <w:spacing w:after="0" w:line="240" w:lineRule="auto"/>
      </w:pPr>
      <w:r>
        <w:separator/>
      </w:r>
    </w:p>
  </w:endnote>
  <w:endnote w:type="continuationSeparator" w:id="0">
    <w:p w:rsidR="000201E9" w:rsidRDefault="000201E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1E9" w:rsidRDefault="00E33786">
    <w:pPr>
      <w:pStyle w:val="Stopka"/>
    </w:pPr>
    <w:fldSimple w:instr=" PAGE   \* MERGEFORMAT ">
      <w:r w:rsidR="000B05E2">
        <w:rPr>
          <w:noProof/>
        </w:rPr>
        <w:t>2</w:t>
      </w:r>
    </w:fldSimple>
    <w:r w:rsidR="000201E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1E9" w:rsidRDefault="000201E9" w:rsidP="00F92ECB">
      <w:pPr>
        <w:spacing w:after="0" w:line="240" w:lineRule="auto"/>
      </w:pPr>
      <w:r>
        <w:separator/>
      </w:r>
    </w:p>
  </w:footnote>
  <w:footnote w:type="continuationSeparator" w:id="0">
    <w:p w:rsidR="000201E9" w:rsidRDefault="000201E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1E9" w:rsidRDefault="000201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01E9"/>
    <w:rsid w:val="00027CCA"/>
    <w:rsid w:val="000546BB"/>
    <w:rsid w:val="00054763"/>
    <w:rsid w:val="00056647"/>
    <w:rsid w:val="00074E57"/>
    <w:rsid w:val="000772C5"/>
    <w:rsid w:val="00090C61"/>
    <w:rsid w:val="000A0BE4"/>
    <w:rsid w:val="000B05E2"/>
    <w:rsid w:val="000B4D29"/>
    <w:rsid w:val="000C7584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74AF"/>
    <w:rsid w:val="00246EBB"/>
    <w:rsid w:val="002523AF"/>
    <w:rsid w:val="002635C6"/>
    <w:rsid w:val="00273580"/>
    <w:rsid w:val="00287C83"/>
    <w:rsid w:val="00293541"/>
    <w:rsid w:val="00295BC9"/>
    <w:rsid w:val="002A00C6"/>
    <w:rsid w:val="002A6935"/>
    <w:rsid w:val="002B6F4B"/>
    <w:rsid w:val="002D4198"/>
    <w:rsid w:val="002D5B4B"/>
    <w:rsid w:val="002D6C80"/>
    <w:rsid w:val="00310E95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46639"/>
    <w:rsid w:val="006548B3"/>
    <w:rsid w:val="00657CEE"/>
    <w:rsid w:val="00672DDB"/>
    <w:rsid w:val="00677C1D"/>
    <w:rsid w:val="00683F93"/>
    <w:rsid w:val="006858C6"/>
    <w:rsid w:val="00687E2E"/>
    <w:rsid w:val="00697930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8E31F6"/>
    <w:rsid w:val="00902FB8"/>
    <w:rsid w:val="009328B5"/>
    <w:rsid w:val="00945D95"/>
    <w:rsid w:val="009567B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265AC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03336"/>
    <w:rsid w:val="00B202F4"/>
    <w:rsid w:val="00B44013"/>
    <w:rsid w:val="00B50947"/>
    <w:rsid w:val="00B521ED"/>
    <w:rsid w:val="00B94D9D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3786"/>
    <w:rsid w:val="00E34755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2D6C80"/>
    <w:rPr>
      <w:b/>
      <w:bCs/>
    </w:rPr>
  </w:style>
  <w:style w:type="paragraph" w:styleId="Bezodstpw">
    <w:name w:val="No Spacing"/>
    <w:uiPriority w:val="1"/>
    <w:qFormat/>
    <w:rsid w:val="002D6C8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4176-F5C3-42EB-94AC-76006585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2021-04-28T07:44:00Z</cp:lastPrinted>
  <dcterms:created xsi:type="dcterms:W3CDTF">2021-11-05T10:24:00Z</dcterms:created>
  <dcterms:modified xsi:type="dcterms:W3CDTF">2021-11-05T10:24:00Z</dcterms:modified>
</cp:coreProperties>
</file>