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E77737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342647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2"/>
          <w:szCs w:val="22"/>
        </w:rPr>
      </w:pPr>
      <w:r w:rsidRPr="00342647">
        <w:rPr>
          <w:rStyle w:val="FontStyle35"/>
          <w:rFonts w:ascii="Verdana" w:hAnsi="Verdana"/>
          <w:bCs/>
          <w:sz w:val="22"/>
          <w:szCs w:val="22"/>
        </w:rPr>
        <w:t>WCPiT/EA/51-</w:t>
      </w:r>
      <w:r w:rsidR="00342647" w:rsidRPr="00342647">
        <w:rPr>
          <w:rStyle w:val="FontStyle35"/>
          <w:rFonts w:ascii="Verdana" w:hAnsi="Verdana"/>
          <w:bCs/>
          <w:sz w:val="22"/>
          <w:szCs w:val="22"/>
        </w:rPr>
        <w:t>4</w:t>
      </w:r>
      <w:r w:rsidR="00CB4361" w:rsidRPr="00342647">
        <w:rPr>
          <w:rStyle w:val="FontStyle35"/>
          <w:rFonts w:ascii="Verdana" w:hAnsi="Verdana"/>
          <w:bCs/>
          <w:sz w:val="22"/>
          <w:szCs w:val="22"/>
        </w:rPr>
        <w:t>/2</w:t>
      </w:r>
      <w:r w:rsidR="004E5001" w:rsidRPr="00342647">
        <w:rPr>
          <w:rStyle w:val="FontStyle35"/>
          <w:rFonts w:ascii="Verdana" w:hAnsi="Verdana"/>
          <w:bCs/>
          <w:sz w:val="22"/>
          <w:szCs w:val="22"/>
        </w:rPr>
        <w:t>1</w:t>
      </w:r>
      <w:r w:rsidRPr="00342647">
        <w:rPr>
          <w:rStyle w:val="FontStyle35"/>
          <w:rFonts w:ascii="Verdana" w:hAnsi="Verdana"/>
          <w:bCs/>
          <w:sz w:val="22"/>
          <w:szCs w:val="22"/>
        </w:rPr>
        <w:tab/>
      </w:r>
      <w:r w:rsidRPr="00342647">
        <w:rPr>
          <w:rStyle w:val="FontStyle35"/>
          <w:rFonts w:ascii="Verdana" w:hAnsi="Verdana"/>
          <w:bCs/>
          <w:sz w:val="22"/>
          <w:szCs w:val="22"/>
        </w:rPr>
        <w:tab/>
      </w:r>
      <w:r w:rsidRPr="00342647">
        <w:rPr>
          <w:rStyle w:val="FontStyle35"/>
          <w:rFonts w:ascii="Verdana" w:hAnsi="Verdana"/>
          <w:bCs/>
          <w:sz w:val="22"/>
          <w:szCs w:val="22"/>
        </w:rPr>
        <w:tab/>
      </w:r>
      <w:r w:rsidRPr="00342647">
        <w:rPr>
          <w:rStyle w:val="FontStyle35"/>
          <w:rFonts w:ascii="Verdana" w:hAnsi="Verdana"/>
          <w:bCs/>
          <w:sz w:val="22"/>
          <w:szCs w:val="22"/>
        </w:rPr>
        <w:tab/>
      </w:r>
      <w:r w:rsidRPr="00342647">
        <w:rPr>
          <w:rStyle w:val="FontStyle35"/>
          <w:rFonts w:ascii="Verdana" w:hAnsi="Verdana"/>
          <w:bCs/>
          <w:sz w:val="22"/>
          <w:szCs w:val="22"/>
        </w:rPr>
        <w:tab/>
      </w:r>
      <w:r w:rsidRPr="00342647">
        <w:rPr>
          <w:rStyle w:val="FontStyle35"/>
          <w:rFonts w:ascii="Verdana" w:hAnsi="Verdana"/>
          <w:bCs/>
          <w:sz w:val="22"/>
          <w:szCs w:val="22"/>
        </w:rPr>
        <w:tab/>
        <w:t xml:space="preserve">Poznań, dnia </w:t>
      </w:r>
      <w:r w:rsidR="00342647" w:rsidRPr="00342647">
        <w:rPr>
          <w:rStyle w:val="FontStyle35"/>
          <w:rFonts w:ascii="Verdana" w:hAnsi="Verdana"/>
          <w:bCs/>
          <w:sz w:val="22"/>
          <w:szCs w:val="22"/>
        </w:rPr>
        <w:t>1</w:t>
      </w:r>
      <w:r w:rsidR="00E77737" w:rsidRPr="00342647">
        <w:rPr>
          <w:rStyle w:val="FontStyle35"/>
          <w:rFonts w:ascii="Verdana" w:hAnsi="Verdana"/>
          <w:bCs/>
          <w:sz w:val="22"/>
          <w:szCs w:val="22"/>
        </w:rPr>
        <w:t>0</w:t>
      </w:r>
      <w:r w:rsidRPr="00342647">
        <w:rPr>
          <w:rStyle w:val="FontStyle35"/>
          <w:rFonts w:ascii="Verdana" w:hAnsi="Verdana"/>
          <w:bCs/>
          <w:sz w:val="22"/>
          <w:szCs w:val="22"/>
        </w:rPr>
        <w:t>.</w:t>
      </w:r>
      <w:r w:rsidR="00342647" w:rsidRPr="00342647">
        <w:rPr>
          <w:rStyle w:val="FontStyle35"/>
          <w:rFonts w:ascii="Verdana" w:hAnsi="Verdana"/>
          <w:bCs/>
          <w:sz w:val="22"/>
          <w:szCs w:val="22"/>
        </w:rPr>
        <w:t>11</w:t>
      </w:r>
      <w:r w:rsidR="004E5001" w:rsidRPr="00342647">
        <w:rPr>
          <w:rStyle w:val="FontStyle35"/>
          <w:rFonts w:ascii="Verdana" w:hAnsi="Verdana"/>
          <w:bCs/>
          <w:sz w:val="22"/>
          <w:szCs w:val="22"/>
        </w:rPr>
        <w:t>.</w:t>
      </w:r>
      <w:r w:rsidRPr="00342647">
        <w:rPr>
          <w:rStyle w:val="FontStyle35"/>
          <w:rFonts w:ascii="Verdana" w:hAnsi="Verdana"/>
          <w:bCs/>
          <w:sz w:val="22"/>
          <w:szCs w:val="22"/>
        </w:rPr>
        <w:t>20</w:t>
      </w:r>
      <w:r w:rsidR="00CB4361" w:rsidRPr="00342647">
        <w:rPr>
          <w:rStyle w:val="FontStyle35"/>
          <w:rFonts w:ascii="Verdana" w:hAnsi="Verdana"/>
          <w:bCs/>
          <w:sz w:val="22"/>
          <w:szCs w:val="22"/>
        </w:rPr>
        <w:t>2</w:t>
      </w:r>
      <w:r w:rsidR="004E5001" w:rsidRPr="00342647">
        <w:rPr>
          <w:rStyle w:val="FontStyle35"/>
          <w:rFonts w:ascii="Verdana" w:hAnsi="Verdana"/>
          <w:bCs/>
          <w:sz w:val="22"/>
          <w:szCs w:val="22"/>
        </w:rPr>
        <w:t>1</w:t>
      </w:r>
      <w:r w:rsidRPr="00342647">
        <w:rPr>
          <w:rStyle w:val="FontStyle35"/>
          <w:rFonts w:ascii="Verdana" w:hAnsi="Verdana"/>
          <w:bCs/>
          <w:sz w:val="22"/>
          <w:szCs w:val="22"/>
        </w:rPr>
        <w:t xml:space="preserve">r.               </w:t>
      </w:r>
    </w:p>
    <w:p w:rsidR="003436B3" w:rsidRPr="00342647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D06493" w:rsidRPr="00342647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E77737" w:rsidRPr="00342647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E77737" w:rsidRPr="00342647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E77737" w:rsidRPr="00342647" w:rsidRDefault="004E5001" w:rsidP="00E77737">
      <w:pPr>
        <w:spacing w:line="360" w:lineRule="auto"/>
        <w:jc w:val="center"/>
        <w:rPr>
          <w:rFonts w:ascii="Verdana" w:hAnsi="Verdana"/>
          <w:b/>
        </w:rPr>
      </w:pPr>
      <w:r w:rsidRPr="00342647">
        <w:rPr>
          <w:rStyle w:val="FontStyle35"/>
          <w:rFonts w:ascii="Verdana" w:hAnsi="Verdana"/>
          <w:b/>
          <w:bCs/>
          <w:sz w:val="22"/>
          <w:szCs w:val="22"/>
        </w:rPr>
        <w:t xml:space="preserve">Dotyczy: konkursu na udzielanie świadczeń zdrowotnych w zakresie </w:t>
      </w:r>
      <w:r w:rsidR="00342647" w:rsidRPr="00342647">
        <w:rPr>
          <w:rFonts w:ascii="Verdana" w:hAnsi="Verdana" w:cs="Arial"/>
          <w:b/>
        </w:rPr>
        <w:t>chirurgii klatki piersiowej</w:t>
      </w:r>
      <w:r w:rsidR="00342647" w:rsidRPr="00342647">
        <w:rPr>
          <w:rFonts w:ascii="Verdana" w:hAnsi="Verdana"/>
          <w:b/>
        </w:rPr>
        <w:t xml:space="preserve"> i </w:t>
      </w:r>
      <w:r w:rsidR="00342647" w:rsidRPr="00342647">
        <w:rPr>
          <w:rFonts w:ascii="Verdana" w:hAnsi="Verdana" w:cs="Arial"/>
          <w:b/>
        </w:rPr>
        <w:t>konsultacji specjalistycznych – neurologicznych</w:t>
      </w:r>
    </w:p>
    <w:p w:rsidR="00E77737" w:rsidRPr="00342647" w:rsidRDefault="00E77737" w:rsidP="00E77737">
      <w:pPr>
        <w:spacing w:line="360" w:lineRule="auto"/>
        <w:jc w:val="center"/>
        <w:rPr>
          <w:rFonts w:ascii="Verdana" w:hAnsi="Verdana" w:cs="Arial"/>
          <w:b/>
        </w:rPr>
      </w:pPr>
      <w:r w:rsidRPr="00342647">
        <w:rPr>
          <w:rFonts w:ascii="Verdana" w:hAnsi="Verdana" w:cs="Arial"/>
          <w:b/>
        </w:rPr>
        <w:t xml:space="preserve">w  Wielkopolskim Centrum Pulmonologii i Torakochirurgii </w:t>
      </w:r>
    </w:p>
    <w:p w:rsidR="00D06493" w:rsidRPr="00342647" w:rsidRDefault="00D06493" w:rsidP="00E77737">
      <w:pPr>
        <w:spacing w:after="0" w:line="240" w:lineRule="auto"/>
        <w:jc w:val="center"/>
        <w:rPr>
          <w:rFonts w:ascii="Verdana" w:hAnsi="Verdana" w:cs="Arial"/>
        </w:rPr>
      </w:pPr>
    </w:p>
    <w:p w:rsidR="004A3E49" w:rsidRPr="00342647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2"/>
          <w:szCs w:val="22"/>
        </w:rPr>
      </w:pPr>
    </w:p>
    <w:p w:rsidR="00D06493" w:rsidRPr="00342647" w:rsidRDefault="00D06493" w:rsidP="00F10BCB">
      <w:pPr>
        <w:jc w:val="both"/>
        <w:rPr>
          <w:rFonts w:ascii="Verdana" w:hAnsi="Verdana" w:cs="Arial"/>
        </w:rPr>
      </w:pPr>
    </w:p>
    <w:p w:rsidR="00E77737" w:rsidRPr="00342647" w:rsidRDefault="00F10BCB" w:rsidP="00342647">
      <w:pPr>
        <w:spacing w:line="360" w:lineRule="auto"/>
        <w:jc w:val="both"/>
        <w:rPr>
          <w:rFonts w:ascii="Verdana" w:hAnsi="Verdana" w:cs="Arial"/>
        </w:rPr>
      </w:pPr>
      <w:r w:rsidRPr="00342647">
        <w:rPr>
          <w:rFonts w:ascii="Verdana" w:hAnsi="Verdana" w:cs="Arial"/>
        </w:rPr>
        <w:t>Udzielający zamówienia</w:t>
      </w:r>
      <w:r w:rsidR="004E5001" w:rsidRPr="00342647">
        <w:rPr>
          <w:rFonts w:ascii="Verdana" w:hAnsi="Verdana" w:cs="Arial"/>
        </w:rPr>
        <w:t xml:space="preserve"> </w:t>
      </w:r>
      <w:r w:rsidRPr="00342647">
        <w:rPr>
          <w:rFonts w:ascii="Verdana" w:hAnsi="Verdana" w:cs="Arial"/>
        </w:rPr>
        <w:t xml:space="preserve">przesuwa </w:t>
      </w:r>
      <w:r w:rsidR="004442C6" w:rsidRPr="00342647">
        <w:rPr>
          <w:rFonts w:ascii="Verdana" w:hAnsi="Verdana" w:cs="Arial"/>
        </w:rPr>
        <w:t xml:space="preserve">termin </w:t>
      </w:r>
      <w:r w:rsidR="00E77737" w:rsidRPr="00342647">
        <w:rPr>
          <w:rFonts w:ascii="Verdana" w:hAnsi="Verdana" w:cs="Arial"/>
        </w:rPr>
        <w:t>składania i otwarcia ofert na</w:t>
      </w:r>
      <w:r w:rsidR="004E5001" w:rsidRPr="00342647">
        <w:rPr>
          <w:rFonts w:ascii="Verdana" w:hAnsi="Verdana" w:cs="Arial"/>
        </w:rPr>
        <w:t xml:space="preserve"> </w:t>
      </w:r>
      <w:r w:rsidR="00342647" w:rsidRPr="00342647">
        <w:rPr>
          <w:rFonts w:ascii="Verdana" w:hAnsi="Verdana" w:cs="Arial"/>
        </w:rPr>
        <w:t>1</w:t>
      </w:r>
      <w:r w:rsidR="004E5001" w:rsidRPr="00342647">
        <w:rPr>
          <w:rFonts w:ascii="Verdana" w:hAnsi="Verdana" w:cs="Arial"/>
        </w:rPr>
        <w:t>8.</w:t>
      </w:r>
      <w:r w:rsidR="00342647" w:rsidRPr="00342647">
        <w:rPr>
          <w:rFonts w:ascii="Verdana" w:hAnsi="Verdana" w:cs="Arial"/>
        </w:rPr>
        <w:t>11</w:t>
      </w:r>
      <w:r w:rsidR="004E5001" w:rsidRPr="00342647">
        <w:rPr>
          <w:rFonts w:ascii="Verdana" w:hAnsi="Verdana" w:cs="Arial"/>
        </w:rPr>
        <w:t>br.</w:t>
      </w:r>
    </w:p>
    <w:p w:rsidR="004E5001" w:rsidRPr="00342647" w:rsidRDefault="00E77737" w:rsidP="004E5001">
      <w:pPr>
        <w:spacing w:line="360" w:lineRule="auto"/>
        <w:ind w:firstLine="708"/>
        <w:jc w:val="both"/>
        <w:rPr>
          <w:rFonts w:ascii="Verdana" w:hAnsi="Verdana" w:cs="Arial"/>
        </w:rPr>
      </w:pPr>
      <w:r w:rsidRPr="00342647">
        <w:rPr>
          <w:rFonts w:ascii="Verdana" w:hAnsi="Verdana" w:cs="Arial"/>
        </w:rPr>
        <w:t>Godziny pozostają bez zmian.</w:t>
      </w:r>
      <w:r w:rsidR="004E5001" w:rsidRPr="00342647">
        <w:rPr>
          <w:rFonts w:ascii="Verdana" w:hAnsi="Verdana" w:cs="Arial"/>
        </w:rPr>
        <w:t xml:space="preserve"> </w:t>
      </w:r>
    </w:p>
    <w:p w:rsidR="009974C6" w:rsidRPr="00342647" w:rsidRDefault="009974C6" w:rsidP="00F10BCB">
      <w:pPr>
        <w:rPr>
          <w:rFonts w:ascii="Verdana" w:hAnsi="Verdana"/>
        </w:rPr>
      </w:pPr>
    </w:p>
    <w:p w:rsidR="000C6AC0" w:rsidRPr="00342647" w:rsidRDefault="000C6AC0" w:rsidP="00F10BCB">
      <w:pPr>
        <w:rPr>
          <w:rFonts w:ascii="Verdana" w:hAnsi="Verdana"/>
        </w:rPr>
      </w:pPr>
    </w:p>
    <w:sectPr w:rsidR="000C6AC0" w:rsidRPr="00342647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345A"/>
    <w:rsid w:val="00257AF2"/>
    <w:rsid w:val="00273580"/>
    <w:rsid w:val="00295BC9"/>
    <w:rsid w:val="002B00BE"/>
    <w:rsid w:val="002B6F4B"/>
    <w:rsid w:val="002D4198"/>
    <w:rsid w:val="002F5983"/>
    <w:rsid w:val="00342647"/>
    <w:rsid w:val="003436B3"/>
    <w:rsid w:val="00377213"/>
    <w:rsid w:val="00381813"/>
    <w:rsid w:val="00383ADB"/>
    <w:rsid w:val="00390D13"/>
    <w:rsid w:val="003A6228"/>
    <w:rsid w:val="003C0D1F"/>
    <w:rsid w:val="003D364C"/>
    <w:rsid w:val="003D742B"/>
    <w:rsid w:val="003E65AC"/>
    <w:rsid w:val="003F74B1"/>
    <w:rsid w:val="0043442F"/>
    <w:rsid w:val="004438E2"/>
    <w:rsid w:val="004442C6"/>
    <w:rsid w:val="004A3E49"/>
    <w:rsid w:val="004E5001"/>
    <w:rsid w:val="004F7089"/>
    <w:rsid w:val="005311DE"/>
    <w:rsid w:val="005359C2"/>
    <w:rsid w:val="005407CA"/>
    <w:rsid w:val="00550BE4"/>
    <w:rsid w:val="005931CA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77737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9</cp:revision>
  <cp:lastPrinted>2020-11-02T09:02:00Z</cp:lastPrinted>
  <dcterms:created xsi:type="dcterms:W3CDTF">2020-08-06T12:12:00Z</dcterms:created>
  <dcterms:modified xsi:type="dcterms:W3CDTF">2021-11-10T11:38:00Z</dcterms:modified>
</cp:coreProperties>
</file>