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DC5C41" w:rsidRDefault="00436282" w:rsidP="005E67BB">
      <w:pPr>
        <w:pStyle w:val="Nagwek1"/>
        <w:spacing w:before="0" w:line="240" w:lineRule="auto"/>
        <w:rPr>
          <w:rFonts w:ascii="Bookman Old Style" w:hAnsi="Bookman Old Style"/>
          <w:color w:val="auto"/>
          <w:sz w:val="22"/>
          <w:szCs w:val="22"/>
        </w:rPr>
      </w:pPr>
      <w:proofErr w:type="spellStart"/>
      <w:r w:rsidRPr="00DC5C41">
        <w:rPr>
          <w:rFonts w:ascii="Bookman Old Style" w:hAnsi="Bookman Old Style"/>
          <w:color w:val="auto"/>
          <w:sz w:val="22"/>
          <w:szCs w:val="22"/>
        </w:rPr>
        <w:t>WCPiT</w:t>
      </w:r>
      <w:proofErr w:type="spellEnd"/>
      <w:r w:rsidRPr="00DC5C41">
        <w:rPr>
          <w:rFonts w:ascii="Bookman Old Style" w:hAnsi="Bookman Old Style"/>
          <w:color w:val="auto"/>
          <w:sz w:val="22"/>
          <w:szCs w:val="22"/>
        </w:rPr>
        <w:t xml:space="preserve"> EA/381-</w:t>
      </w:r>
      <w:r w:rsidR="00BB191F" w:rsidRPr="00DC5C41">
        <w:rPr>
          <w:rFonts w:ascii="Bookman Old Style" w:hAnsi="Bookman Old Style"/>
          <w:color w:val="auto"/>
          <w:sz w:val="22"/>
          <w:szCs w:val="22"/>
        </w:rPr>
        <w:t>41</w:t>
      </w:r>
      <w:r w:rsidR="00932C43" w:rsidRPr="00DC5C41">
        <w:rPr>
          <w:rFonts w:ascii="Bookman Old Style" w:hAnsi="Bookman Old Style"/>
          <w:color w:val="auto"/>
          <w:sz w:val="22"/>
          <w:szCs w:val="22"/>
        </w:rPr>
        <w:t>/2021</w:t>
      </w:r>
      <w:r w:rsidR="00F53812" w:rsidRPr="00DC5C41">
        <w:rPr>
          <w:rFonts w:ascii="Bookman Old Style" w:hAnsi="Bookman Old Style"/>
          <w:color w:val="auto"/>
          <w:sz w:val="22"/>
          <w:szCs w:val="22"/>
        </w:rPr>
        <w:tab/>
      </w:r>
      <w:r w:rsidR="00F53812" w:rsidRPr="00DC5C41">
        <w:rPr>
          <w:rFonts w:ascii="Bookman Old Style" w:hAnsi="Bookman Old Style"/>
          <w:color w:val="auto"/>
          <w:sz w:val="22"/>
          <w:szCs w:val="22"/>
        </w:rPr>
        <w:tab/>
      </w:r>
      <w:r w:rsidR="00F661BC" w:rsidRPr="00DC5C41">
        <w:rPr>
          <w:rFonts w:ascii="Bookman Old Style" w:hAnsi="Bookman Old Style"/>
          <w:color w:val="auto"/>
          <w:sz w:val="22"/>
          <w:szCs w:val="22"/>
        </w:rPr>
        <w:tab/>
      </w:r>
      <w:r w:rsidR="00F661BC" w:rsidRPr="00DC5C41">
        <w:rPr>
          <w:rFonts w:ascii="Bookman Old Style" w:hAnsi="Bookman Old Style"/>
          <w:color w:val="auto"/>
          <w:sz w:val="22"/>
          <w:szCs w:val="22"/>
        </w:rPr>
        <w:tab/>
      </w:r>
      <w:r w:rsidR="001277A5">
        <w:rPr>
          <w:rFonts w:ascii="Bookman Old Style" w:hAnsi="Bookman Old Style"/>
          <w:color w:val="auto"/>
          <w:sz w:val="22"/>
          <w:szCs w:val="22"/>
        </w:rPr>
        <w:tab/>
      </w:r>
      <w:r w:rsidR="00F53812" w:rsidRPr="00DC5C41">
        <w:rPr>
          <w:rFonts w:ascii="Bookman Old Style" w:hAnsi="Bookman Old Style"/>
          <w:color w:val="auto"/>
          <w:sz w:val="22"/>
          <w:szCs w:val="22"/>
        </w:rPr>
        <w:t xml:space="preserve">Poznań, dnia </w:t>
      </w:r>
      <w:r w:rsidR="00DC5C41" w:rsidRPr="00DC5C41">
        <w:rPr>
          <w:rFonts w:ascii="Bookman Old Style" w:hAnsi="Bookman Old Style"/>
          <w:color w:val="auto"/>
          <w:sz w:val="22"/>
          <w:szCs w:val="22"/>
        </w:rPr>
        <w:t>30</w:t>
      </w:r>
      <w:r w:rsidR="00BB191F" w:rsidRPr="00DC5C41">
        <w:rPr>
          <w:rFonts w:ascii="Bookman Old Style" w:hAnsi="Bookman Old Style"/>
          <w:color w:val="auto"/>
          <w:sz w:val="22"/>
          <w:szCs w:val="22"/>
        </w:rPr>
        <w:t>.12</w:t>
      </w:r>
      <w:r w:rsidR="009E0B31" w:rsidRPr="00DC5C41">
        <w:rPr>
          <w:rFonts w:ascii="Bookman Old Style" w:hAnsi="Bookman Old Style"/>
          <w:color w:val="auto"/>
          <w:sz w:val="22"/>
          <w:szCs w:val="22"/>
        </w:rPr>
        <w:t>.</w:t>
      </w:r>
      <w:r w:rsidR="00932C43" w:rsidRPr="00DC5C41">
        <w:rPr>
          <w:rFonts w:ascii="Bookman Old Style" w:hAnsi="Bookman Old Style"/>
          <w:color w:val="auto"/>
          <w:sz w:val="22"/>
          <w:szCs w:val="22"/>
        </w:rPr>
        <w:t>2021</w:t>
      </w:r>
      <w:r w:rsidR="004E755B" w:rsidRPr="00DC5C41">
        <w:rPr>
          <w:rFonts w:ascii="Bookman Old Style" w:hAnsi="Bookman Old Style"/>
          <w:color w:val="auto"/>
          <w:sz w:val="22"/>
          <w:szCs w:val="22"/>
        </w:rPr>
        <w:t xml:space="preserve"> r</w:t>
      </w:r>
      <w:r w:rsidR="00F661BC" w:rsidRPr="00DC5C41">
        <w:rPr>
          <w:rFonts w:ascii="Bookman Old Style" w:hAnsi="Bookman Old Style"/>
          <w:color w:val="auto"/>
          <w:sz w:val="22"/>
          <w:szCs w:val="22"/>
        </w:rPr>
        <w:t>.</w:t>
      </w:r>
    </w:p>
    <w:p w:rsidR="00280F25" w:rsidRPr="00DC5C41" w:rsidRDefault="00280F25" w:rsidP="00DC5C41">
      <w:pPr>
        <w:rPr>
          <w:rFonts w:ascii="Bookman Old Style" w:hAnsi="Bookman Old Style"/>
        </w:rPr>
      </w:pPr>
    </w:p>
    <w:p w:rsidR="004E755B" w:rsidRDefault="00C43BC8" w:rsidP="00DC5C41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INFORMACJA</w:t>
      </w:r>
      <w:r w:rsidR="00E80D53" w:rsidRPr="00D96BE5">
        <w:rPr>
          <w:rFonts w:ascii="Bookman Old Style" w:hAnsi="Bookman Old Style" w:cs="Arial"/>
          <w:b/>
        </w:rPr>
        <w:t xml:space="preserve"> O WYNIKU</w:t>
      </w:r>
      <w:r w:rsidR="0048010D">
        <w:rPr>
          <w:rFonts w:ascii="Bookman Old Style" w:hAnsi="Bookman Old Style" w:cs="Arial"/>
          <w:b/>
        </w:rPr>
        <w:t xml:space="preserve"> POSTĘPOWANIA</w:t>
      </w:r>
    </w:p>
    <w:p w:rsidR="00515966" w:rsidRPr="00D96BE5" w:rsidRDefault="00515966" w:rsidP="00DC5C41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="Arial"/>
          <w:b/>
        </w:rPr>
      </w:pPr>
    </w:p>
    <w:p w:rsidR="00515966" w:rsidRDefault="00ED3CC4" w:rsidP="00DC5C41">
      <w:pPr>
        <w:keepLines/>
        <w:jc w:val="center"/>
        <w:rPr>
          <w:rFonts w:ascii="Bookman Old Style" w:hAnsi="Bookman Old Style" w:cs="Arial"/>
          <w:b/>
        </w:rPr>
      </w:pPr>
      <w:r w:rsidRPr="00D96BE5">
        <w:rPr>
          <w:rFonts w:ascii="Bookman Old Style" w:hAnsi="Bookman Old Style" w:cs="Arial"/>
          <w:b/>
        </w:rPr>
        <w:t>w</w:t>
      </w:r>
      <w:r w:rsidR="004E755B" w:rsidRPr="00D96BE5">
        <w:rPr>
          <w:rFonts w:ascii="Bookman Old Style" w:hAnsi="Bookman Old Style" w:cs="Arial"/>
          <w:b/>
        </w:rPr>
        <w:t xml:space="preserve"> </w:t>
      </w:r>
      <w:r w:rsidRPr="00D96BE5">
        <w:rPr>
          <w:rFonts w:ascii="Bookman Old Style" w:hAnsi="Bookman Old Style" w:cs="Arial"/>
          <w:b/>
        </w:rPr>
        <w:t>p</w:t>
      </w:r>
      <w:r w:rsidRPr="00D96BE5">
        <w:rPr>
          <w:rFonts w:ascii="Bookman Old Style" w:hAnsi="Bookman Old Style" w:cstheme="minorHAnsi"/>
          <w:b/>
        </w:rPr>
        <w:t>ostępowaniu</w:t>
      </w:r>
      <w:r w:rsidR="000B2928" w:rsidRPr="00D96BE5">
        <w:rPr>
          <w:rFonts w:ascii="Bookman Old Style" w:eastAsia="Verdana" w:hAnsi="Bookman Old Style" w:cstheme="minorHAnsi"/>
          <w:b/>
        </w:rPr>
        <w:t xml:space="preserve"> </w:t>
      </w:r>
      <w:r w:rsidR="000B2928" w:rsidRPr="00D96BE5">
        <w:rPr>
          <w:rFonts w:ascii="Bookman Old Style" w:hAnsi="Bookman Old Style" w:cstheme="minorHAnsi"/>
          <w:b/>
        </w:rPr>
        <w:t>o</w:t>
      </w:r>
      <w:r w:rsidR="000B2928" w:rsidRPr="00D96BE5">
        <w:rPr>
          <w:rFonts w:ascii="Bookman Old Style" w:eastAsia="Verdana" w:hAnsi="Bookman Old Style" w:cstheme="minorHAnsi"/>
          <w:b/>
        </w:rPr>
        <w:t xml:space="preserve"> </w:t>
      </w:r>
      <w:r w:rsidR="000B2928" w:rsidRPr="00D96BE5">
        <w:rPr>
          <w:rFonts w:ascii="Bookman Old Style" w:hAnsi="Bookman Old Style" w:cstheme="minorHAnsi"/>
          <w:b/>
        </w:rPr>
        <w:t>udzielenie</w:t>
      </w:r>
      <w:r w:rsidR="000B2928" w:rsidRPr="00D96BE5">
        <w:rPr>
          <w:rFonts w:ascii="Bookman Old Style" w:eastAsia="Verdana" w:hAnsi="Bookman Old Style" w:cstheme="minorHAnsi"/>
          <w:b/>
        </w:rPr>
        <w:t xml:space="preserve"> </w:t>
      </w:r>
      <w:r w:rsidR="000B2928" w:rsidRPr="00D96BE5">
        <w:rPr>
          <w:rFonts w:ascii="Bookman Old Style" w:hAnsi="Bookman Old Style" w:cstheme="minorHAnsi"/>
          <w:b/>
        </w:rPr>
        <w:t>zamówienia</w:t>
      </w:r>
      <w:r w:rsidR="000B2928" w:rsidRPr="00D96BE5">
        <w:rPr>
          <w:rFonts w:ascii="Bookman Old Style" w:eastAsia="Verdana" w:hAnsi="Bookman Old Style" w:cstheme="minorHAnsi"/>
          <w:b/>
        </w:rPr>
        <w:t xml:space="preserve"> </w:t>
      </w:r>
      <w:r w:rsidRPr="00D96BE5">
        <w:rPr>
          <w:rFonts w:ascii="Bookman Old Style" w:eastAsia="Verdana" w:hAnsi="Bookman Old Style" w:cstheme="minorHAnsi"/>
          <w:b/>
        </w:rPr>
        <w:t xml:space="preserve">publicznego </w:t>
      </w:r>
      <w:r w:rsidR="00515966">
        <w:rPr>
          <w:rFonts w:ascii="Bookman Old Style" w:eastAsia="Verdana" w:hAnsi="Bookman Old Style" w:cstheme="minorHAnsi"/>
          <w:b/>
        </w:rPr>
        <w:t xml:space="preserve">przeprowadzonym </w:t>
      </w:r>
      <w:r w:rsidR="000B2928" w:rsidRPr="00D96BE5">
        <w:rPr>
          <w:rFonts w:ascii="Bookman Old Style" w:hAnsi="Bookman Old Style" w:cstheme="minorHAnsi"/>
          <w:b/>
        </w:rPr>
        <w:t>w</w:t>
      </w:r>
      <w:r w:rsidR="000B2928" w:rsidRPr="00D96BE5">
        <w:rPr>
          <w:rFonts w:ascii="Bookman Old Style" w:eastAsia="Verdana" w:hAnsi="Bookman Old Style" w:cstheme="minorHAnsi"/>
          <w:b/>
        </w:rPr>
        <w:t xml:space="preserve"> </w:t>
      </w:r>
      <w:r w:rsidR="000B2928" w:rsidRPr="00D96BE5">
        <w:rPr>
          <w:rFonts w:ascii="Bookman Old Style" w:hAnsi="Bookman Old Style" w:cstheme="minorHAnsi"/>
          <w:b/>
        </w:rPr>
        <w:t>trybie</w:t>
      </w:r>
      <w:r w:rsidR="00885EEB">
        <w:rPr>
          <w:rFonts w:ascii="Bookman Old Style" w:hAnsi="Bookman Old Style" w:cstheme="minorHAnsi"/>
          <w:b/>
        </w:rPr>
        <w:t xml:space="preserve"> podstawowym</w:t>
      </w:r>
      <w:r w:rsidR="00D96BE5">
        <w:rPr>
          <w:rFonts w:ascii="Bookman Old Style" w:hAnsi="Bookman Old Style" w:cstheme="minorHAnsi"/>
          <w:b/>
        </w:rPr>
        <w:t>,</w:t>
      </w:r>
      <w:r w:rsidR="00D96BE5" w:rsidRPr="00D96BE5">
        <w:rPr>
          <w:rFonts w:ascii="Bookman Old Style" w:hAnsi="Bookman Old Style"/>
          <w:b/>
        </w:rPr>
        <w:t xml:space="preserve"> o którym mowa w art. 275 </w:t>
      </w:r>
      <w:proofErr w:type="spellStart"/>
      <w:r w:rsidR="00D96BE5" w:rsidRPr="00D96BE5">
        <w:rPr>
          <w:rFonts w:ascii="Bookman Old Style" w:hAnsi="Bookman Old Style"/>
          <w:b/>
        </w:rPr>
        <w:t>pkt</w:t>
      </w:r>
      <w:proofErr w:type="spellEnd"/>
      <w:r w:rsidR="00D96BE5" w:rsidRPr="00D96BE5">
        <w:rPr>
          <w:rFonts w:ascii="Bookman Old Style" w:hAnsi="Bookman Old Style"/>
          <w:b/>
        </w:rPr>
        <w:t xml:space="preserve"> 1 ustawy </w:t>
      </w:r>
      <w:r w:rsidR="00D96BE5">
        <w:rPr>
          <w:rFonts w:ascii="Bookman Old Style" w:hAnsi="Bookman Old Style"/>
          <w:b/>
        </w:rPr>
        <w:t>Prawo zamówień publicznych</w:t>
      </w:r>
      <w:r w:rsidR="00D96BE5" w:rsidRPr="00D96BE5">
        <w:rPr>
          <w:rFonts w:ascii="Bookman Old Style" w:hAnsi="Bookman Old Style"/>
          <w:b/>
        </w:rPr>
        <w:t xml:space="preserve"> </w:t>
      </w:r>
      <w:r w:rsidR="004E755B" w:rsidRPr="00D96BE5">
        <w:rPr>
          <w:rFonts w:ascii="Bookman Old Style" w:hAnsi="Bookman Old Style" w:cs="Arial"/>
          <w:b/>
        </w:rPr>
        <w:t xml:space="preserve">na </w:t>
      </w:r>
    </w:p>
    <w:p w:rsidR="00DC5C41" w:rsidRDefault="004E755B" w:rsidP="00DC5C41">
      <w:pPr>
        <w:keepLines/>
        <w:jc w:val="center"/>
        <w:rPr>
          <w:rFonts w:ascii="Bookman Old Style" w:hAnsi="Bookman Old Style"/>
          <w:b/>
          <w:u w:val="single"/>
        </w:rPr>
      </w:pPr>
      <w:r w:rsidRPr="00885EEB">
        <w:rPr>
          <w:rFonts w:ascii="Bookman Old Style" w:hAnsi="Bookman Old Style"/>
          <w:b/>
          <w:u w:val="single"/>
        </w:rPr>
        <w:t>dostawę</w:t>
      </w:r>
      <w:r w:rsidR="00FD068C" w:rsidRPr="00885EEB">
        <w:rPr>
          <w:rFonts w:ascii="Bookman Old Style" w:hAnsi="Bookman Old Style"/>
          <w:b/>
          <w:u w:val="single"/>
        </w:rPr>
        <w:t xml:space="preserve"> </w:t>
      </w:r>
      <w:r w:rsidR="00DC5C41" w:rsidRPr="00885EEB">
        <w:rPr>
          <w:rFonts w:ascii="Bookman Old Style" w:hAnsi="Bookman Old Style"/>
          <w:b/>
          <w:u w:val="single"/>
        </w:rPr>
        <w:t>preparatów dezynfekcyjnych i formaliny</w:t>
      </w:r>
    </w:p>
    <w:p w:rsidR="00D7767F" w:rsidRDefault="004E755B" w:rsidP="005E67BB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  <w:r w:rsidRPr="00DC5C41">
        <w:rPr>
          <w:rFonts w:ascii="Bookman Old Style" w:hAnsi="Bookman Old Style" w:cs="Arial"/>
          <w:bCs/>
        </w:rPr>
        <w:tab/>
      </w:r>
      <w:r w:rsidRPr="00DC5C41">
        <w:rPr>
          <w:rFonts w:ascii="Bookman Old Style" w:hAnsi="Bookman Old Style"/>
          <w:bCs/>
        </w:rPr>
        <w:t xml:space="preserve">Wielkopolskie Centrum Pulmonologii i Torakochirurgii im. Eugenii i Janusza </w:t>
      </w:r>
      <w:r w:rsidRPr="000009B1">
        <w:rPr>
          <w:rFonts w:ascii="Bookman Old Style" w:hAnsi="Bookman Old Style"/>
          <w:bCs/>
        </w:rPr>
        <w:t xml:space="preserve">Zeylandów Samodzielny Publiczny Zakład Opieki Zdrowotnej </w:t>
      </w:r>
      <w:r w:rsidR="00F76AB4" w:rsidRPr="000009B1">
        <w:rPr>
          <w:rFonts w:ascii="Bookman Old Style" w:hAnsi="Bookman Old Style"/>
        </w:rPr>
        <w:t>działając zgodnie z art. 253</w:t>
      </w:r>
      <w:r w:rsidR="00C43BC8">
        <w:rPr>
          <w:rFonts w:ascii="Bookman Old Style" w:hAnsi="Bookman Old Style"/>
        </w:rPr>
        <w:t xml:space="preserve"> ust 2</w:t>
      </w:r>
      <w:r w:rsidR="00ED3CC4" w:rsidRPr="000009B1">
        <w:rPr>
          <w:rFonts w:ascii="Bookman Old Style" w:hAnsi="Bookman Old Style"/>
        </w:rPr>
        <w:t xml:space="preserve"> </w:t>
      </w:r>
      <w:r w:rsidRPr="000009B1">
        <w:rPr>
          <w:rFonts w:ascii="Bookman Old Style" w:hAnsi="Bookman Old Style"/>
        </w:rPr>
        <w:t>ustawy</w:t>
      </w:r>
      <w:r w:rsidRPr="00DC5C41">
        <w:rPr>
          <w:rFonts w:ascii="Bookman Old Style" w:hAnsi="Bookman Old Style"/>
        </w:rPr>
        <w:t xml:space="preserve"> Prawo zamówień publicznych (Dz.</w:t>
      </w:r>
      <w:r w:rsidRPr="00DC5C41">
        <w:rPr>
          <w:rFonts w:ascii="Bookman Old Style" w:eastAsia="Verdana" w:hAnsi="Bookman Old Style"/>
        </w:rPr>
        <w:t xml:space="preserve"> </w:t>
      </w:r>
      <w:r w:rsidRPr="00DC5C41">
        <w:rPr>
          <w:rFonts w:ascii="Bookman Old Style" w:hAnsi="Bookman Old Style"/>
        </w:rPr>
        <w:t>U.</w:t>
      </w:r>
      <w:r w:rsidRPr="00DC5C41">
        <w:rPr>
          <w:rFonts w:ascii="Bookman Old Style" w:eastAsia="Verdana" w:hAnsi="Bookman Old Style"/>
        </w:rPr>
        <w:t xml:space="preserve"> </w:t>
      </w:r>
      <w:r w:rsidRPr="00DC5C41">
        <w:rPr>
          <w:rFonts w:ascii="Bookman Old Style" w:hAnsi="Bookman Old Style"/>
        </w:rPr>
        <w:t>z</w:t>
      </w:r>
      <w:r w:rsidRPr="00DC5C41">
        <w:rPr>
          <w:rFonts w:ascii="Bookman Old Style" w:eastAsia="Verdana" w:hAnsi="Bookman Old Style"/>
        </w:rPr>
        <w:t xml:space="preserve"> </w:t>
      </w:r>
      <w:r w:rsidR="0062128F" w:rsidRPr="00DC5C41">
        <w:rPr>
          <w:rFonts w:ascii="Bookman Old Style" w:hAnsi="Bookman Old Style"/>
        </w:rPr>
        <w:t>2019</w:t>
      </w:r>
      <w:r w:rsidRPr="00DC5C41">
        <w:rPr>
          <w:rFonts w:ascii="Bookman Old Style" w:eastAsia="Verdana" w:hAnsi="Bookman Old Style"/>
        </w:rPr>
        <w:t xml:space="preserve"> </w:t>
      </w:r>
      <w:r w:rsidRPr="00DC5C41">
        <w:rPr>
          <w:rFonts w:ascii="Bookman Old Style" w:hAnsi="Bookman Old Style"/>
        </w:rPr>
        <w:t>r.</w:t>
      </w:r>
      <w:r w:rsidRPr="00DC5C41">
        <w:rPr>
          <w:rFonts w:ascii="Bookman Old Style" w:eastAsia="Verdana" w:hAnsi="Bookman Old Style"/>
        </w:rPr>
        <w:t xml:space="preserve"> </w:t>
      </w:r>
      <w:r w:rsidRPr="00DC5C41">
        <w:rPr>
          <w:rFonts w:ascii="Bookman Old Style" w:hAnsi="Bookman Old Style"/>
        </w:rPr>
        <w:t>poz.</w:t>
      </w:r>
      <w:r w:rsidRPr="00DC5C41">
        <w:rPr>
          <w:rFonts w:ascii="Bookman Old Style" w:eastAsia="Verdana" w:hAnsi="Bookman Old Style"/>
        </w:rPr>
        <w:t xml:space="preserve"> </w:t>
      </w:r>
      <w:r w:rsidR="000A4429" w:rsidRPr="00DC5C41">
        <w:rPr>
          <w:rFonts w:ascii="Bookman Old Style" w:hAnsi="Bookman Old Style"/>
        </w:rPr>
        <w:t>2019 ze zm.</w:t>
      </w:r>
      <w:r w:rsidRPr="00DC5C41">
        <w:rPr>
          <w:rFonts w:ascii="Bookman Old Style" w:hAnsi="Bookman Old Style"/>
        </w:rPr>
        <w:t xml:space="preserve">) </w:t>
      </w:r>
      <w:r w:rsidR="00C43BC8">
        <w:rPr>
          <w:rFonts w:ascii="Bookman Old Style" w:hAnsi="Bookman Old Style"/>
        </w:rPr>
        <w:t>informuje</w:t>
      </w:r>
      <w:r w:rsidRPr="00DC5C41">
        <w:rPr>
          <w:rFonts w:ascii="Bookman Old Style" w:hAnsi="Bookman Old Style"/>
        </w:rPr>
        <w:t xml:space="preserve">, że w prowadzonym postępowaniu </w:t>
      </w:r>
      <w:r w:rsidR="00A91DE7" w:rsidRPr="00DC5C41">
        <w:rPr>
          <w:rFonts w:ascii="Bookman Old Style" w:hAnsi="Bookman Old Style" w:cs="Arial"/>
        </w:rPr>
        <w:t>dokonuje wyboru następujących ofert zgodnie z kryterium wyboru</w:t>
      </w:r>
      <w:r w:rsidR="000009B1">
        <w:rPr>
          <w:rFonts w:ascii="Bookman Old Style" w:hAnsi="Bookman Old Style" w:cs="Arial"/>
        </w:rPr>
        <w:t xml:space="preserve"> „</w:t>
      </w:r>
      <w:r w:rsidR="00A91DE7" w:rsidRPr="000009B1">
        <w:rPr>
          <w:rFonts w:ascii="Bookman Old Style" w:hAnsi="Bookman Old Style" w:cs="Arial"/>
        </w:rPr>
        <w:t>najniższa cena</w:t>
      </w:r>
      <w:r w:rsidR="000009B1" w:rsidRPr="00C43BC8">
        <w:rPr>
          <w:rFonts w:ascii="Bookman Old Style" w:hAnsi="Bookman Old Style" w:cs="Arial"/>
        </w:rPr>
        <w:t xml:space="preserve">” </w:t>
      </w:r>
      <w:r w:rsidR="00C43BC8" w:rsidRPr="00C43BC8">
        <w:rPr>
          <w:rFonts w:ascii="Bookman Old Style" w:hAnsi="Bookman Old Style" w:cs="Arial"/>
        </w:rPr>
        <w:t>(</w:t>
      </w:r>
      <w:r w:rsidR="00C43BC8">
        <w:rPr>
          <w:rFonts w:ascii="Bookman Old Style" w:hAnsi="Bookman Old Style" w:cs="Arial"/>
        </w:rPr>
        <w:t>w</w:t>
      </w:r>
      <w:r w:rsidR="000009B1">
        <w:rPr>
          <w:rFonts w:ascii="Bookman Old Style" w:hAnsi="Bookman Old Style" w:cs="Arial"/>
        </w:rPr>
        <w:t xml:space="preserve"> pakietach</w:t>
      </w:r>
      <w:r w:rsidR="000009B1" w:rsidRPr="000009B1">
        <w:rPr>
          <w:rFonts w:ascii="Bookman Old Style" w:hAnsi="Bookman Old Style" w:cs="Arial"/>
        </w:rPr>
        <w:t xml:space="preserve"> 1,2,3,4,5,6,8 złożono po jednej ważnej ofercie</w:t>
      </w:r>
      <w:r w:rsidR="00C43BC8">
        <w:rPr>
          <w:rFonts w:ascii="Bookman Old Style" w:hAnsi="Bookman Old Style" w:cs="Arial"/>
        </w:rPr>
        <w:t>)</w:t>
      </w:r>
      <w:r w:rsidR="000009B1" w:rsidRPr="000009B1">
        <w:rPr>
          <w:rFonts w:ascii="Bookman Old Style" w:hAnsi="Bookman Old Style" w:cs="Arial"/>
        </w:rPr>
        <w:t>.</w:t>
      </w:r>
    </w:p>
    <w:p w:rsidR="00280F25" w:rsidRDefault="00280F25" w:rsidP="005E67BB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</w:p>
    <w:p w:rsidR="000009B1" w:rsidRPr="000009B1" w:rsidRDefault="000009B1" w:rsidP="005E67BB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b/>
          <w:u w:val="single"/>
        </w:rPr>
      </w:pPr>
      <w:r w:rsidRPr="000009B1">
        <w:rPr>
          <w:rFonts w:ascii="Bookman Old Style" w:hAnsi="Bookman Old Style" w:cs="Arial"/>
          <w:b/>
          <w:u w:val="single"/>
        </w:rPr>
        <w:t>Wybrane oferty:</w:t>
      </w:r>
    </w:p>
    <w:p w:rsidR="005E67BB" w:rsidRPr="00DC5C41" w:rsidRDefault="005E67BB" w:rsidP="005E67BB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8E37A5" w:rsidRPr="00DC5C41" w:rsidTr="008E37A5">
        <w:trPr>
          <w:tblCellSpacing w:w="15" w:type="dxa"/>
        </w:trPr>
        <w:tc>
          <w:tcPr>
            <w:tcW w:w="961" w:type="dxa"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DC5C41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DC5C41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DC5C41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 (PLN)</w:t>
            </w:r>
          </w:p>
        </w:tc>
      </w:tr>
      <w:tr w:rsidR="008E37A5" w:rsidRPr="00DC5C41" w:rsidTr="008E37A5">
        <w:trPr>
          <w:trHeight w:val="1695"/>
          <w:tblCellSpacing w:w="15" w:type="dxa"/>
        </w:trPr>
        <w:tc>
          <w:tcPr>
            <w:tcW w:w="961" w:type="dxa"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Cs/>
              </w:rPr>
              <w:t>SUTURA MED SP. Z O.O.</w:t>
            </w:r>
          </w:p>
          <w:p w:rsidR="008E37A5" w:rsidRPr="00DC5C41" w:rsidRDefault="008E37A5" w:rsidP="005E67BB">
            <w:pPr>
              <w:pStyle w:val="Bezodstpw"/>
              <w:rPr>
                <w:rFonts w:ascii="Bookman Old Style" w:hAnsi="Bookman Old Style" w:cs="Verdana"/>
              </w:rPr>
            </w:pPr>
            <w:r w:rsidRPr="00DC5C41">
              <w:rPr>
                <w:rFonts w:ascii="Bookman Old Style" w:hAnsi="Bookman Old Style" w:cs="Verdana"/>
              </w:rPr>
              <w:t>Szczecin</w:t>
            </w:r>
          </w:p>
          <w:p w:rsidR="008E37A5" w:rsidRPr="00DC5C41" w:rsidRDefault="005E67BB" w:rsidP="005E67BB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hAnsi="Bookman Old Style" w:cs="Verdana"/>
              </w:rPr>
              <w:t>REGON:</w:t>
            </w:r>
            <w:r w:rsidR="008E37A5" w:rsidRPr="00DC5C41">
              <w:rPr>
                <w:rFonts w:ascii="Bookman Old Style" w:hAnsi="Bookman Old Style" w:cs="Verdana"/>
              </w:rPr>
              <w:t xml:space="preserve"> 812681879</w:t>
            </w:r>
          </w:p>
        </w:tc>
        <w:tc>
          <w:tcPr>
            <w:tcW w:w="4349" w:type="dxa"/>
            <w:hideMark/>
          </w:tcPr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/>
                <w:bCs/>
              </w:rPr>
              <w:t>PAKIET NR 3</w:t>
            </w:r>
          </w:p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Cs/>
              </w:rPr>
              <w:t>NETTO: 59 450,00 zł</w:t>
            </w:r>
          </w:p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Cs/>
              </w:rPr>
              <w:t>BRUTTO: 64 206,00 zł</w:t>
            </w:r>
          </w:p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/>
                <w:bCs/>
              </w:rPr>
              <w:t>PAKIET NR 5</w:t>
            </w:r>
          </w:p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Cs/>
              </w:rPr>
              <w:t>NETTO: 9 095,00 zł</w:t>
            </w:r>
          </w:p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Cs/>
              </w:rPr>
              <w:t>BRUTTO: 9 822,60 zł</w:t>
            </w:r>
          </w:p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/>
                <w:bCs/>
              </w:rPr>
              <w:t>PAKIET NR 6</w:t>
            </w:r>
          </w:p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Cs/>
              </w:rPr>
              <w:t>NETTO: 8 360,00</w:t>
            </w:r>
          </w:p>
          <w:p w:rsidR="008E37A5" w:rsidRPr="00DC5C41" w:rsidRDefault="008E37A5" w:rsidP="0000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eastAsiaTheme="minorHAnsi" w:hAnsi="Bookman Old Style" w:cs="Verdana-Bold"/>
                <w:bCs/>
              </w:rPr>
              <w:t>BRUTTO: 9 028,80 zł</w:t>
            </w:r>
          </w:p>
        </w:tc>
      </w:tr>
      <w:tr w:rsidR="008E37A5" w:rsidRPr="00DC5C41" w:rsidTr="000009B1">
        <w:trPr>
          <w:trHeight w:val="877"/>
          <w:tblCellSpacing w:w="15" w:type="dxa"/>
        </w:trPr>
        <w:tc>
          <w:tcPr>
            <w:tcW w:w="961" w:type="dxa"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C5C41">
              <w:rPr>
                <w:rFonts w:ascii="Bookman Old Style" w:hAnsi="Bookman Old Style"/>
                <w:sz w:val="22"/>
                <w:szCs w:val="22"/>
              </w:rPr>
              <w:t>Schulke</w:t>
            </w:r>
            <w:proofErr w:type="spellEnd"/>
            <w:r w:rsidRPr="00DC5C4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C5C41">
              <w:rPr>
                <w:rFonts w:ascii="Bookman Old Style" w:hAnsi="Bookman Old Style"/>
                <w:sz w:val="22"/>
                <w:szCs w:val="22"/>
              </w:rPr>
              <w:t>Polska</w:t>
            </w:r>
            <w:proofErr w:type="spellEnd"/>
            <w:r w:rsidRPr="00DC5C41">
              <w:rPr>
                <w:rFonts w:ascii="Bookman Old Style" w:hAnsi="Bookman Old Style"/>
                <w:sz w:val="22"/>
                <w:szCs w:val="22"/>
              </w:rPr>
              <w:t xml:space="preserve"> Sp. z </w:t>
            </w:r>
            <w:proofErr w:type="spellStart"/>
            <w:r w:rsidRPr="00DC5C41">
              <w:rPr>
                <w:rFonts w:ascii="Bookman Old Style" w:hAnsi="Bookman Old Style"/>
                <w:sz w:val="22"/>
                <w:szCs w:val="22"/>
              </w:rPr>
              <w:t>o.o</w:t>
            </w:r>
            <w:proofErr w:type="spellEnd"/>
            <w:r w:rsidRPr="00DC5C41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</w:p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</w:rPr>
            </w:pPr>
            <w:r w:rsidRPr="00DC5C41">
              <w:rPr>
                <w:rFonts w:ascii="Bookman Old Style" w:hAnsi="Bookman Old Style"/>
              </w:rPr>
              <w:t>Warszawa</w:t>
            </w:r>
          </w:p>
          <w:p w:rsidR="008E37A5" w:rsidRPr="00DC5C41" w:rsidRDefault="005E67BB" w:rsidP="005E67BB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hAnsi="Bookman Old Style"/>
              </w:rPr>
              <w:t>REGON:</w:t>
            </w:r>
            <w:r w:rsidR="008E37A5" w:rsidRPr="00DC5C41">
              <w:rPr>
                <w:rFonts w:ascii="Bookman Old Style" w:hAnsi="Bookman Old Style"/>
              </w:rPr>
              <w:t xml:space="preserve"> 010385400</w:t>
            </w:r>
          </w:p>
        </w:tc>
        <w:tc>
          <w:tcPr>
            <w:tcW w:w="4349" w:type="dxa"/>
            <w:hideMark/>
          </w:tcPr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PAKIET NR 8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NETTO: 15.328,20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BRUTTO: 16.774,38</w:t>
            </w:r>
          </w:p>
        </w:tc>
      </w:tr>
      <w:tr w:rsidR="008E37A5" w:rsidRPr="00DC5C41" w:rsidTr="000009B1">
        <w:trPr>
          <w:trHeight w:val="1450"/>
          <w:tblCellSpacing w:w="15" w:type="dxa"/>
        </w:trPr>
        <w:tc>
          <w:tcPr>
            <w:tcW w:w="961" w:type="dxa"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hAnsi="Bookman Old Style"/>
                <w:lang w:eastAsia="pl-PL"/>
              </w:rPr>
              <w:t>3</w:t>
            </w:r>
          </w:p>
        </w:tc>
        <w:tc>
          <w:tcPr>
            <w:tcW w:w="3697" w:type="dxa"/>
            <w:hideMark/>
          </w:tcPr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C5C41">
              <w:rPr>
                <w:rFonts w:ascii="Bookman Old Style" w:hAnsi="Bookman Old Style"/>
                <w:sz w:val="22"/>
                <w:szCs w:val="22"/>
              </w:rPr>
              <w:t>Bialmed</w:t>
            </w:r>
            <w:proofErr w:type="spellEnd"/>
            <w:r w:rsidRPr="00DC5C4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C5C41">
              <w:rPr>
                <w:rFonts w:ascii="Bookman Old Style" w:hAnsi="Bookman Old Style"/>
                <w:sz w:val="22"/>
                <w:szCs w:val="22"/>
              </w:rPr>
              <w:t>Sp.z</w:t>
            </w:r>
            <w:proofErr w:type="spellEnd"/>
            <w:r w:rsidRPr="00DC5C4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C5C41">
              <w:rPr>
                <w:rFonts w:ascii="Bookman Old Style" w:hAnsi="Bookman Old Style"/>
                <w:sz w:val="22"/>
                <w:szCs w:val="22"/>
              </w:rPr>
              <w:t>o.o</w:t>
            </w:r>
            <w:proofErr w:type="spellEnd"/>
          </w:p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</w:rPr>
            </w:pPr>
            <w:r w:rsidRPr="00DC5C41">
              <w:rPr>
                <w:rFonts w:ascii="Bookman Old Style" w:hAnsi="Bookman Old Style"/>
              </w:rPr>
              <w:t>Warszawa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 w:cs="Times New Roman"/>
                <w:sz w:val="22"/>
                <w:szCs w:val="22"/>
                <w:lang w:val="pl-PL"/>
              </w:rPr>
            </w:pPr>
            <w:r w:rsidRPr="00DC5C41">
              <w:rPr>
                <w:rFonts w:ascii="Bookman Old Style" w:hAnsi="Bookman Old Style"/>
                <w:sz w:val="22"/>
                <w:szCs w:val="22"/>
              </w:rPr>
              <w:t>REGON:</w:t>
            </w:r>
            <w:r w:rsidRPr="00DC5C41">
              <w:rPr>
                <w:rFonts w:ascii="Bookman Old Style" w:hAnsi="Bookman Old Style" w:cs="Times New Roman"/>
                <w:sz w:val="22"/>
                <w:szCs w:val="22"/>
              </w:rPr>
              <w:t>790003564</w:t>
            </w:r>
          </w:p>
        </w:tc>
        <w:tc>
          <w:tcPr>
            <w:tcW w:w="4349" w:type="dxa"/>
            <w:hideMark/>
          </w:tcPr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/>
                <w:bCs/>
                <w:sz w:val="22"/>
                <w:szCs w:val="22"/>
              </w:rPr>
              <w:t>PAKIET NR 1</w:t>
            </w:r>
            <w:r w:rsidRPr="00DC5C41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NETTO: 265.223,00zł.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BRUTTO: 288.180,24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zł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.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PAKIET NR 4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NETTO: 176.889,60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zł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.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BRUTTO: 191.397,48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zł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.</w:t>
            </w:r>
          </w:p>
        </w:tc>
      </w:tr>
      <w:tr w:rsidR="008E37A5" w:rsidRPr="00DC5C41" w:rsidTr="000009B1">
        <w:trPr>
          <w:trHeight w:val="1525"/>
          <w:tblCellSpacing w:w="15" w:type="dxa"/>
        </w:trPr>
        <w:tc>
          <w:tcPr>
            <w:tcW w:w="961" w:type="dxa"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hAnsi="Bookman Old Style"/>
                <w:lang w:eastAsia="pl-PL"/>
              </w:rPr>
              <w:lastRenderedPageBreak/>
              <w:t>4</w:t>
            </w:r>
          </w:p>
        </w:tc>
        <w:tc>
          <w:tcPr>
            <w:tcW w:w="3697" w:type="dxa"/>
            <w:hideMark/>
          </w:tcPr>
          <w:p w:rsidR="008E37A5" w:rsidRPr="00DC5C41" w:rsidRDefault="008E37A5" w:rsidP="005E67BB">
            <w:pPr>
              <w:pStyle w:val="Default"/>
              <w:rPr>
                <w:rFonts w:ascii="Bookman Old Style" w:hAnsi="Bookman Old Style" w:cstheme="minorBidi"/>
                <w:color w:val="auto"/>
                <w:sz w:val="22"/>
                <w:szCs w:val="22"/>
                <w:lang w:val="pl-PL"/>
              </w:rPr>
            </w:pP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Medilab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 Firma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Wytwórczo-Usługowa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 Sp. z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o.o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.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bCs/>
                <w:sz w:val="22"/>
                <w:szCs w:val="22"/>
              </w:rPr>
            </w:pP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Białystok</w:t>
            </w:r>
            <w:proofErr w:type="spellEnd"/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DC5C41">
              <w:rPr>
                <w:rFonts w:ascii="Bookman Old Style" w:hAnsi="Bookman Old Style"/>
                <w:sz w:val="22"/>
                <w:szCs w:val="22"/>
              </w:rPr>
              <w:t xml:space="preserve">REGON </w:t>
            </w: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008125592</w:t>
            </w:r>
          </w:p>
        </w:tc>
        <w:tc>
          <w:tcPr>
            <w:tcW w:w="4349" w:type="dxa"/>
            <w:hideMark/>
          </w:tcPr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PAKIET NR 2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NETTO: 29 250,20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zł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BRUTTO: 31 590,22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zł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</w:p>
          <w:p w:rsidR="008E37A5" w:rsidRPr="00DC5C41" w:rsidRDefault="008E37A5" w:rsidP="005E67BB">
            <w:pPr>
              <w:pStyle w:val="Default"/>
              <w:pageBreakBefore/>
              <w:rPr>
                <w:rFonts w:ascii="Bookman Old Style" w:hAnsi="Bookman Old Style" w:cstheme="minorBidi"/>
                <w:b/>
                <w:color w:val="auto"/>
                <w:sz w:val="22"/>
                <w:szCs w:val="22"/>
              </w:rPr>
            </w:pPr>
            <w:r w:rsidRPr="00DC5C41">
              <w:rPr>
                <w:rFonts w:ascii="Bookman Old Style" w:hAnsi="Bookman Old Style" w:cstheme="minorBidi"/>
                <w:b/>
                <w:bCs/>
                <w:color w:val="auto"/>
                <w:sz w:val="22"/>
                <w:szCs w:val="22"/>
              </w:rPr>
              <w:t xml:space="preserve">PAKIET NR 7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NETTO: 2 240,50 </w:t>
            </w:r>
            <w:proofErr w:type="spellStart"/>
            <w:r w:rsidRPr="00DC5C41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zł</w:t>
            </w:r>
            <w:proofErr w:type="spellEnd"/>
            <w:r w:rsidRPr="00DC5C41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DC5C41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BRUTTO: 2 437,07 </w:t>
            </w:r>
            <w:proofErr w:type="spellStart"/>
            <w:r w:rsidRPr="00DC5C41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zł</w:t>
            </w:r>
            <w:proofErr w:type="spellEnd"/>
          </w:p>
        </w:tc>
      </w:tr>
    </w:tbl>
    <w:p w:rsidR="00BB191F" w:rsidRDefault="00BB191F" w:rsidP="005E67BB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</w:p>
    <w:p w:rsidR="009E0B31" w:rsidRPr="00DC5C41" w:rsidRDefault="00D20E94" w:rsidP="005E67BB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b/>
          <w:u w:val="single"/>
        </w:rPr>
      </w:pPr>
      <w:r w:rsidRPr="00DC5C41">
        <w:rPr>
          <w:rFonts w:ascii="Bookman Old Style" w:hAnsi="Bookman Old Style" w:cs="Arial"/>
          <w:b/>
          <w:u w:val="single"/>
        </w:rPr>
        <w:t>Zestawienie złożonych ofert:</w:t>
      </w:r>
    </w:p>
    <w:p w:rsidR="008E37A5" w:rsidRPr="00DC5C41" w:rsidRDefault="008E37A5" w:rsidP="005E67BB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8E37A5" w:rsidRPr="00DC5C41" w:rsidTr="008E37A5">
        <w:trPr>
          <w:tblCellSpacing w:w="15" w:type="dxa"/>
        </w:trPr>
        <w:tc>
          <w:tcPr>
            <w:tcW w:w="961" w:type="dxa"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DC5C41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DC5C41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5C41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DC5C41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 (PLN)</w:t>
            </w:r>
          </w:p>
        </w:tc>
      </w:tr>
      <w:tr w:rsidR="008E37A5" w:rsidRPr="00DC5C41" w:rsidTr="008E37A5">
        <w:trPr>
          <w:trHeight w:val="1695"/>
          <w:tblCellSpacing w:w="15" w:type="dxa"/>
        </w:trPr>
        <w:tc>
          <w:tcPr>
            <w:tcW w:w="961" w:type="dxa"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Cs/>
              </w:rPr>
              <w:t>SUTURA MED SP. Z O.O.</w:t>
            </w:r>
          </w:p>
          <w:p w:rsidR="008E37A5" w:rsidRPr="00DC5C41" w:rsidRDefault="008E37A5" w:rsidP="005E67BB">
            <w:pPr>
              <w:pStyle w:val="Bezodstpw"/>
              <w:rPr>
                <w:rFonts w:ascii="Bookman Old Style" w:hAnsi="Bookman Old Style" w:cs="Verdana"/>
              </w:rPr>
            </w:pPr>
            <w:r w:rsidRPr="00DC5C41">
              <w:rPr>
                <w:rFonts w:ascii="Bookman Old Style" w:hAnsi="Bookman Old Style" w:cs="Verdana"/>
              </w:rPr>
              <w:t>Szczecin</w:t>
            </w:r>
          </w:p>
          <w:p w:rsidR="008E37A5" w:rsidRPr="00DC5C41" w:rsidRDefault="005E67BB" w:rsidP="005E67BB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hAnsi="Bookman Old Style" w:cs="Verdana"/>
              </w:rPr>
              <w:t>REGON:</w:t>
            </w:r>
            <w:r w:rsidR="008E37A5" w:rsidRPr="00DC5C41">
              <w:rPr>
                <w:rFonts w:ascii="Bookman Old Style" w:hAnsi="Bookman Old Style" w:cs="Verdana"/>
              </w:rPr>
              <w:t xml:space="preserve"> 812681879</w:t>
            </w:r>
          </w:p>
        </w:tc>
        <w:tc>
          <w:tcPr>
            <w:tcW w:w="4349" w:type="dxa"/>
            <w:hideMark/>
          </w:tcPr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/>
                <w:bCs/>
              </w:rPr>
              <w:t>PAKIET NR 3</w:t>
            </w:r>
          </w:p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Cs/>
              </w:rPr>
              <w:t>NETTO: 59 450,00 zł</w:t>
            </w:r>
          </w:p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DC5C41">
              <w:rPr>
                <w:rFonts w:ascii="Bookman Old Style" w:eastAsiaTheme="minorHAnsi" w:hAnsi="Bookman Old Style" w:cs="Verdana-Bold"/>
                <w:bCs/>
              </w:rPr>
              <w:t>BRUTTO: 64 206,00 zł</w:t>
            </w:r>
          </w:p>
          <w:p w:rsidR="008E37A5" w:rsidRPr="000009B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</w:rPr>
            </w:pPr>
            <w:r w:rsidRPr="000009B1">
              <w:rPr>
                <w:rFonts w:ascii="Bookman Old Style" w:eastAsiaTheme="minorHAnsi" w:hAnsi="Bookman Old Style" w:cs="Verdana-Bold"/>
                <w:b/>
                <w:bCs/>
              </w:rPr>
              <w:t>PAKIET NR 5</w:t>
            </w:r>
          </w:p>
          <w:p w:rsidR="008E37A5" w:rsidRPr="000009B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0009B1">
              <w:rPr>
                <w:rFonts w:ascii="Bookman Old Style" w:eastAsiaTheme="minorHAnsi" w:hAnsi="Bookman Old Style" w:cs="Verdana-Bold"/>
                <w:bCs/>
              </w:rPr>
              <w:t>NETTO: 9 095,00 zł</w:t>
            </w:r>
          </w:p>
          <w:p w:rsidR="008E37A5" w:rsidRPr="000009B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0009B1">
              <w:rPr>
                <w:rFonts w:ascii="Bookman Old Style" w:eastAsiaTheme="minorHAnsi" w:hAnsi="Bookman Old Style" w:cs="Verdana-Bold"/>
                <w:bCs/>
              </w:rPr>
              <w:t>BRUTTO: 9 822,60 zł</w:t>
            </w:r>
          </w:p>
          <w:p w:rsidR="008E37A5" w:rsidRPr="000009B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</w:rPr>
            </w:pPr>
            <w:r w:rsidRPr="000009B1">
              <w:rPr>
                <w:rFonts w:ascii="Bookman Old Style" w:eastAsiaTheme="minorHAnsi" w:hAnsi="Bookman Old Style" w:cs="Verdana-Bold"/>
                <w:b/>
                <w:bCs/>
              </w:rPr>
              <w:t>PAKIET NR 6</w:t>
            </w:r>
          </w:p>
          <w:p w:rsidR="008E37A5" w:rsidRPr="000009B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0009B1">
              <w:rPr>
                <w:rFonts w:ascii="Bookman Old Style" w:eastAsiaTheme="minorHAnsi" w:hAnsi="Bookman Old Style" w:cs="Verdana-Bold"/>
                <w:bCs/>
              </w:rPr>
              <w:t>NETTO: 8 360,00</w:t>
            </w:r>
          </w:p>
          <w:p w:rsidR="008E37A5" w:rsidRPr="000009B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0009B1">
              <w:rPr>
                <w:rFonts w:ascii="Bookman Old Style" w:eastAsiaTheme="minorHAnsi" w:hAnsi="Bookman Old Style" w:cs="Verdana-Bold"/>
                <w:bCs/>
              </w:rPr>
              <w:t>BRUTTO: 9 028,80 zł</w:t>
            </w:r>
          </w:p>
          <w:p w:rsidR="008E37A5" w:rsidRPr="000009B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</w:rPr>
            </w:pPr>
            <w:r w:rsidRPr="000009B1">
              <w:rPr>
                <w:rFonts w:ascii="Bookman Old Style" w:eastAsiaTheme="minorHAnsi" w:hAnsi="Bookman Old Style" w:cs="Verdana-Bold"/>
                <w:b/>
                <w:bCs/>
              </w:rPr>
              <w:t>PAKIET NR 7</w:t>
            </w:r>
          </w:p>
          <w:p w:rsidR="008E37A5" w:rsidRPr="00DC5C41" w:rsidRDefault="008E37A5" w:rsidP="005E67B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</w:rPr>
            </w:pPr>
            <w:r w:rsidRPr="000009B1">
              <w:rPr>
                <w:rFonts w:ascii="Bookman Old Style" w:eastAsiaTheme="minorHAnsi" w:hAnsi="Bookman Old Style" w:cs="Verdana-Bold"/>
                <w:bCs/>
              </w:rPr>
              <w:t>NETTO: 2 315,47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DC5C41">
              <w:rPr>
                <w:rFonts w:ascii="Bookman Old Style" w:hAnsi="Bookman Old Style" w:cs="Verdana-Bold"/>
                <w:bCs/>
                <w:sz w:val="22"/>
                <w:szCs w:val="22"/>
              </w:rPr>
              <w:t>BRUTTO: 2 500,71</w:t>
            </w:r>
          </w:p>
        </w:tc>
      </w:tr>
      <w:tr w:rsidR="008E37A5" w:rsidRPr="00DC5C41" w:rsidTr="000009B1">
        <w:trPr>
          <w:trHeight w:val="777"/>
          <w:tblCellSpacing w:w="15" w:type="dxa"/>
        </w:trPr>
        <w:tc>
          <w:tcPr>
            <w:tcW w:w="961" w:type="dxa"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C5C41">
              <w:rPr>
                <w:rFonts w:ascii="Bookman Old Style" w:hAnsi="Bookman Old Style"/>
                <w:sz w:val="22"/>
                <w:szCs w:val="22"/>
              </w:rPr>
              <w:t>Schulke</w:t>
            </w:r>
            <w:proofErr w:type="spellEnd"/>
            <w:r w:rsidRPr="00DC5C4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C5C41">
              <w:rPr>
                <w:rFonts w:ascii="Bookman Old Style" w:hAnsi="Bookman Old Style"/>
                <w:sz w:val="22"/>
                <w:szCs w:val="22"/>
              </w:rPr>
              <w:t>Polska</w:t>
            </w:r>
            <w:proofErr w:type="spellEnd"/>
            <w:r w:rsidRPr="00DC5C41">
              <w:rPr>
                <w:rFonts w:ascii="Bookman Old Style" w:hAnsi="Bookman Old Style"/>
                <w:sz w:val="22"/>
                <w:szCs w:val="22"/>
              </w:rPr>
              <w:t xml:space="preserve"> Sp. z </w:t>
            </w:r>
            <w:proofErr w:type="spellStart"/>
            <w:r w:rsidRPr="00DC5C41">
              <w:rPr>
                <w:rFonts w:ascii="Bookman Old Style" w:hAnsi="Bookman Old Style"/>
                <w:sz w:val="22"/>
                <w:szCs w:val="22"/>
              </w:rPr>
              <w:t>o.o</w:t>
            </w:r>
            <w:proofErr w:type="spellEnd"/>
            <w:r w:rsidRPr="00DC5C41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</w:p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</w:rPr>
            </w:pPr>
            <w:r w:rsidRPr="00DC5C41">
              <w:rPr>
                <w:rFonts w:ascii="Bookman Old Style" w:hAnsi="Bookman Old Style"/>
              </w:rPr>
              <w:t>Warszawa</w:t>
            </w:r>
          </w:p>
          <w:p w:rsidR="008E37A5" w:rsidRPr="00DC5C41" w:rsidRDefault="005E67BB" w:rsidP="005E67BB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hAnsi="Bookman Old Style"/>
              </w:rPr>
              <w:t>REGON:</w:t>
            </w:r>
            <w:r w:rsidR="008E37A5" w:rsidRPr="00DC5C41">
              <w:rPr>
                <w:rFonts w:ascii="Bookman Old Style" w:hAnsi="Bookman Old Style"/>
              </w:rPr>
              <w:t xml:space="preserve"> 010385400</w:t>
            </w:r>
          </w:p>
        </w:tc>
        <w:tc>
          <w:tcPr>
            <w:tcW w:w="4349" w:type="dxa"/>
            <w:hideMark/>
          </w:tcPr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PAKIET NR 8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NETTO: 15.328,20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BRUTTO: 16.774,38</w:t>
            </w:r>
          </w:p>
        </w:tc>
      </w:tr>
      <w:tr w:rsidR="008E37A5" w:rsidRPr="00DC5C41" w:rsidTr="000009B1">
        <w:trPr>
          <w:trHeight w:val="1484"/>
          <w:tblCellSpacing w:w="15" w:type="dxa"/>
        </w:trPr>
        <w:tc>
          <w:tcPr>
            <w:tcW w:w="961" w:type="dxa"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hAnsi="Bookman Old Style"/>
                <w:lang w:eastAsia="pl-PL"/>
              </w:rPr>
              <w:t>3</w:t>
            </w:r>
          </w:p>
        </w:tc>
        <w:tc>
          <w:tcPr>
            <w:tcW w:w="3697" w:type="dxa"/>
            <w:hideMark/>
          </w:tcPr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DC5C41">
              <w:rPr>
                <w:rFonts w:ascii="Bookman Old Style" w:hAnsi="Bookman Old Style"/>
                <w:sz w:val="22"/>
                <w:szCs w:val="22"/>
              </w:rPr>
              <w:t>Bialmed</w:t>
            </w:r>
            <w:proofErr w:type="spellEnd"/>
            <w:r w:rsidRPr="00DC5C4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C5C41">
              <w:rPr>
                <w:rFonts w:ascii="Bookman Old Style" w:hAnsi="Bookman Old Style"/>
                <w:sz w:val="22"/>
                <w:szCs w:val="22"/>
              </w:rPr>
              <w:t>Sp.z</w:t>
            </w:r>
            <w:proofErr w:type="spellEnd"/>
            <w:r w:rsidRPr="00DC5C4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C5C41">
              <w:rPr>
                <w:rFonts w:ascii="Bookman Old Style" w:hAnsi="Bookman Old Style"/>
                <w:sz w:val="22"/>
                <w:szCs w:val="22"/>
              </w:rPr>
              <w:t>o.o</w:t>
            </w:r>
            <w:proofErr w:type="spellEnd"/>
          </w:p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</w:rPr>
            </w:pPr>
            <w:r w:rsidRPr="00DC5C41">
              <w:rPr>
                <w:rFonts w:ascii="Bookman Old Style" w:hAnsi="Bookman Old Style"/>
              </w:rPr>
              <w:t>Warszawa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 w:cs="Times New Roman"/>
                <w:sz w:val="22"/>
                <w:szCs w:val="22"/>
                <w:lang w:val="pl-PL"/>
              </w:rPr>
            </w:pPr>
            <w:r w:rsidRPr="00DC5C41">
              <w:rPr>
                <w:rFonts w:ascii="Bookman Old Style" w:hAnsi="Bookman Old Style"/>
                <w:sz w:val="22"/>
                <w:szCs w:val="22"/>
              </w:rPr>
              <w:t>REGON:</w:t>
            </w:r>
            <w:r w:rsidRPr="00DC5C41">
              <w:rPr>
                <w:rFonts w:ascii="Bookman Old Style" w:hAnsi="Bookman Old Style" w:cs="Times New Roman"/>
                <w:sz w:val="22"/>
                <w:szCs w:val="22"/>
              </w:rPr>
              <w:t>790003564</w:t>
            </w:r>
          </w:p>
        </w:tc>
        <w:tc>
          <w:tcPr>
            <w:tcW w:w="4349" w:type="dxa"/>
            <w:hideMark/>
          </w:tcPr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/>
                <w:bCs/>
                <w:sz w:val="22"/>
                <w:szCs w:val="22"/>
              </w:rPr>
              <w:t>PAKIET NR 1</w:t>
            </w:r>
            <w:r w:rsidRPr="00DC5C41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NETTO: 265.223,00zł.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BRUTTO: 288.180,24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zł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.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PAKIET NR 4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NETTO: 176.889,60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zł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.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BRUTTO: 191.397,48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zł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.</w:t>
            </w:r>
          </w:p>
        </w:tc>
      </w:tr>
      <w:tr w:rsidR="008E37A5" w:rsidRPr="00DC5C41" w:rsidTr="008E37A5">
        <w:trPr>
          <w:trHeight w:val="1756"/>
          <w:tblCellSpacing w:w="15" w:type="dxa"/>
        </w:trPr>
        <w:tc>
          <w:tcPr>
            <w:tcW w:w="961" w:type="dxa"/>
          </w:tcPr>
          <w:p w:rsidR="008E37A5" w:rsidRPr="00DC5C41" w:rsidRDefault="008E37A5" w:rsidP="005E67BB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DC5C41">
              <w:rPr>
                <w:rFonts w:ascii="Bookman Old Style" w:hAnsi="Bookman Old Style"/>
                <w:lang w:eastAsia="pl-PL"/>
              </w:rPr>
              <w:t>4</w:t>
            </w:r>
          </w:p>
        </w:tc>
        <w:tc>
          <w:tcPr>
            <w:tcW w:w="3697" w:type="dxa"/>
            <w:hideMark/>
          </w:tcPr>
          <w:p w:rsidR="008E37A5" w:rsidRPr="00DC5C41" w:rsidRDefault="008E37A5" w:rsidP="005E67BB">
            <w:pPr>
              <w:pStyle w:val="Default"/>
              <w:rPr>
                <w:rFonts w:ascii="Bookman Old Style" w:hAnsi="Bookman Old Style" w:cstheme="minorBidi"/>
                <w:color w:val="auto"/>
                <w:sz w:val="22"/>
                <w:szCs w:val="22"/>
                <w:lang w:val="pl-PL"/>
              </w:rPr>
            </w:pP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Medilab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 Firma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Wytwórczo-Usługowa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 Sp. z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o.o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.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bCs/>
                <w:sz w:val="22"/>
                <w:szCs w:val="22"/>
              </w:rPr>
            </w:pP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Białystok</w:t>
            </w:r>
            <w:proofErr w:type="spellEnd"/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DC5C41">
              <w:rPr>
                <w:rFonts w:ascii="Bookman Old Style" w:hAnsi="Bookman Old Style"/>
                <w:sz w:val="22"/>
                <w:szCs w:val="22"/>
              </w:rPr>
              <w:t xml:space="preserve">REGON </w:t>
            </w: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008125592</w:t>
            </w:r>
          </w:p>
        </w:tc>
        <w:tc>
          <w:tcPr>
            <w:tcW w:w="4349" w:type="dxa"/>
            <w:hideMark/>
          </w:tcPr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PAKIET NR 2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NETTO: 29 250,20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zł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BRUTTO: 31 590,22 </w:t>
            </w:r>
            <w:proofErr w:type="spellStart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>zł</w:t>
            </w:r>
            <w:proofErr w:type="spellEnd"/>
            <w:r w:rsidRPr="00DC5C41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</w:p>
          <w:p w:rsidR="008E37A5" w:rsidRPr="000009B1" w:rsidRDefault="008E37A5" w:rsidP="005E67BB">
            <w:pPr>
              <w:pStyle w:val="Defaul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009B1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PAKIET NR 5 </w:t>
            </w:r>
          </w:p>
          <w:p w:rsidR="008E37A5" w:rsidRPr="000009B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0009B1">
              <w:rPr>
                <w:rFonts w:ascii="Bookman Old Style" w:hAnsi="Bookman Old Style"/>
                <w:bCs/>
                <w:sz w:val="22"/>
                <w:szCs w:val="22"/>
              </w:rPr>
              <w:t xml:space="preserve">NETTO: 5 822,00 </w:t>
            </w:r>
            <w:proofErr w:type="spellStart"/>
            <w:r w:rsidRPr="000009B1">
              <w:rPr>
                <w:rFonts w:ascii="Bookman Old Style" w:hAnsi="Bookman Old Style"/>
                <w:bCs/>
                <w:sz w:val="22"/>
                <w:szCs w:val="22"/>
              </w:rPr>
              <w:t>zł</w:t>
            </w:r>
            <w:proofErr w:type="spellEnd"/>
            <w:r w:rsidRPr="000009B1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</w:p>
          <w:p w:rsidR="008E37A5" w:rsidRPr="000009B1" w:rsidRDefault="008E37A5" w:rsidP="005E67BB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0009B1">
              <w:rPr>
                <w:rFonts w:ascii="Bookman Old Style" w:hAnsi="Bookman Old Style"/>
                <w:bCs/>
                <w:sz w:val="22"/>
                <w:szCs w:val="22"/>
              </w:rPr>
              <w:t xml:space="preserve">BRUTTO: 6 300,06 </w:t>
            </w:r>
            <w:proofErr w:type="spellStart"/>
            <w:r w:rsidRPr="000009B1">
              <w:rPr>
                <w:rFonts w:ascii="Bookman Old Style" w:hAnsi="Bookman Old Style"/>
                <w:bCs/>
                <w:sz w:val="22"/>
                <w:szCs w:val="22"/>
              </w:rPr>
              <w:t>zŁ</w:t>
            </w:r>
            <w:proofErr w:type="spellEnd"/>
          </w:p>
          <w:p w:rsidR="008E37A5" w:rsidRPr="00DC5C41" w:rsidRDefault="008E37A5" w:rsidP="005E67BB">
            <w:pPr>
              <w:pStyle w:val="Default"/>
              <w:pageBreakBefore/>
              <w:rPr>
                <w:rFonts w:ascii="Bookman Old Style" w:hAnsi="Bookman Old Style" w:cstheme="minorBidi"/>
                <w:b/>
                <w:color w:val="auto"/>
                <w:sz w:val="22"/>
                <w:szCs w:val="22"/>
              </w:rPr>
            </w:pPr>
            <w:r w:rsidRPr="000009B1">
              <w:rPr>
                <w:rFonts w:ascii="Bookman Old Style" w:hAnsi="Bookman Old Style" w:cstheme="minorBidi"/>
                <w:b/>
                <w:bCs/>
                <w:color w:val="auto"/>
                <w:sz w:val="22"/>
                <w:szCs w:val="22"/>
              </w:rPr>
              <w:t>PAKIET NR 7</w:t>
            </w:r>
            <w:r w:rsidRPr="00DC5C41">
              <w:rPr>
                <w:rFonts w:ascii="Bookman Old Style" w:hAnsi="Bookman Old Style" w:cstheme="minorBid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DC5C41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NETTO: 2 240,50 </w:t>
            </w:r>
            <w:proofErr w:type="spellStart"/>
            <w:r w:rsidRPr="00DC5C41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zł</w:t>
            </w:r>
            <w:proofErr w:type="spellEnd"/>
            <w:r w:rsidRPr="00DC5C41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 </w:t>
            </w:r>
          </w:p>
          <w:p w:rsidR="008E37A5" w:rsidRPr="00DC5C41" w:rsidRDefault="008E37A5" w:rsidP="005E67BB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DC5C41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 xml:space="preserve">BRUTTO: 2 437,07 </w:t>
            </w:r>
            <w:proofErr w:type="spellStart"/>
            <w:r w:rsidRPr="00DC5C41">
              <w:rPr>
                <w:rFonts w:ascii="Bookman Old Style" w:hAnsi="Bookman Old Style"/>
                <w:bCs/>
                <w:color w:val="auto"/>
                <w:sz w:val="22"/>
                <w:szCs w:val="22"/>
              </w:rPr>
              <w:t>zł</w:t>
            </w:r>
            <w:proofErr w:type="spellEnd"/>
          </w:p>
        </w:tc>
      </w:tr>
    </w:tbl>
    <w:p w:rsidR="00280F25" w:rsidRDefault="00280F25" w:rsidP="00C43BC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</w:p>
    <w:sectPr w:rsidR="00280F25" w:rsidSect="00C43BC8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F25" w:rsidRDefault="00280F25" w:rsidP="00F92ECB">
      <w:pPr>
        <w:spacing w:after="0" w:line="240" w:lineRule="auto"/>
      </w:pPr>
      <w:r>
        <w:separator/>
      </w:r>
    </w:p>
  </w:endnote>
  <w:endnote w:type="continuationSeparator" w:id="0">
    <w:p w:rsidR="00280F25" w:rsidRDefault="00280F2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25" w:rsidRDefault="00F22385">
    <w:pPr>
      <w:pStyle w:val="Stopka"/>
    </w:pPr>
    <w:fldSimple w:instr=" PAGE   \* MERGEFORMAT ">
      <w:r w:rsidR="00284C95">
        <w:rPr>
          <w:noProof/>
        </w:rPr>
        <w:t>1</w:t>
      </w:r>
    </w:fldSimple>
    <w:r w:rsidR="00280F2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F25" w:rsidRDefault="00280F25" w:rsidP="00F92ECB">
      <w:pPr>
        <w:spacing w:after="0" w:line="240" w:lineRule="auto"/>
      </w:pPr>
      <w:r>
        <w:separator/>
      </w:r>
    </w:p>
  </w:footnote>
  <w:footnote w:type="continuationSeparator" w:id="0">
    <w:p w:rsidR="00280F25" w:rsidRDefault="00280F2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25" w:rsidRDefault="00280F2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09B1"/>
    <w:rsid w:val="00011604"/>
    <w:rsid w:val="0001401D"/>
    <w:rsid w:val="00017108"/>
    <w:rsid w:val="00022C17"/>
    <w:rsid w:val="00026594"/>
    <w:rsid w:val="000429D0"/>
    <w:rsid w:val="00042B08"/>
    <w:rsid w:val="00046AD8"/>
    <w:rsid w:val="00050431"/>
    <w:rsid w:val="000546BB"/>
    <w:rsid w:val="00056647"/>
    <w:rsid w:val="00072455"/>
    <w:rsid w:val="00073C0C"/>
    <w:rsid w:val="0009348B"/>
    <w:rsid w:val="000A0BE4"/>
    <w:rsid w:val="000A4429"/>
    <w:rsid w:val="000A7BAB"/>
    <w:rsid w:val="000B2928"/>
    <w:rsid w:val="000B4481"/>
    <w:rsid w:val="000C0993"/>
    <w:rsid w:val="000D0429"/>
    <w:rsid w:val="000D0C67"/>
    <w:rsid w:val="000D1B98"/>
    <w:rsid w:val="000E5DA2"/>
    <w:rsid w:val="000F24E5"/>
    <w:rsid w:val="000F4C8A"/>
    <w:rsid w:val="000F6C73"/>
    <w:rsid w:val="000F7E13"/>
    <w:rsid w:val="001100BA"/>
    <w:rsid w:val="00112EA5"/>
    <w:rsid w:val="00116C1D"/>
    <w:rsid w:val="001273B2"/>
    <w:rsid w:val="001277A5"/>
    <w:rsid w:val="001308A8"/>
    <w:rsid w:val="001378E1"/>
    <w:rsid w:val="001430EA"/>
    <w:rsid w:val="0014379C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C6B4D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0F25"/>
    <w:rsid w:val="00284C95"/>
    <w:rsid w:val="00291655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967E3"/>
    <w:rsid w:val="003C5935"/>
    <w:rsid w:val="003C76E6"/>
    <w:rsid w:val="003D364C"/>
    <w:rsid w:val="003D4060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4563"/>
    <w:rsid w:val="004667F0"/>
    <w:rsid w:val="00471C3D"/>
    <w:rsid w:val="0048010D"/>
    <w:rsid w:val="00480DBE"/>
    <w:rsid w:val="00481013"/>
    <w:rsid w:val="00496459"/>
    <w:rsid w:val="004A1D75"/>
    <w:rsid w:val="004A614D"/>
    <w:rsid w:val="004B3B55"/>
    <w:rsid w:val="004D4C14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596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5A61"/>
    <w:rsid w:val="005B5FE6"/>
    <w:rsid w:val="005B7A86"/>
    <w:rsid w:val="005C5235"/>
    <w:rsid w:val="005E18CF"/>
    <w:rsid w:val="005E1DE2"/>
    <w:rsid w:val="005E40A7"/>
    <w:rsid w:val="005E4292"/>
    <w:rsid w:val="005E67BB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44CAE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6DC3"/>
    <w:rsid w:val="006B7EF8"/>
    <w:rsid w:val="006B7FEA"/>
    <w:rsid w:val="006E09E8"/>
    <w:rsid w:val="006F134D"/>
    <w:rsid w:val="006F490E"/>
    <w:rsid w:val="006F5452"/>
    <w:rsid w:val="00705BFD"/>
    <w:rsid w:val="007155DC"/>
    <w:rsid w:val="00722EB4"/>
    <w:rsid w:val="00726F0B"/>
    <w:rsid w:val="00727BA0"/>
    <w:rsid w:val="00736EA6"/>
    <w:rsid w:val="00763109"/>
    <w:rsid w:val="00765237"/>
    <w:rsid w:val="00765AAA"/>
    <w:rsid w:val="00767280"/>
    <w:rsid w:val="00782AFB"/>
    <w:rsid w:val="007837F8"/>
    <w:rsid w:val="00792082"/>
    <w:rsid w:val="00793C44"/>
    <w:rsid w:val="007A55B8"/>
    <w:rsid w:val="007B154F"/>
    <w:rsid w:val="007B43FA"/>
    <w:rsid w:val="007C7787"/>
    <w:rsid w:val="007D29FD"/>
    <w:rsid w:val="007D314C"/>
    <w:rsid w:val="007D3371"/>
    <w:rsid w:val="007E2F3A"/>
    <w:rsid w:val="007E7E53"/>
    <w:rsid w:val="007F7FD6"/>
    <w:rsid w:val="00810FC9"/>
    <w:rsid w:val="00815556"/>
    <w:rsid w:val="00827525"/>
    <w:rsid w:val="00827E22"/>
    <w:rsid w:val="00836D42"/>
    <w:rsid w:val="008426F6"/>
    <w:rsid w:val="00845742"/>
    <w:rsid w:val="00854AE2"/>
    <w:rsid w:val="0086679B"/>
    <w:rsid w:val="0087411E"/>
    <w:rsid w:val="00880805"/>
    <w:rsid w:val="00884B58"/>
    <w:rsid w:val="008854FA"/>
    <w:rsid w:val="00885EEB"/>
    <w:rsid w:val="00896C63"/>
    <w:rsid w:val="008A33E7"/>
    <w:rsid w:val="008A3BE2"/>
    <w:rsid w:val="008B62D8"/>
    <w:rsid w:val="008B7639"/>
    <w:rsid w:val="008C1A95"/>
    <w:rsid w:val="008C3207"/>
    <w:rsid w:val="008C6D12"/>
    <w:rsid w:val="008E37A5"/>
    <w:rsid w:val="008E3CD1"/>
    <w:rsid w:val="008E5BED"/>
    <w:rsid w:val="008E7EEF"/>
    <w:rsid w:val="008F421D"/>
    <w:rsid w:val="008F58DE"/>
    <w:rsid w:val="00913725"/>
    <w:rsid w:val="009167ED"/>
    <w:rsid w:val="009179FF"/>
    <w:rsid w:val="00932C43"/>
    <w:rsid w:val="009369F7"/>
    <w:rsid w:val="00937F2D"/>
    <w:rsid w:val="00942760"/>
    <w:rsid w:val="00951B74"/>
    <w:rsid w:val="009567B1"/>
    <w:rsid w:val="00956BDD"/>
    <w:rsid w:val="009634B8"/>
    <w:rsid w:val="0097022C"/>
    <w:rsid w:val="00970BB0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E4578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43DC"/>
    <w:rsid w:val="00A37624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536C"/>
    <w:rsid w:val="00B84E7E"/>
    <w:rsid w:val="00BB191F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3BC8"/>
    <w:rsid w:val="00C471CA"/>
    <w:rsid w:val="00C54D95"/>
    <w:rsid w:val="00C6162C"/>
    <w:rsid w:val="00C70D7A"/>
    <w:rsid w:val="00C729BC"/>
    <w:rsid w:val="00C73149"/>
    <w:rsid w:val="00C87937"/>
    <w:rsid w:val="00C9462F"/>
    <w:rsid w:val="00C95140"/>
    <w:rsid w:val="00C97264"/>
    <w:rsid w:val="00C97E1C"/>
    <w:rsid w:val="00CA1C10"/>
    <w:rsid w:val="00CA62ED"/>
    <w:rsid w:val="00CB7FFB"/>
    <w:rsid w:val="00CC0B01"/>
    <w:rsid w:val="00CC12C0"/>
    <w:rsid w:val="00CC4D1D"/>
    <w:rsid w:val="00CE4748"/>
    <w:rsid w:val="00CF0555"/>
    <w:rsid w:val="00CF1C59"/>
    <w:rsid w:val="00D03307"/>
    <w:rsid w:val="00D05FD5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57345"/>
    <w:rsid w:val="00D62BA8"/>
    <w:rsid w:val="00D73A64"/>
    <w:rsid w:val="00D758A0"/>
    <w:rsid w:val="00D75F6D"/>
    <w:rsid w:val="00D7767F"/>
    <w:rsid w:val="00D81602"/>
    <w:rsid w:val="00D835A2"/>
    <w:rsid w:val="00D842B9"/>
    <w:rsid w:val="00D86100"/>
    <w:rsid w:val="00D96BE5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C5C41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D54C5"/>
    <w:rsid w:val="00EE779B"/>
    <w:rsid w:val="00EF1792"/>
    <w:rsid w:val="00EF5A9D"/>
    <w:rsid w:val="00F04ADC"/>
    <w:rsid w:val="00F05C80"/>
    <w:rsid w:val="00F060D8"/>
    <w:rsid w:val="00F2230C"/>
    <w:rsid w:val="00F2238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2DA7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B10DB-EE5B-422C-8B14-C71B6C2F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2021-09-03T12:10:00Z</cp:lastPrinted>
  <dcterms:created xsi:type="dcterms:W3CDTF">2021-12-30T11:46:00Z</dcterms:created>
  <dcterms:modified xsi:type="dcterms:W3CDTF">2021-12-30T11:46:00Z</dcterms:modified>
</cp:coreProperties>
</file>