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881507">
        <w:rPr>
          <w:rFonts w:ascii="Verdana" w:hAnsi="Verdana"/>
          <w:b w:val="0"/>
          <w:sz w:val="20"/>
          <w:szCs w:val="20"/>
        </w:rPr>
        <w:t>1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3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881507">
        <w:rPr>
          <w:rFonts w:ascii="Verdana" w:hAnsi="Verdana"/>
          <w:b w:val="0"/>
          <w:sz w:val="20"/>
          <w:szCs w:val="20"/>
        </w:rPr>
        <w:t>3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881507">
        <w:rPr>
          <w:rFonts w:ascii="Verdana" w:hAnsi="Verdana"/>
          <w:b w:val="0"/>
          <w:sz w:val="20"/>
          <w:szCs w:val="20"/>
        </w:rPr>
        <w:t>03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5F54B3" w:rsidRPr="005F54B3" w:rsidRDefault="005F54B3" w:rsidP="005F54B3">
      <w:pPr>
        <w:pStyle w:val="Nagwek"/>
        <w:jc w:val="center"/>
        <w:rPr>
          <w:rFonts w:ascii="Verdana" w:hAnsi="Verdana" w:cs="Arial"/>
        </w:rPr>
      </w:pPr>
      <w:r w:rsidRPr="005F54B3">
        <w:rPr>
          <w:rFonts w:ascii="Verdana" w:hAnsi="Verdana" w:cs="Arial"/>
        </w:rPr>
        <w:t xml:space="preserve">DOSTAWA BONÓW TOWAROWYCH W FORMIE PAPIEROWEJ PRZEZNACZONYCH DLA PRACOWNIKÓW WIELKOPOLSKIEGO CENTRUM PULMONOLOGII I TORAKOCHIRURGII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5F54B3" w:rsidRPr="005F54B3">
        <w:rPr>
          <w:rFonts w:ascii="Verdana" w:hAnsi="Verdana" w:cs="Arial"/>
        </w:rPr>
        <w:t>0</w:t>
      </w:r>
      <w:r w:rsidR="00881507">
        <w:rPr>
          <w:rFonts w:ascii="Verdana" w:hAnsi="Verdana" w:cs="Arial"/>
        </w:rPr>
        <w:t>4</w:t>
      </w:r>
      <w:r w:rsidRPr="005F54B3">
        <w:rPr>
          <w:rFonts w:ascii="Verdana" w:hAnsi="Verdana" w:cs="Arial"/>
        </w:rPr>
        <w:t>.</w:t>
      </w:r>
      <w:r w:rsidR="00881507">
        <w:rPr>
          <w:rFonts w:ascii="Verdana" w:hAnsi="Verdana" w:cs="Arial"/>
        </w:rPr>
        <w:t>03</w:t>
      </w:r>
      <w:r w:rsidRPr="005F54B3">
        <w:rPr>
          <w:rFonts w:ascii="Verdana" w:hAnsi="Verdana" w:cs="Arial"/>
        </w:rPr>
        <w:t>.202</w:t>
      </w:r>
      <w:r w:rsidR="00881507">
        <w:rPr>
          <w:rFonts w:ascii="Verdana" w:hAnsi="Verdana" w:cs="Arial"/>
        </w:rPr>
        <w:t>2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5F54B3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881507">
        <w:rPr>
          <w:rFonts w:ascii="Verdana" w:hAnsi="Verdana"/>
        </w:rPr>
        <w:t>243</w:t>
      </w:r>
      <w:r w:rsidR="005F54B3" w:rsidRPr="005F54B3">
        <w:rPr>
          <w:rFonts w:ascii="Verdana" w:hAnsi="Verdana"/>
        </w:rPr>
        <w:t> </w:t>
      </w:r>
      <w:r w:rsidR="00881507">
        <w:rPr>
          <w:rFonts w:ascii="Verdana" w:hAnsi="Verdana"/>
        </w:rPr>
        <w:t>20</w:t>
      </w:r>
      <w:r w:rsidR="005F54B3" w:rsidRPr="005F54B3">
        <w:rPr>
          <w:rFonts w:ascii="Verdana" w:hAnsi="Verdana"/>
        </w:rPr>
        <w:t>0,00zł.</w:t>
      </w: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345</cp:revision>
  <cp:lastPrinted>2021-04-15T09:40:00Z</cp:lastPrinted>
  <dcterms:created xsi:type="dcterms:W3CDTF">2017-05-15T08:19:00Z</dcterms:created>
  <dcterms:modified xsi:type="dcterms:W3CDTF">2022-03-03T13:21:00Z</dcterms:modified>
</cp:coreProperties>
</file>