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</w:t>
      </w:r>
      <w:r w:rsidR="006A7433" w:rsidRPr="00F330EB">
        <w:rPr>
          <w:rFonts w:ascii="Verdana" w:hAnsi="Verdana"/>
          <w:b/>
          <w:sz w:val="20"/>
          <w:szCs w:val="20"/>
        </w:rPr>
        <w:t>o</w:t>
      </w:r>
      <w:r w:rsidR="006A7433">
        <w:rPr>
          <w:rFonts w:ascii="Verdana" w:hAnsi="Verdana"/>
          <w:b/>
          <w:sz w:val="20"/>
          <w:szCs w:val="20"/>
        </w:rPr>
        <w:t>stawa</w:t>
      </w:r>
      <w:r w:rsidR="000366F4">
        <w:rPr>
          <w:rFonts w:ascii="Verdana" w:hAnsi="Verdana"/>
          <w:b/>
          <w:sz w:val="20"/>
          <w:szCs w:val="20"/>
        </w:rPr>
        <w:t xml:space="preserve"> </w:t>
      </w:r>
      <w:r w:rsidR="006A7433">
        <w:rPr>
          <w:rFonts w:ascii="Verdana" w:hAnsi="Verdana"/>
          <w:b/>
          <w:sz w:val="20"/>
          <w:szCs w:val="20"/>
        </w:rPr>
        <w:t>a</w:t>
      </w:r>
      <w:r w:rsidR="0011226B">
        <w:rPr>
          <w:rFonts w:ascii="Verdana" w:hAnsi="Verdana"/>
          <w:b/>
          <w:sz w:val="20"/>
          <w:szCs w:val="20"/>
        </w:rPr>
        <w:t xml:space="preserve">lbumin, immunoglobulin, wyciągów jadów owadów błonkoskrzydłych 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 xml:space="preserve">061 66 54 </w:t>
      </w:r>
      <w:r w:rsidR="0011226B">
        <w:rPr>
          <w:rFonts w:ascii="Verdana" w:hAnsi="Verdana"/>
          <w:bCs/>
          <w:sz w:val="20"/>
          <w:szCs w:val="20"/>
        </w:rPr>
        <w:t>336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bezpośredniozwiązanezpostępowaniemo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 xml:space="preserve">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F330EB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F330EB">
        <w:rPr>
          <w:rFonts w:ascii="Verdana" w:hAnsi="Verdana"/>
          <w:sz w:val="20"/>
          <w:szCs w:val="20"/>
        </w:rPr>
        <w:t>internet</w:t>
      </w:r>
      <w:proofErr w:type="spellEnd"/>
      <w:r w:rsidRPr="00F330EB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F330EB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1574D9" w:rsidRDefault="00954F2D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1574D9">
        <w:rPr>
          <w:rFonts w:ascii="Verdana" w:hAnsi="Verdana"/>
          <w:b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1574D9">
        <w:rPr>
          <w:rFonts w:ascii="Verdana" w:hAnsi="Verdana"/>
          <w:b/>
          <w:sz w:val="20"/>
          <w:szCs w:val="20"/>
        </w:rPr>
        <w:t>.</w:t>
      </w:r>
    </w:p>
    <w:p w:rsidR="00ED79C8" w:rsidRPr="00F330EB" w:rsidRDefault="00725B82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38743F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8D3DF6" w:rsidRPr="004A0FD1">
        <w:rPr>
          <w:rFonts w:ascii="Verdana" w:hAnsi="Verdana"/>
          <w:b/>
          <w:sz w:val="20"/>
          <w:szCs w:val="20"/>
        </w:rPr>
        <w:t xml:space="preserve">stawa </w:t>
      </w:r>
      <w:r w:rsidR="0011226B">
        <w:rPr>
          <w:rFonts w:ascii="Verdana" w:hAnsi="Verdana"/>
          <w:b/>
          <w:sz w:val="20"/>
          <w:szCs w:val="20"/>
        </w:rPr>
        <w:t>albumin, immunoglobulin, wyciągów jadów owadów błonkoskrzydłych</w:t>
      </w:r>
      <w:r w:rsidR="0038743F">
        <w:rPr>
          <w:rFonts w:ascii="Verdana" w:hAnsi="Verdana"/>
          <w:b/>
          <w:sz w:val="20"/>
          <w:szCs w:val="20"/>
        </w:rPr>
        <w:t>.</w:t>
      </w:r>
    </w:p>
    <w:p w:rsidR="0038743F" w:rsidRPr="004A0FD1" w:rsidRDefault="0038743F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Leki</w:t>
      </w:r>
      <w:r w:rsidRPr="007B017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z pakietów</w:t>
      </w:r>
      <w:r w:rsidRPr="00872A4C">
        <w:rPr>
          <w:rFonts w:ascii="Verdana" w:hAnsi="Verdana"/>
          <w:b/>
          <w:bCs/>
          <w:sz w:val="20"/>
          <w:szCs w:val="20"/>
        </w:rPr>
        <w:t xml:space="preserve"> nr </w:t>
      </w:r>
      <w:r>
        <w:rPr>
          <w:rFonts w:ascii="Verdana" w:hAnsi="Verdana"/>
          <w:b/>
          <w:bCs/>
          <w:sz w:val="20"/>
          <w:szCs w:val="20"/>
        </w:rPr>
        <w:t xml:space="preserve">2,3,4 </w:t>
      </w:r>
      <w:r w:rsidRPr="00A1618A">
        <w:rPr>
          <w:rFonts w:ascii="Verdana" w:hAnsi="Verdana"/>
          <w:bCs/>
          <w:sz w:val="20"/>
          <w:szCs w:val="20"/>
        </w:rPr>
        <w:t>muszą posiadać cenę jednostkową</w:t>
      </w:r>
      <w:r w:rsidRPr="007B017B">
        <w:rPr>
          <w:rFonts w:ascii="Verdana" w:hAnsi="Verdana"/>
          <w:bCs/>
          <w:sz w:val="20"/>
          <w:szCs w:val="20"/>
        </w:rPr>
        <w:t xml:space="preserve"> nie </w:t>
      </w:r>
      <w:r>
        <w:rPr>
          <w:rFonts w:ascii="Verdana" w:hAnsi="Verdana"/>
          <w:bCs/>
          <w:sz w:val="20"/>
          <w:szCs w:val="20"/>
        </w:rPr>
        <w:t xml:space="preserve">wyższą niż </w:t>
      </w:r>
      <w:r w:rsidRPr="007B017B">
        <w:rPr>
          <w:rFonts w:ascii="Verdana" w:hAnsi="Verdana"/>
          <w:bCs/>
          <w:sz w:val="20"/>
          <w:szCs w:val="20"/>
        </w:rPr>
        <w:t>limit finansowania określony przez NFZ</w:t>
      </w:r>
      <w:r>
        <w:rPr>
          <w:rFonts w:ascii="Verdana" w:hAnsi="Verdana"/>
          <w:bCs/>
          <w:sz w:val="20"/>
          <w:szCs w:val="20"/>
        </w:rPr>
        <w:t xml:space="preserve"> oraz posiadać rejestrację w leczeniu pierwotnych niedoborów odporności u dorosłych</w:t>
      </w:r>
      <w:r w:rsidRPr="007B017B">
        <w:rPr>
          <w:rFonts w:ascii="Verdana" w:hAnsi="Verdana"/>
          <w:bCs/>
          <w:sz w:val="20"/>
          <w:szCs w:val="20"/>
        </w:rPr>
        <w:t>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Zamówienie zostało podzielone na </w:t>
      </w:r>
      <w:r w:rsidR="00D47C26">
        <w:rPr>
          <w:rFonts w:ascii="Verdana" w:hAnsi="Verdana"/>
          <w:iCs/>
          <w:sz w:val="20"/>
          <w:szCs w:val="20"/>
        </w:rPr>
        <w:t>6 pakietów</w:t>
      </w:r>
      <w:r w:rsidRPr="00E51ECC">
        <w:rPr>
          <w:rFonts w:ascii="Verdana" w:hAnsi="Verdana"/>
          <w:iCs/>
          <w:sz w:val="20"/>
          <w:szCs w:val="20"/>
        </w:rPr>
        <w:t>.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  <w:r w:rsidR="00D47C26">
        <w:rPr>
          <w:rFonts w:ascii="Verdana" w:hAnsi="Verdana"/>
          <w:sz w:val="20"/>
          <w:szCs w:val="20"/>
        </w:rPr>
        <w:t>S</w:t>
      </w:r>
      <w:r w:rsidR="00D47C26" w:rsidRPr="004A0FD1">
        <w:rPr>
          <w:rFonts w:ascii="Verdana" w:hAnsi="Verdana"/>
          <w:sz w:val="20"/>
          <w:szCs w:val="20"/>
        </w:rPr>
        <w:t>zcze</w:t>
      </w:r>
      <w:r w:rsidR="00D47C26">
        <w:rPr>
          <w:rFonts w:ascii="Verdana" w:hAnsi="Verdana"/>
          <w:sz w:val="20"/>
          <w:szCs w:val="20"/>
        </w:rPr>
        <w:t>gółowy opis znajduje się  w załączniku nr 1</w:t>
      </w:r>
      <w:r w:rsidR="00D47C26"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1C5A7D" w:rsidRDefault="001C5A7D" w:rsidP="001C5A7D">
      <w:pPr>
        <w:ind w:left="426"/>
        <w:rPr>
          <w:rFonts w:ascii="Verdana" w:hAnsi="Verdana"/>
          <w:sz w:val="18"/>
          <w:szCs w:val="18"/>
        </w:rPr>
      </w:pPr>
      <w:r w:rsidRPr="001C5A7D">
        <w:rPr>
          <w:rFonts w:ascii="Verdana" w:hAnsi="Verdana"/>
          <w:sz w:val="18"/>
          <w:szCs w:val="18"/>
        </w:rPr>
        <w:t>33600000-6 Produkty farmaceutyczne</w:t>
      </w:r>
      <w:r>
        <w:rPr>
          <w:rFonts w:ascii="Verdana" w:hAnsi="Verdana"/>
          <w:sz w:val="18"/>
          <w:szCs w:val="18"/>
        </w:rPr>
        <w:t xml:space="preserve"> – główny kod CPV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33651500-3 Surowice odpornościowe oraz immunoglobuliny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33141540-7 Albumina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33651600-4 Szczepionki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33140000-3 Materiały medyczne</w:t>
      </w:r>
    </w:p>
    <w:p w:rsidR="00651B08" w:rsidRDefault="00651B08" w:rsidP="0011226B">
      <w:pPr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F330EB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lastRenderedPageBreak/>
        <w:t>Zamawiający nie wymaga.</w:t>
      </w:r>
    </w:p>
    <w:p w:rsidR="007A7167" w:rsidRPr="00F330EB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605380" w:rsidRDefault="006053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</w:p>
    <w:p w:rsidR="00D447D9" w:rsidRDefault="001D5F68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 miesięcy od dnia podpisania umowy.</w:t>
      </w:r>
    </w:p>
    <w:p w:rsidR="00605380" w:rsidRPr="00F330EB" w:rsidRDefault="006053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F330EB">
        <w:rPr>
          <w:rFonts w:ascii="Verdana" w:hAnsi="Verdana"/>
          <w:spacing w:val="5"/>
          <w:sz w:val="20"/>
          <w:szCs w:val="20"/>
        </w:rPr>
        <w:t>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F330EB" w:rsidRDefault="004A7A23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A7A23">
        <w:rPr>
          <w:rFonts w:ascii="Verdana" w:hAnsi="Verdana"/>
          <w:sz w:val="20"/>
          <w:szCs w:val="20"/>
        </w:rPr>
        <w:t>o kt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 xml:space="preserve">w, </w:t>
      </w:r>
      <w:r w:rsidRPr="004A7A23">
        <w:rPr>
          <w:rFonts w:ascii="Verdana" w:hAnsi="Verdana" w:hint="cs"/>
          <w:sz w:val="20"/>
          <w:szCs w:val="20"/>
        </w:rPr>
        <w:t>ś</w:t>
      </w:r>
      <w:r w:rsidRPr="004A7A23">
        <w:rPr>
          <w:rFonts w:ascii="Verdana" w:hAnsi="Verdana"/>
          <w:sz w:val="20"/>
          <w:szCs w:val="20"/>
        </w:rPr>
        <w:t>rodk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w spo</w:t>
      </w:r>
      <w:r w:rsidRPr="004A7A23">
        <w:rPr>
          <w:rFonts w:ascii="Verdana" w:hAnsi="Verdana" w:hint="cs"/>
          <w:sz w:val="20"/>
          <w:szCs w:val="20"/>
        </w:rPr>
        <w:t>ż</w:t>
      </w:r>
      <w:r w:rsidRPr="004A7A23">
        <w:rPr>
          <w:rFonts w:ascii="Verdana" w:hAnsi="Verdana"/>
          <w:sz w:val="20"/>
          <w:szCs w:val="20"/>
        </w:rPr>
        <w:t xml:space="preserve">ywczych specjalnego przeznaczenia </w:t>
      </w:r>
      <w:r w:rsidRPr="004A7A23">
        <w:rPr>
          <w:rFonts w:ascii="Verdana" w:hAnsi="Verdana" w:hint="cs"/>
          <w:sz w:val="20"/>
          <w:szCs w:val="20"/>
        </w:rPr>
        <w:t>ż</w:t>
      </w:r>
      <w:r w:rsidRPr="004A7A23">
        <w:rPr>
          <w:rFonts w:ascii="Verdana" w:hAnsi="Verdana"/>
          <w:sz w:val="20"/>
          <w:szCs w:val="20"/>
        </w:rPr>
        <w:t>ywieniowego oraz wyrob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w medycznych (Dz. U. z 2021 r. poz. 523, 1292, 1559 i 2054),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1E617D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F330EB">
        <w:rPr>
          <w:rFonts w:ascii="Verdana" w:hAnsi="Verdana"/>
          <w:sz w:val="20"/>
          <w:szCs w:val="20"/>
        </w:rPr>
        <w:t>,</w:t>
      </w:r>
    </w:p>
    <w:p w:rsidR="00975AD7" w:rsidRPr="00F330EB" w:rsidRDefault="00975AD7" w:rsidP="00F330EB">
      <w:pPr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</w:t>
      </w:r>
      <w:r w:rsidR="009B3F4F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wniosków</w:t>
      </w:r>
      <w:r w:rsidR="009B3F4F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F330EB">
        <w:rPr>
          <w:rFonts w:ascii="Verdana" w:hAnsi="Verdana"/>
          <w:sz w:val="20"/>
          <w:szCs w:val="20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 xml:space="preserve">., doszło do </w:t>
      </w:r>
      <w:r w:rsidRPr="00F330EB">
        <w:rPr>
          <w:rFonts w:ascii="Verdana" w:hAnsi="Verdana"/>
          <w:sz w:val="20"/>
          <w:szCs w:val="20"/>
        </w:rPr>
        <w:lastRenderedPageBreak/>
        <w:t xml:space="preserve">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F330EB">
        <w:rPr>
          <w:rFonts w:ascii="Verdana" w:hAnsi="Verdana"/>
          <w:sz w:val="20"/>
          <w:szCs w:val="20"/>
        </w:rPr>
        <w:br/>
      </w:r>
      <w:r w:rsidRPr="00F330EB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F330EB" w:rsidRDefault="00563D0A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F330EB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B1309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FB1309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F330EB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265A8B" w:rsidRPr="0011226B" w:rsidRDefault="00B5374B" w:rsidP="00F330EB">
      <w:pPr>
        <w:jc w:val="both"/>
        <w:rPr>
          <w:rFonts w:ascii="Verdana" w:hAnsi="Verdana" w:cstheme="minorHAnsi"/>
          <w:b/>
          <w:sz w:val="20"/>
          <w:szCs w:val="20"/>
        </w:rPr>
      </w:pPr>
      <w:r w:rsidRPr="00B5374B">
        <w:rPr>
          <w:rFonts w:ascii="Verdana" w:hAnsi="Verdana" w:cstheme="minorHAnsi"/>
          <w:b/>
          <w:sz w:val="20"/>
          <w:szCs w:val="20"/>
        </w:rPr>
        <w:t xml:space="preserve">Uwaga: wypełniając oświadczenie JEDZ Wykonawca wypełnia sekcję α </w:t>
      </w:r>
      <w:r w:rsidRPr="00B5374B">
        <w:rPr>
          <w:rFonts w:ascii="Verdana" w:hAnsi="Verdana"/>
          <w:b/>
          <w:sz w:val="20"/>
          <w:szCs w:val="20"/>
        </w:rPr>
        <w:t xml:space="preserve">w </w:t>
      </w:r>
      <w:r w:rsidRPr="00B5374B">
        <w:rPr>
          <w:rFonts w:ascii="Verdana" w:hAnsi="Verdana" w:cstheme="minorHAnsi"/>
          <w:b/>
          <w:sz w:val="20"/>
          <w:szCs w:val="20"/>
        </w:rPr>
        <w:t>Części IV: Kryteria kwalifikacji</w:t>
      </w:r>
    </w:p>
    <w:p w:rsidR="00280A41" w:rsidRPr="00F330EB" w:rsidRDefault="00280A41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Pr="00C85095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85095">
        <w:rPr>
          <w:rFonts w:ascii="Verdana" w:hAnsi="Verdana"/>
          <w:b/>
          <w:sz w:val="20"/>
          <w:szCs w:val="20"/>
        </w:rPr>
        <w:t xml:space="preserve">W celu potwierdzenia </w:t>
      </w:r>
      <w:r w:rsidR="00ED79C8" w:rsidRPr="00C85095">
        <w:rPr>
          <w:rFonts w:ascii="Verdana" w:hAnsi="Verdana"/>
          <w:b/>
          <w:sz w:val="20"/>
          <w:szCs w:val="20"/>
        </w:rPr>
        <w:t>spełniania przez wykonawcę warunków udziału w postępowaniu żąda następujących podmiotowych środków dowodowych</w:t>
      </w:r>
      <w:r w:rsidRPr="00C85095">
        <w:rPr>
          <w:rFonts w:ascii="Verdana" w:hAnsi="Verdana"/>
          <w:b/>
          <w:sz w:val="20"/>
          <w:szCs w:val="20"/>
        </w:rPr>
        <w:t>:</w:t>
      </w:r>
    </w:p>
    <w:p w:rsidR="009B3F4F" w:rsidRPr="00C85095" w:rsidRDefault="009B3F4F" w:rsidP="009B3F4F">
      <w:pPr>
        <w:ind w:left="426"/>
        <w:jc w:val="both"/>
        <w:rPr>
          <w:rFonts w:ascii="Verdana" w:hAnsi="Verdana"/>
          <w:b/>
          <w:sz w:val="20"/>
          <w:szCs w:val="20"/>
        </w:rPr>
      </w:pPr>
    </w:p>
    <w:p w:rsidR="006F132E" w:rsidRPr="00C85095" w:rsidRDefault="006F132E" w:rsidP="009B3F4F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C85095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C85095">
        <w:rPr>
          <w:rFonts w:ascii="Verdana" w:hAnsi="Verdana" w:cstheme="minorHAnsi"/>
          <w:sz w:val="20"/>
          <w:szCs w:val="20"/>
        </w:rPr>
        <w:t>.)</w:t>
      </w:r>
    </w:p>
    <w:p w:rsidR="009B3F4F" w:rsidRPr="009B3F4F" w:rsidRDefault="009B3F4F" w:rsidP="009B3F4F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F330EB" w:rsidRDefault="00F81641" w:rsidP="00F330EB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>1)</w:t>
      </w:r>
      <w:r w:rsidRPr="00F330EB">
        <w:rPr>
          <w:rFonts w:ascii="Verdana" w:hAnsi="Verdana"/>
          <w:sz w:val="20"/>
          <w:szCs w:val="20"/>
        </w:rPr>
        <w:tab/>
        <w:t xml:space="preserve">w sprawach formalnych – </w:t>
      </w:r>
      <w:r w:rsidR="00BE33C7">
        <w:rPr>
          <w:rFonts w:ascii="Verdana" w:hAnsi="Verdana"/>
          <w:sz w:val="20"/>
          <w:szCs w:val="20"/>
        </w:rPr>
        <w:t xml:space="preserve">Marzena </w:t>
      </w:r>
      <w:r w:rsidR="007C3067">
        <w:rPr>
          <w:rFonts w:ascii="Verdana" w:hAnsi="Verdana"/>
          <w:sz w:val="20"/>
          <w:szCs w:val="20"/>
        </w:rPr>
        <w:t>Buksa</w:t>
      </w:r>
      <w:r w:rsidRPr="00F330EB">
        <w:rPr>
          <w:rFonts w:ascii="Verdana" w:hAnsi="Verdana"/>
          <w:sz w:val="20"/>
          <w:szCs w:val="20"/>
        </w:rPr>
        <w:t xml:space="preserve">– </w:t>
      </w:r>
      <w:proofErr w:type="spellStart"/>
      <w:r w:rsidRPr="00F330EB">
        <w:rPr>
          <w:rFonts w:ascii="Verdana" w:hAnsi="Verdana"/>
          <w:sz w:val="20"/>
          <w:szCs w:val="20"/>
        </w:rPr>
        <w:t>tel</w:t>
      </w:r>
      <w:proofErr w:type="spellEnd"/>
      <w:r w:rsidRPr="00F330EB">
        <w:rPr>
          <w:rFonts w:ascii="Verdana" w:hAnsi="Verdana"/>
          <w:sz w:val="20"/>
          <w:szCs w:val="20"/>
        </w:rPr>
        <w:t xml:space="preserve"> 61 66 54 </w:t>
      </w:r>
      <w:r w:rsidR="007C3067">
        <w:rPr>
          <w:rFonts w:ascii="Verdana" w:hAnsi="Verdana"/>
          <w:sz w:val="20"/>
          <w:szCs w:val="20"/>
        </w:rPr>
        <w:t>336</w:t>
      </w:r>
      <w:r w:rsidRPr="00F330EB">
        <w:rPr>
          <w:rFonts w:ascii="Verdana" w:hAnsi="Verdana"/>
          <w:sz w:val="20"/>
          <w:szCs w:val="20"/>
        </w:rPr>
        <w:t xml:space="preserve">, </w:t>
      </w:r>
    </w:p>
    <w:p w:rsidR="00B97FAE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2)</w:t>
      </w:r>
      <w:r w:rsidRPr="00F330EB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F330EB">
        <w:rPr>
          <w:rFonts w:ascii="Verdana" w:hAnsi="Verdana"/>
          <w:sz w:val="20"/>
          <w:szCs w:val="20"/>
        </w:rPr>
        <w:t>Teodora Jodko</w:t>
      </w:r>
      <w:r w:rsidRPr="00F330EB">
        <w:rPr>
          <w:rFonts w:ascii="Verdana" w:hAnsi="Verdana"/>
          <w:sz w:val="20"/>
          <w:szCs w:val="20"/>
        </w:rPr>
        <w:t xml:space="preserve"> – tel. 61 66 54</w:t>
      </w:r>
      <w:r w:rsidR="00D447D9" w:rsidRPr="00F330EB">
        <w:rPr>
          <w:rFonts w:ascii="Verdana" w:hAnsi="Verdana"/>
          <w:sz w:val="20"/>
          <w:szCs w:val="20"/>
        </w:rPr>
        <w:t> </w:t>
      </w:r>
      <w:r w:rsidR="00004D56" w:rsidRPr="00F330EB">
        <w:rPr>
          <w:rFonts w:ascii="Verdana" w:hAnsi="Verdana"/>
          <w:sz w:val="20"/>
          <w:szCs w:val="20"/>
        </w:rPr>
        <w:t>302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55501">
        <w:rPr>
          <w:rFonts w:ascii="Verdana" w:hAnsi="Verdana"/>
          <w:sz w:val="20"/>
          <w:szCs w:val="20"/>
          <w:highlight w:val="yellow"/>
        </w:rPr>
        <w:t>Wykona</w:t>
      </w:r>
      <w:r w:rsidR="0064053B" w:rsidRPr="00355501">
        <w:rPr>
          <w:rFonts w:ascii="Verdana" w:hAnsi="Verdana"/>
          <w:sz w:val="20"/>
          <w:szCs w:val="20"/>
          <w:highlight w:val="yellow"/>
        </w:rPr>
        <w:t xml:space="preserve">wca jest związany ofertą do </w:t>
      </w:r>
      <w:r w:rsidR="002A6A04">
        <w:rPr>
          <w:rFonts w:ascii="Verdana" w:hAnsi="Verdana"/>
          <w:b/>
          <w:sz w:val="20"/>
          <w:szCs w:val="20"/>
          <w:highlight w:val="yellow"/>
        </w:rPr>
        <w:t>10</w:t>
      </w:r>
      <w:r w:rsidR="00F779A6">
        <w:rPr>
          <w:rFonts w:ascii="Verdana" w:hAnsi="Verdana"/>
          <w:b/>
          <w:sz w:val="20"/>
          <w:szCs w:val="20"/>
          <w:highlight w:val="yellow"/>
        </w:rPr>
        <w:t>.07.</w:t>
      </w:r>
      <w:r w:rsidR="00355501" w:rsidRPr="00355501">
        <w:rPr>
          <w:rFonts w:ascii="Verdana" w:hAnsi="Verdana"/>
          <w:b/>
          <w:sz w:val="20"/>
          <w:szCs w:val="20"/>
          <w:highlight w:val="yellow"/>
        </w:rPr>
        <w:t>2022 r.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C45D7F" w:rsidRPr="00F330EB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- załącznik nr 3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F330EB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F330EB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E6C32">
        <w:rPr>
          <w:rFonts w:ascii="Verdana" w:eastAsia="Times New Roman" w:hAnsi="Verdana"/>
          <w:color w:val="auto"/>
          <w:sz w:val="20"/>
          <w:szCs w:val="20"/>
          <w:highlight w:val="yellow"/>
        </w:rPr>
        <w:t xml:space="preserve">Termin składania ofert upływa dnia </w:t>
      </w:r>
      <w:r w:rsidR="002A6A0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12</w:t>
      </w:r>
      <w:r w:rsidR="0064053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.04.</w:t>
      </w:r>
      <w:r w:rsidR="006D5466" w:rsidRPr="006E6C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80A41" w:rsidRPr="006E6C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Pr="006E6C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6E6C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6E6C32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6E6C32">
        <w:rPr>
          <w:rFonts w:ascii="Verdana" w:hAnsi="Verdana"/>
          <w:sz w:val="20"/>
          <w:szCs w:val="20"/>
          <w:highlight w:val="yellow"/>
        </w:rPr>
        <w:t>Termin otwarcia ofert:</w:t>
      </w:r>
      <w:r w:rsidR="006D5466" w:rsidRPr="006E6C32">
        <w:rPr>
          <w:rFonts w:ascii="Verdana" w:hAnsi="Verdana"/>
          <w:sz w:val="20"/>
          <w:szCs w:val="20"/>
          <w:highlight w:val="yellow"/>
        </w:rPr>
        <w:t xml:space="preserve"> </w:t>
      </w:r>
      <w:r w:rsidR="002A6A0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12</w:t>
      </w:r>
      <w:r w:rsidR="0064053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.04.</w:t>
      </w:r>
      <w:r w:rsidR="00E71299" w:rsidRPr="006E6C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80A41" w:rsidRPr="006E6C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E71299" w:rsidRPr="006E6C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6E6C32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</w:t>
      </w:r>
      <w:r w:rsidRPr="00F330EB">
        <w:rPr>
          <w:rFonts w:ascii="Verdana" w:hAnsi="Verdana"/>
          <w:sz w:val="20"/>
          <w:szCs w:val="20"/>
        </w:rPr>
        <w:lastRenderedPageBreak/>
        <w:t xml:space="preserve">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7B6523">
      <w:pPr>
        <w:numPr>
          <w:ilvl w:val="0"/>
          <w:numId w:val="16"/>
        </w:numPr>
        <w:tabs>
          <w:tab w:val="num" w:pos="-7655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6F132E" w:rsidP="00E941B3">
      <w:pPr>
        <w:pStyle w:val="Akapitzlist"/>
        <w:widowControl/>
        <w:numPr>
          <w:ilvl w:val="1"/>
          <w:numId w:val="10"/>
        </w:numPr>
        <w:suppressAutoHyphens w:val="0"/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Pr="007B017B">
        <w:rPr>
          <w:rFonts w:ascii="Verdana" w:hAnsi="Verdana"/>
          <w:sz w:val="20"/>
          <w:szCs w:val="20"/>
        </w:rPr>
        <w:t>.</w:t>
      </w:r>
    </w:p>
    <w:p w:rsidR="006F132E" w:rsidRPr="007B017B" w:rsidRDefault="006F132E" w:rsidP="00E941B3">
      <w:pPr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 xml:space="preserve">2)  </w:t>
      </w:r>
      <w:r w:rsidR="00E941B3">
        <w:rPr>
          <w:rFonts w:ascii="Verdana" w:hAnsi="Verdana"/>
          <w:sz w:val="20"/>
          <w:szCs w:val="20"/>
        </w:rPr>
        <w:tab/>
      </w:r>
      <w:r w:rsidRPr="007B017B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SWZ występują sztuki lub miligramy.</w:t>
      </w:r>
    </w:p>
    <w:p w:rsidR="006F132E" w:rsidRPr="007B017B" w:rsidRDefault="006F132E" w:rsidP="00E941B3">
      <w:pPr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3)</w:t>
      </w:r>
      <w:r w:rsidRPr="007B017B">
        <w:rPr>
          <w:rFonts w:ascii="Verdana" w:hAnsi="Verdana"/>
          <w:sz w:val="20"/>
          <w:szCs w:val="20"/>
        </w:rPr>
        <w:tab/>
        <w:t>Zamawiający nie dopuszcz</w:t>
      </w:r>
      <w:r w:rsidR="00053A2E">
        <w:rPr>
          <w:rFonts w:ascii="Verdana" w:hAnsi="Verdana"/>
          <w:sz w:val="20"/>
          <w:szCs w:val="20"/>
        </w:rPr>
        <w:t>a zmiany nazwy  międzynarodowej, przy czym leki o tej samej nazwie międzynarodowej</w:t>
      </w:r>
      <w:r w:rsidRPr="007B017B">
        <w:rPr>
          <w:rFonts w:ascii="Verdana" w:hAnsi="Verdana"/>
          <w:sz w:val="20"/>
          <w:szCs w:val="20"/>
        </w:rPr>
        <w:t xml:space="preserve"> </w:t>
      </w:r>
      <w:r w:rsidR="00053A2E">
        <w:rPr>
          <w:rFonts w:ascii="Verdana" w:hAnsi="Verdana"/>
          <w:sz w:val="20"/>
          <w:szCs w:val="20"/>
        </w:rPr>
        <w:t>występujące w obrębie jednego pakietu w tej samej postaci, lecz w różnych dawkach powinny pochodzić od tego samego producenta.</w:t>
      </w:r>
    </w:p>
    <w:p w:rsidR="006F132E" w:rsidRPr="007B017B" w:rsidRDefault="006F132E" w:rsidP="00E941B3">
      <w:pPr>
        <w:tabs>
          <w:tab w:val="left" w:pos="284"/>
        </w:tabs>
        <w:ind w:left="1134" w:hanging="567"/>
        <w:jc w:val="both"/>
        <w:rPr>
          <w:rFonts w:ascii="Verdana" w:hAnsi="Verdana"/>
          <w:b/>
          <w:bCs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ab/>
      </w:r>
      <w:r w:rsidR="00161E4A">
        <w:rPr>
          <w:rFonts w:ascii="Verdana" w:hAnsi="Verdana"/>
          <w:sz w:val="20"/>
          <w:szCs w:val="20"/>
        </w:rPr>
        <w:t xml:space="preserve">We wszystkich pakietach </w:t>
      </w:r>
      <w:r w:rsidRPr="007B017B">
        <w:rPr>
          <w:rFonts w:ascii="Verdana" w:hAnsi="Verdana"/>
          <w:sz w:val="20"/>
          <w:szCs w:val="20"/>
        </w:rPr>
        <w:t>Zamawiający wymaga podania</w:t>
      </w:r>
      <w:r w:rsidR="00144A31" w:rsidRPr="007B017B">
        <w:rPr>
          <w:rFonts w:ascii="Verdana" w:hAnsi="Verdana"/>
          <w:sz w:val="20"/>
          <w:szCs w:val="20"/>
        </w:rPr>
        <w:t xml:space="preserve"> </w:t>
      </w:r>
      <w:r w:rsidRPr="007B017B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6F132E" w:rsidRPr="00F330EB" w:rsidRDefault="00E53015" w:rsidP="00E941B3">
      <w:pPr>
        <w:tabs>
          <w:tab w:val="left" w:pos="284"/>
        </w:tabs>
        <w:ind w:left="1134" w:hanging="567"/>
        <w:jc w:val="both"/>
        <w:rPr>
          <w:rFonts w:ascii="Verdana" w:hAnsi="Verdana"/>
          <w:bCs/>
          <w:sz w:val="20"/>
          <w:szCs w:val="20"/>
        </w:rPr>
      </w:pPr>
      <w:r w:rsidRPr="007B017B">
        <w:rPr>
          <w:rFonts w:ascii="Verdana" w:hAnsi="Verdana"/>
          <w:bCs/>
          <w:sz w:val="20"/>
          <w:szCs w:val="20"/>
        </w:rPr>
        <w:t xml:space="preserve">4) </w:t>
      </w:r>
      <w:r w:rsidR="00E941B3">
        <w:rPr>
          <w:rFonts w:ascii="Verdana" w:hAnsi="Verdana"/>
          <w:bCs/>
          <w:sz w:val="20"/>
          <w:szCs w:val="20"/>
        </w:rPr>
        <w:tab/>
      </w:r>
      <w:r w:rsidR="00A1618A">
        <w:rPr>
          <w:rFonts w:ascii="Verdana" w:hAnsi="Verdana"/>
          <w:bCs/>
          <w:sz w:val="20"/>
          <w:szCs w:val="20"/>
        </w:rPr>
        <w:t>Leki</w:t>
      </w:r>
      <w:r w:rsidR="000B22AF" w:rsidRPr="007B017B">
        <w:rPr>
          <w:rFonts w:ascii="Verdana" w:hAnsi="Verdana"/>
          <w:bCs/>
          <w:sz w:val="20"/>
          <w:szCs w:val="20"/>
        </w:rPr>
        <w:t xml:space="preserve"> </w:t>
      </w:r>
      <w:r w:rsidR="00A1618A">
        <w:rPr>
          <w:rFonts w:ascii="Verdana" w:hAnsi="Verdana"/>
          <w:b/>
          <w:bCs/>
          <w:sz w:val="20"/>
          <w:szCs w:val="20"/>
        </w:rPr>
        <w:t>z pakietów</w:t>
      </w:r>
      <w:r w:rsidR="006F132E" w:rsidRPr="00872A4C">
        <w:rPr>
          <w:rFonts w:ascii="Verdana" w:hAnsi="Verdana"/>
          <w:b/>
          <w:bCs/>
          <w:sz w:val="20"/>
          <w:szCs w:val="20"/>
        </w:rPr>
        <w:t xml:space="preserve"> nr </w:t>
      </w:r>
      <w:r w:rsidR="007C3067">
        <w:rPr>
          <w:rFonts w:ascii="Verdana" w:hAnsi="Verdana"/>
          <w:b/>
          <w:bCs/>
          <w:sz w:val="20"/>
          <w:szCs w:val="20"/>
        </w:rPr>
        <w:t>2,3,4</w:t>
      </w:r>
      <w:r w:rsidR="00A1618A">
        <w:rPr>
          <w:rFonts w:ascii="Verdana" w:hAnsi="Verdana"/>
          <w:b/>
          <w:bCs/>
          <w:sz w:val="20"/>
          <w:szCs w:val="20"/>
        </w:rPr>
        <w:t xml:space="preserve"> </w:t>
      </w:r>
      <w:r w:rsidR="00A1618A" w:rsidRPr="00A1618A">
        <w:rPr>
          <w:rFonts w:ascii="Verdana" w:hAnsi="Verdana"/>
          <w:bCs/>
          <w:sz w:val="20"/>
          <w:szCs w:val="20"/>
        </w:rPr>
        <w:t>muszą posiadać cenę jednostkową</w:t>
      </w:r>
      <w:r w:rsidR="006F132E" w:rsidRPr="007B017B">
        <w:rPr>
          <w:rFonts w:ascii="Verdana" w:hAnsi="Verdana"/>
          <w:bCs/>
          <w:sz w:val="20"/>
          <w:szCs w:val="20"/>
        </w:rPr>
        <w:t xml:space="preserve"> nie </w:t>
      </w:r>
      <w:r w:rsidR="00A1618A">
        <w:rPr>
          <w:rFonts w:ascii="Verdana" w:hAnsi="Verdana"/>
          <w:bCs/>
          <w:sz w:val="20"/>
          <w:szCs w:val="20"/>
        </w:rPr>
        <w:t>wyższą</w:t>
      </w:r>
      <w:r w:rsidR="004E32B8">
        <w:rPr>
          <w:rFonts w:ascii="Verdana" w:hAnsi="Verdana"/>
          <w:bCs/>
          <w:sz w:val="20"/>
          <w:szCs w:val="20"/>
        </w:rPr>
        <w:t xml:space="preserve"> niż </w:t>
      </w:r>
      <w:r w:rsidR="006F132E" w:rsidRPr="007B017B">
        <w:rPr>
          <w:rFonts w:ascii="Verdana" w:hAnsi="Verdana"/>
          <w:bCs/>
          <w:sz w:val="20"/>
          <w:szCs w:val="20"/>
        </w:rPr>
        <w:t>limit finans</w:t>
      </w:r>
      <w:r w:rsidR="000B22AF" w:rsidRPr="007B017B">
        <w:rPr>
          <w:rFonts w:ascii="Verdana" w:hAnsi="Verdana"/>
          <w:bCs/>
          <w:sz w:val="20"/>
          <w:szCs w:val="20"/>
        </w:rPr>
        <w:t>owania określony przez NFZ</w:t>
      </w:r>
      <w:r w:rsidR="007B6523">
        <w:rPr>
          <w:rFonts w:ascii="Verdana" w:hAnsi="Verdana"/>
          <w:bCs/>
          <w:sz w:val="20"/>
          <w:szCs w:val="20"/>
        </w:rPr>
        <w:t>.</w:t>
      </w:r>
      <w:r w:rsidR="000B22AF" w:rsidRPr="000C0920">
        <w:rPr>
          <w:rFonts w:ascii="Verdana" w:hAnsi="Verdana"/>
          <w:bCs/>
          <w:sz w:val="20"/>
          <w:szCs w:val="20"/>
        </w:rPr>
        <w:t xml:space="preserve"> </w:t>
      </w:r>
    </w:p>
    <w:p w:rsidR="00E04AEB" w:rsidRPr="00F330EB" w:rsidRDefault="00E04AEB" w:rsidP="00F330EB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lastRenderedPageBreak/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</w:t>
      </w:r>
      <w:r w:rsidR="00F565A0" w:rsidRPr="00F330EB">
        <w:rPr>
          <w:rFonts w:ascii="Verdana" w:hAnsi="Verdana"/>
          <w:sz w:val="20"/>
          <w:szCs w:val="20"/>
        </w:rPr>
        <w:lastRenderedPageBreak/>
        <w:t>stanowiącej podstawę jego wniesienia, jeżeli informacja została przekazana 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8E0D65" w:rsidRPr="00F330EB" w:rsidRDefault="008E0D65" w:rsidP="00F330E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8E0D65" w:rsidRPr="00F330EB" w:rsidRDefault="008E0D65" w:rsidP="00F330E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355501" w:rsidRDefault="00F83604" w:rsidP="00F330EB">
      <w:pPr>
        <w:jc w:val="both"/>
        <w:rPr>
          <w:rFonts w:ascii="Verdana" w:hAnsi="Verdana"/>
          <w:sz w:val="18"/>
          <w:szCs w:val="18"/>
          <w:u w:val="single"/>
        </w:rPr>
      </w:pPr>
      <w:r w:rsidRPr="00355501">
        <w:rPr>
          <w:rFonts w:ascii="Verdana" w:hAnsi="Verdana"/>
          <w:sz w:val="18"/>
          <w:szCs w:val="18"/>
          <w:u w:val="single"/>
        </w:rPr>
        <w:t>Lista załączników:</w:t>
      </w:r>
    </w:p>
    <w:p w:rsidR="00F83604" w:rsidRPr="00355501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eastAsia="Arial Unicode MS" w:hAnsi="Verdana"/>
          <w:b/>
          <w:sz w:val="18"/>
          <w:szCs w:val="18"/>
        </w:rPr>
        <w:t>Załącznik nr 1</w:t>
      </w:r>
      <w:r w:rsidR="00CB526B" w:rsidRPr="00355501">
        <w:rPr>
          <w:rFonts w:ascii="Verdana" w:eastAsia="Arial Unicode MS" w:hAnsi="Verdana"/>
          <w:sz w:val="18"/>
          <w:szCs w:val="18"/>
        </w:rPr>
        <w:t xml:space="preserve"> – Opis przedmiotu zamówienia</w:t>
      </w:r>
      <w:r w:rsidR="000A249A" w:rsidRPr="00355501">
        <w:rPr>
          <w:rFonts w:ascii="Verdana" w:eastAsia="Arial Unicode MS" w:hAnsi="Verdana"/>
          <w:sz w:val="18"/>
          <w:szCs w:val="18"/>
        </w:rPr>
        <w:t>, formularz cenowy</w:t>
      </w:r>
      <w:r w:rsidRPr="00355501">
        <w:rPr>
          <w:rFonts w:ascii="Verdana" w:eastAsia="Arial Unicode MS" w:hAnsi="Verdana"/>
          <w:sz w:val="18"/>
          <w:szCs w:val="18"/>
        </w:rPr>
        <w:t>;</w:t>
      </w:r>
    </w:p>
    <w:p w:rsidR="00CB526B" w:rsidRPr="00355501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eastAsia="Arial Unicode MS" w:hAnsi="Verdana"/>
          <w:b/>
          <w:sz w:val="18"/>
          <w:szCs w:val="18"/>
        </w:rPr>
        <w:t>Załącznik nr 2</w:t>
      </w:r>
      <w:r w:rsidRPr="00355501">
        <w:rPr>
          <w:rFonts w:ascii="Verdana" w:eastAsia="Arial Unicode MS" w:hAnsi="Verdana"/>
          <w:sz w:val="18"/>
          <w:szCs w:val="18"/>
        </w:rPr>
        <w:t xml:space="preserve"> – </w:t>
      </w:r>
      <w:r w:rsidRPr="00355501">
        <w:rPr>
          <w:rFonts w:ascii="Verdana" w:hAnsi="Verdana"/>
          <w:sz w:val="18"/>
          <w:szCs w:val="18"/>
        </w:rPr>
        <w:t xml:space="preserve">Formularz </w:t>
      </w:r>
      <w:r w:rsidR="00CB526B" w:rsidRPr="00355501">
        <w:rPr>
          <w:rFonts w:ascii="Verdana" w:hAnsi="Verdana"/>
          <w:sz w:val="18"/>
          <w:szCs w:val="18"/>
        </w:rPr>
        <w:t>oferty</w:t>
      </w:r>
    </w:p>
    <w:p w:rsidR="00F83604" w:rsidRPr="00355501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 xml:space="preserve">3 </w:t>
      </w:r>
      <w:r w:rsidRPr="00355501">
        <w:rPr>
          <w:rFonts w:ascii="Verdana" w:hAnsi="Verdana"/>
          <w:sz w:val="18"/>
          <w:szCs w:val="18"/>
        </w:rPr>
        <w:t>–  JEDZ</w:t>
      </w:r>
      <w:r w:rsidR="00CB526B" w:rsidRPr="00355501">
        <w:rPr>
          <w:rFonts w:ascii="Verdana" w:hAnsi="Verdana"/>
          <w:sz w:val="18"/>
          <w:szCs w:val="18"/>
        </w:rPr>
        <w:t xml:space="preserve"> – edytowalna wersja formularza</w:t>
      </w:r>
      <w:r w:rsidRPr="00355501">
        <w:rPr>
          <w:rFonts w:ascii="Verdana" w:hAnsi="Verdana"/>
          <w:sz w:val="18"/>
          <w:szCs w:val="18"/>
        </w:rPr>
        <w:t>;</w:t>
      </w:r>
    </w:p>
    <w:p w:rsidR="00F83604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>4</w:t>
      </w:r>
      <w:r w:rsidRPr="00355501">
        <w:rPr>
          <w:rFonts w:ascii="Verdana" w:hAnsi="Verdana"/>
          <w:sz w:val="18"/>
          <w:szCs w:val="18"/>
        </w:rPr>
        <w:t xml:space="preserve"> – </w:t>
      </w:r>
      <w:r w:rsidRPr="00355501">
        <w:rPr>
          <w:rFonts w:ascii="Verdana" w:eastAsia="Arial Unicode MS" w:hAnsi="Verdana"/>
          <w:sz w:val="18"/>
          <w:szCs w:val="18"/>
        </w:rPr>
        <w:t>Informacja dotycząca grupy kapitałowej</w:t>
      </w:r>
      <w:r w:rsidRPr="00355501">
        <w:rPr>
          <w:rFonts w:ascii="Verdana" w:eastAsia="Arial Unicode MS" w:hAnsi="Verdana"/>
          <w:b/>
          <w:sz w:val="18"/>
          <w:szCs w:val="18"/>
        </w:rPr>
        <w:t>;</w:t>
      </w:r>
    </w:p>
    <w:p w:rsidR="008B2F70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>5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Pr="00355501">
        <w:rPr>
          <w:rFonts w:ascii="Verdana" w:hAnsi="Verdana"/>
          <w:sz w:val="18"/>
          <w:szCs w:val="18"/>
        </w:rPr>
        <w:t>– Projektowane postanowienia umowy;</w:t>
      </w:r>
    </w:p>
    <w:p w:rsidR="0007520C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>Załącznik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="006322E1" w:rsidRPr="00355501">
        <w:rPr>
          <w:rFonts w:ascii="Verdana" w:hAnsi="Verdana"/>
          <w:b/>
          <w:sz w:val="18"/>
          <w:szCs w:val="18"/>
        </w:rPr>
        <w:t>n</w:t>
      </w:r>
      <w:r w:rsidRPr="00355501">
        <w:rPr>
          <w:rFonts w:ascii="Verdana" w:hAnsi="Verdana"/>
          <w:b/>
          <w:sz w:val="18"/>
          <w:szCs w:val="18"/>
        </w:rPr>
        <w:t xml:space="preserve">r </w:t>
      </w:r>
      <w:r w:rsidR="00E32AD1" w:rsidRPr="00355501">
        <w:rPr>
          <w:rFonts w:ascii="Verdana" w:hAnsi="Verdana"/>
          <w:b/>
          <w:sz w:val="18"/>
          <w:szCs w:val="18"/>
        </w:rPr>
        <w:t>6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="007C20C8" w:rsidRPr="00355501">
        <w:rPr>
          <w:rFonts w:ascii="Verdana" w:eastAsia="Arial Unicode MS" w:hAnsi="Verdana"/>
          <w:sz w:val="18"/>
          <w:szCs w:val="18"/>
        </w:rPr>
        <w:t>–</w:t>
      </w:r>
      <w:r w:rsidR="00355501" w:rsidRPr="00355501">
        <w:rPr>
          <w:rFonts w:ascii="Verdana" w:eastAsia="Arial Unicode MS" w:hAnsi="Verdana"/>
          <w:sz w:val="18"/>
          <w:szCs w:val="18"/>
        </w:rPr>
        <w:t xml:space="preserve"> </w:t>
      </w:r>
      <w:r w:rsidRPr="00355501">
        <w:rPr>
          <w:rFonts w:ascii="Verdana" w:hAnsi="Verdana"/>
          <w:iCs/>
          <w:sz w:val="18"/>
          <w:szCs w:val="18"/>
        </w:rPr>
        <w:t>Oświadczenie</w:t>
      </w:r>
      <w:r w:rsidR="00355501" w:rsidRPr="00355501">
        <w:rPr>
          <w:rFonts w:ascii="Verdana" w:hAnsi="Verdana"/>
          <w:iCs/>
          <w:sz w:val="18"/>
          <w:szCs w:val="18"/>
        </w:rPr>
        <w:t xml:space="preserve"> </w:t>
      </w:r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280A41" w:rsidRPr="00355501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355501">
        <w:rPr>
          <w:rFonts w:ascii="Verdana" w:hAnsi="Verdana" w:cs="Arial"/>
          <w:b/>
          <w:bCs/>
          <w:sz w:val="18"/>
          <w:szCs w:val="18"/>
        </w:rPr>
        <w:t xml:space="preserve">Załącznik nr 7 </w:t>
      </w:r>
      <w:r w:rsidRPr="00355501">
        <w:rPr>
          <w:rFonts w:ascii="Verdana" w:hAnsi="Verdana" w:cs="Arial"/>
          <w:bCs/>
          <w:sz w:val="18"/>
          <w:szCs w:val="18"/>
        </w:rPr>
        <w:t xml:space="preserve">– </w:t>
      </w:r>
      <w:r w:rsidRPr="00355501">
        <w:rPr>
          <w:rFonts w:ascii="Verdana" w:hAnsi="Verdana"/>
          <w:sz w:val="18"/>
          <w:szCs w:val="18"/>
        </w:rPr>
        <w:t>Klauzula obowiązku informacyjnego do zastosowania przez zamawiającego w postępowaniu o udzielenie ZP</w:t>
      </w:r>
    </w:p>
    <w:p w:rsidR="00280A41" w:rsidRPr="00355501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355501">
        <w:rPr>
          <w:rFonts w:ascii="Verdana" w:hAnsi="Verdana" w:cs="Courier New"/>
          <w:b/>
          <w:sz w:val="18"/>
          <w:szCs w:val="18"/>
        </w:rPr>
        <w:t>Załącznik nr 8</w:t>
      </w:r>
      <w:r w:rsidRPr="00355501">
        <w:rPr>
          <w:rFonts w:ascii="Verdana" w:hAnsi="Verdana" w:cs="Courier New"/>
          <w:sz w:val="18"/>
          <w:szCs w:val="18"/>
        </w:rPr>
        <w:t xml:space="preserve"> –</w:t>
      </w:r>
      <w:r w:rsidRPr="00355501">
        <w:rPr>
          <w:rFonts w:ascii="Verdana" w:hAnsi="Verdana"/>
          <w:sz w:val="18"/>
          <w:szCs w:val="18"/>
        </w:rPr>
        <w:t>Klauzula obowiązku informacyjnego: osoba będąca stroną umowy i/lub realizująca umowę</w:t>
      </w:r>
    </w:p>
    <w:p w:rsidR="004148B2" w:rsidRPr="00355501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>Załącznik nr 9</w:t>
      </w:r>
      <w:r w:rsidR="004148B2" w:rsidRPr="00355501">
        <w:rPr>
          <w:rFonts w:ascii="Verdana" w:hAnsi="Verdana"/>
          <w:b/>
          <w:sz w:val="18"/>
          <w:szCs w:val="18"/>
        </w:rPr>
        <w:t xml:space="preserve"> –</w:t>
      </w:r>
      <w:r w:rsidR="004148B2" w:rsidRPr="00355501">
        <w:rPr>
          <w:rFonts w:ascii="Verdana" w:hAnsi="Verdana"/>
          <w:sz w:val="18"/>
          <w:szCs w:val="18"/>
        </w:rPr>
        <w:t xml:space="preserve"> instrukcja SKE</w:t>
      </w:r>
    </w:p>
    <w:p w:rsidR="002A6A04" w:rsidRDefault="002A6A04" w:rsidP="00F330EB">
      <w:pPr>
        <w:tabs>
          <w:tab w:val="left" w:pos="284"/>
        </w:tabs>
        <w:jc w:val="right"/>
        <w:rPr>
          <w:rFonts w:ascii="Verdana" w:hAnsi="Verdana"/>
          <w:sz w:val="18"/>
          <w:szCs w:val="18"/>
        </w:rPr>
      </w:pPr>
    </w:p>
    <w:p w:rsidR="007F4043" w:rsidRPr="00355501" w:rsidRDefault="007F4043" w:rsidP="00F330EB">
      <w:pPr>
        <w:tabs>
          <w:tab w:val="left" w:pos="284"/>
        </w:tabs>
        <w:jc w:val="right"/>
        <w:rPr>
          <w:rFonts w:ascii="Verdana" w:hAnsi="Verdana"/>
          <w:sz w:val="18"/>
          <w:szCs w:val="18"/>
        </w:rPr>
      </w:pPr>
      <w:r w:rsidRPr="00355501">
        <w:rPr>
          <w:rFonts w:ascii="Verdana" w:hAnsi="Verdana"/>
          <w:sz w:val="18"/>
          <w:szCs w:val="18"/>
        </w:rPr>
        <w:t>Zatwierdzono</w:t>
      </w:r>
      <w:r w:rsidR="00355501">
        <w:rPr>
          <w:rFonts w:ascii="Verdana" w:hAnsi="Verdana"/>
          <w:sz w:val="18"/>
          <w:szCs w:val="18"/>
        </w:rPr>
        <w:t xml:space="preserve">, </w:t>
      </w:r>
      <w:r w:rsidR="002A6A04">
        <w:rPr>
          <w:rFonts w:ascii="Verdana" w:hAnsi="Verdana"/>
          <w:sz w:val="18"/>
          <w:szCs w:val="18"/>
        </w:rPr>
        <w:t>10.03.</w:t>
      </w:r>
      <w:r w:rsidR="00355501">
        <w:rPr>
          <w:rFonts w:ascii="Verdana" w:hAnsi="Verdana"/>
          <w:sz w:val="18"/>
          <w:szCs w:val="18"/>
        </w:rPr>
        <w:t>2022 r.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sectPr w:rsidR="007F4043" w:rsidRPr="00F330EB" w:rsidSect="002D0BAF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21" w:rsidRDefault="00221121">
      <w:r>
        <w:separator/>
      </w:r>
    </w:p>
    <w:p w:rsidR="00221121" w:rsidRDefault="00221121"/>
  </w:endnote>
  <w:endnote w:type="continuationSeparator" w:id="0">
    <w:p w:rsidR="00221121" w:rsidRDefault="00221121">
      <w:r>
        <w:continuationSeparator/>
      </w:r>
    </w:p>
    <w:p w:rsidR="00221121" w:rsidRDefault="0022112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21" w:rsidRDefault="0022112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1121" w:rsidRDefault="00221121" w:rsidP="00487F43">
    <w:pPr>
      <w:pStyle w:val="Stopka"/>
      <w:ind w:right="360"/>
    </w:pPr>
  </w:p>
  <w:p w:rsidR="00221121" w:rsidRDefault="0022112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21" w:rsidRPr="00987333" w:rsidRDefault="00221121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194D55">
      <w:rPr>
        <w:rFonts w:ascii="Times New Roman" w:hAnsi="Times New Roman"/>
        <w:b/>
        <w:noProof/>
        <w:sz w:val="14"/>
        <w:szCs w:val="14"/>
      </w:rPr>
      <w:t>10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194D55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21" w:rsidRDefault="00221121">
      <w:r>
        <w:separator/>
      </w:r>
    </w:p>
    <w:p w:rsidR="00221121" w:rsidRDefault="00221121"/>
  </w:footnote>
  <w:footnote w:type="continuationSeparator" w:id="0">
    <w:p w:rsidR="00221121" w:rsidRDefault="00221121">
      <w:r>
        <w:continuationSeparator/>
      </w:r>
    </w:p>
    <w:p w:rsidR="00221121" w:rsidRDefault="002211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21" w:rsidRPr="00D447D9" w:rsidRDefault="00221121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9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221121" w:rsidRPr="00015936" w:rsidRDefault="00221121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21" w:rsidRPr="00004D56" w:rsidRDefault="00221121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>09/2022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7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0"/>
  </w:num>
  <w:num w:numId="4">
    <w:abstractNumId w:val="53"/>
  </w:num>
  <w:num w:numId="5">
    <w:abstractNumId w:val="61"/>
  </w:num>
  <w:num w:numId="6">
    <w:abstractNumId w:val="56"/>
  </w:num>
  <w:num w:numId="7">
    <w:abstractNumId w:val="62"/>
  </w:num>
  <w:num w:numId="8">
    <w:abstractNumId w:val="51"/>
  </w:num>
  <w:num w:numId="9">
    <w:abstractNumId w:val="59"/>
  </w:num>
  <w:num w:numId="10">
    <w:abstractNumId w:val="48"/>
  </w:num>
  <w:num w:numId="11">
    <w:abstractNumId w:val="28"/>
  </w:num>
  <w:num w:numId="12">
    <w:abstractNumId w:val="74"/>
  </w:num>
  <w:num w:numId="13">
    <w:abstractNumId w:val="42"/>
  </w:num>
  <w:num w:numId="14">
    <w:abstractNumId w:val="76"/>
  </w:num>
  <w:num w:numId="15">
    <w:abstractNumId w:val="40"/>
  </w:num>
  <w:num w:numId="16">
    <w:abstractNumId w:val="72"/>
  </w:num>
  <w:num w:numId="17">
    <w:abstractNumId w:val="46"/>
  </w:num>
  <w:num w:numId="18">
    <w:abstractNumId w:val="58"/>
  </w:num>
  <w:num w:numId="19">
    <w:abstractNumId w:val="71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38"/>
  </w:num>
  <w:num w:numId="24">
    <w:abstractNumId w:val="37"/>
  </w:num>
  <w:num w:numId="25">
    <w:abstractNumId w:val="57"/>
  </w:num>
  <w:num w:numId="26">
    <w:abstractNumId w:val="3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zetargi@wcpi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52EB-2EE4-4D3E-8EA9-BB99855C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3979</Words>
  <Characters>23875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27799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4</cp:revision>
  <cp:lastPrinted>2022-03-10T07:58:00Z</cp:lastPrinted>
  <dcterms:created xsi:type="dcterms:W3CDTF">2022-03-09T12:11:00Z</dcterms:created>
  <dcterms:modified xsi:type="dcterms:W3CDTF">2022-03-10T08:41:00Z</dcterms:modified>
</cp:coreProperties>
</file>