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B6469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5B6469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5B6469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980A7B" w:rsidRPr="005B6469">
        <w:rPr>
          <w:rFonts w:ascii="Bookman Old Style" w:eastAsia="Verdana" w:hAnsi="Bookman Old Style"/>
          <w:b w:val="0"/>
          <w:sz w:val="24"/>
          <w:szCs w:val="24"/>
        </w:rPr>
        <w:t>09/2022</w:t>
      </w:r>
    </w:p>
    <w:p w:rsidR="0005318C" w:rsidRPr="005B6469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5B646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980A7B" w:rsidRPr="005B6469">
        <w:rPr>
          <w:rFonts w:ascii="Bookman Old Style" w:hAnsi="Bookman Old Style"/>
          <w:b w:val="0"/>
          <w:sz w:val="24"/>
          <w:szCs w:val="24"/>
        </w:rPr>
        <w:t>15.03.2022</w:t>
      </w:r>
      <w:r w:rsidR="00EF6F1B" w:rsidRPr="005B6469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5B6469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5B6469" w:rsidRDefault="00897785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5B6469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5B6469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5B6469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5B6469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5B6469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5B6469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5B6469">
        <w:rPr>
          <w:rFonts w:ascii="Bookman Old Style" w:hAnsi="Bookman Old Style"/>
          <w:sz w:val="24"/>
          <w:szCs w:val="24"/>
        </w:rPr>
        <w:t>z dnia 11 września 2019</w:t>
      </w:r>
      <w:r w:rsidR="00897785" w:rsidRPr="005B6469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5B6469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8B6E9D" w:rsidRPr="005B6469" w:rsidRDefault="00414B18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5B6469">
        <w:rPr>
          <w:rFonts w:ascii="Bookman Old Style" w:hAnsi="Bookman Old Style"/>
          <w:b/>
          <w:sz w:val="24"/>
          <w:szCs w:val="24"/>
        </w:rPr>
        <w:t>Przedmiot zamówienia</w:t>
      </w:r>
      <w:r w:rsidR="00567B71" w:rsidRPr="005B6469">
        <w:rPr>
          <w:rFonts w:ascii="Bookman Old Style" w:hAnsi="Bookman Old Style"/>
          <w:b/>
          <w:sz w:val="24"/>
          <w:szCs w:val="24"/>
        </w:rPr>
        <w:t>:</w:t>
      </w:r>
    </w:p>
    <w:p w:rsidR="00980A7B" w:rsidRPr="005B6469" w:rsidRDefault="00980A7B" w:rsidP="00980A7B">
      <w:pPr>
        <w:rPr>
          <w:rFonts w:ascii="Bookman Old Style" w:hAnsi="Bookman Old Style"/>
          <w:sz w:val="24"/>
          <w:szCs w:val="24"/>
        </w:rPr>
      </w:pPr>
    </w:p>
    <w:p w:rsidR="00980A7B" w:rsidRPr="005B6469" w:rsidRDefault="00980A7B" w:rsidP="00980A7B">
      <w:pPr>
        <w:rPr>
          <w:rFonts w:ascii="Bookman Old Style" w:hAnsi="Bookman Old Style"/>
          <w:sz w:val="24"/>
          <w:szCs w:val="24"/>
        </w:rPr>
      </w:pPr>
    </w:p>
    <w:p w:rsidR="00980A7B" w:rsidRPr="005B6469" w:rsidRDefault="00980A7B" w:rsidP="00980A7B">
      <w:pPr>
        <w:jc w:val="center"/>
        <w:rPr>
          <w:rFonts w:ascii="Bookman Old Style" w:hAnsi="Bookman Old Style"/>
          <w:b/>
          <w:sz w:val="24"/>
          <w:szCs w:val="24"/>
        </w:rPr>
      </w:pPr>
      <w:r w:rsidRPr="005B6469">
        <w:rPr>
          <w:rFonts w:ascii="Bookman Old Style" w:hAnsi="Bookman Old Style"/>
          <w:b/>
          <w:sz w:val="24"/>
          <w:szCs w:val="24"/>
        </w:rPr>
        <w:t xml:space="preserve">Dostawa albumin, immunoglobulin, wyciągów jadów owadów błonkoskrzydłych </w:t>
      </w:r>
    </w:p>
    <w:p w:rsidR="007B3027" w:rsidRPr="005B6469" w:rsidRDefault="007B3027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67B71" w:rsidRPr="005B6469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5B6469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wynosi:</w:t>
      </w:r>
      <w:r w:rsidR="00A12F58" w:rsidRPr="005B646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</w:p>
    <w:p w:rsidR="00D44C3E" w:rsidRPr="005B6469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355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2126"/>
      </w:tblGrid>
      <w:tr w:rsidR="001419AD" w:rsidRPr="005B6469" w:rsidTr="00980A7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9AD" w:rsidRPr="005B6469" w:rsidRDefault="001419AD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color w:val="000000"/>
                <w:sz w:val="24"/>
                <w:szCs w:val="24"/>
              </w:rPr>
              <w:t>Nr pakietu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9AD" w:rsidRPr="005B6469" w:rsidRDefault="001419AD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color w:val="000000"/>
                <w:sz w:val="24"/>
                <w:szCs w:val="24"/>
              </w:rPr>
              <w:t>Kwota (zł brutto)</w:t>
            </w:r>
          </w:p>
        </w:tc>
      </w:tr>
      <w:tr w:rsidR="00980A7B" w:rsidRPr="005B6469" w:rsidTr="00980A7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A7B" w:rsidRPr="005B6469" w:rsidRDefault="00980A7B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A7B" w:rsidRPr="005B6469" w:rsidRDefault="00980A7B" w:rsidP="00980A7B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sz w:val="24"/>
                <w:szCs w:val="24"/>
              </w:rPr>
              <w:t>450 000,00</w:t>
            </w:r>
          </w:p>
        </w:tc>
      </w:tr>
      <w:tr w:rsidR="00980A7B" w:rsidRPr="005B6469" w:rsidTr="00980A7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A7B" w:rsidRPr="005B6469" w:rsidRDefault="00980A7B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A7B" w:rsidRPr="005B6469" w:rsidRDefault="00980A7B" w:rsidP="00980A7B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sz w:val="24"/>
                <w:szCs w:val="24"/>
              </w:rPr>
              <w:t>409 000,00</w:t>
            </w:r>
          </w:p>
        </w:tc>
      </w:tr>
      <w:tr w:rsidR="00980A7B" w:rsidRPr="005B6469" w:rsidTr="00980A7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A7B" w:rsidRPr="005B6469" w:rsidRDefault="00980A7B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A7B" w:rsidRPr="005B6469" w:rsidRDefault="00980A7B" w:rsidP="00980A7B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sz w:val="24"/>
                <w:szCs w:val="24"/>
              </w:rPr>
              <w:t>188 000,00</w:t>
            </w:r>
          </w:p>
        </w:tc>
      </w:tr>
      <w:tr w:rsidR="00980A7B" w:rsidRPr="005B6469" w:rsidTr="00980A7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A7B" w:rsidRPr="005B6469" w:rsidRDefault="00980A7B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A7B" w:rsidRPr="005B6469" w:rsidRDefault="00980A7B" w:rsidP="00980A7B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sz w:val="24"/>
                <w:szCs w:val="24"/>
              </w:rPr>
              <w:t>1 701 000,00</w:t>
            </w:r>
          </w:p>
        </w:tc>
      </w:tr>
      <w:tr w:rsidR="00980A7B" w:rsidRPr="005B6469" w:rsidTr="00980A7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A7B" w:rsidRPr="005B6469" w:rsidRDefault="00980A7B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A7B" w:rsidRPr="005B6469" w:rsidRDefault="00980A7B" w:rsidP="00980A7B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sz w:val="24"/>
                <w:szCs w:val="24"/>
              </w:rPr>
              <w:t>57 000,00</w:t>
            </w:r>
          </w:p>
        </w:tc>
      </w:tr>
      <w:tr w:rsidR="00980A7B" w:rsidRPr="005B6469" w:rsidTr="00980A7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A7B" w:rsidRPr="005B6469" w:rsidRDefault="00980A7B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A7B" w:rsidRPr="005B6469" w:rsidRDefault="00980A7B" w:rsidP="00980A7B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5B6469">
              <w:rPr>
                <w:rFonts w:ascii="Bookman Old Style" w:hAnsi="Bookman Old Style" w:cs="Arial"/>
                <w:sz w:val="24"/>
                <w:szCs w:val="24"/>
              </w:rPr>
              <w:t>22 000,00</w:t>
            </w:r>
          </w:p>
        </w:tc>
      </w:tr>
    </w:tbl>
    <w:p w:rsidR="005B6469" w:rsidRPr="005B6469" w:rsidRDefault="00A6458B" w:rsidP="005B6469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5B6469">
        <w:rPr>
          <w:rFonts w:ascii="Bookman Old Style" w:hAnsi="Bookman Old Style"/>
          <w:sz w:val="24"/>
          <w:szCs w:val="24"/>
        </w:rPr>
        <w:br w:type="textWrapping" w:clear="all"/>
      </w:r>
    </w:p>
    <w:p w:rsidR="005B6469" w:rsidRPr="005B6469" w:rsidRDefault="005B6469" w:rsidP="005B6469">
      <w:pPr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5B6469" w:rsidRPr="005B6469" w:rsidRDefault="005B6469" w:rsidP="005B6469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5B6469">
        <w:rPr>
          <w:rFonts w:ascii="Bookman Old Style" w:hAnsi="Bookman Old Style" w:cs="Arial"/>
          <w:b/>
          <w:color w:val="000000"/>
          <w:sz w:val="24"/>
          <w:szCs w:val="24"/>
        </w:rPr>
        <w:t>Razem - 2 827 000,00 zł</w:t>
      </w:r>
    </w:p>
    <w:p w:rsidR="001204E4" w:rsidRPr="00980A7B" w:rsidRDefault="001204E4" w:rsidP="001204E4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567B71" w:rsidRPr="00A6458B" w:rsidRDefault="00567B71" w:rsidP="00C318C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567B71" w:rsidRPr="00A6458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A7B" w:rsidRDefault="00980A7B" w:rsidP="00140A34">
      <w:r>
        <w:separator/>
      </w:r>
    </w:p>
  </w:endnote>
  <w:endnote w:type="continuationSeparator" w:id="0">
    <w:p w:rsidR="00980A7B" w:rsidRDefault="00980A7B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A7B" w:rsidRDefault="00980A7B" w:rsidP="00140A34">
      <w:r>
        <w:separator/>
      </w:r>
    </w:p>
  </w:footnote>
  <w:footnote w:type="continuationSeparator" w:id="0">
    <w:p w:rsidR="00980A7B" w:rsidRDefault="00980A7B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B6469"/>
    <w:rsid w:val="005C2D6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254BD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0A7B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6C23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43B4C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CBEC-7359-446B-A805-2D54BF97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2021-07-20T09:39:00Z</cp:lastPrinted>
  <dcterms:created xsi:type="dcterms:W3CDTF">2022-03-15T08:20:00Z</dcterms:created>
  <dcterms:modified xsi:type="dcterms:W3CDTF">2022-03-15T08:20:00Z</dcterms:modified>
</cp:coreProperties>
</file>