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E02" w:rsidRPr="0080077F" w:rsidRDefault="00B31E02" w:rsidP="00F330EB">
      <w:pPr>
        <w:pStyle w:val="tytu"/>
        <w:rPr>
          <w:rFonts w:ascii="Verdana" w:hAnsi="Verdana"/>
          <w:sz w:val="20"/>
          <w:szCs w:val="20"/>
        </w:rPr>
      </w:pPr>
    </w:p>
    <w:p w:rsidR="00B31E02" w:rsidRPr="0080077F" w:rsidRDefault="00B31E02" w:rsidP="00F330EB">
      <w:pPr>
        <w:pStyle w:val="tytu"/>
        <w:rPr>
          <w:rFonts w:ascii="Verdana" w:hAnsi="Verdana"/>
          <w:sz w:val="20"/>
          <w:szCs w:val="20"/>
        </w:rPr>
      </w:pPr>
    </w:p>
    <w:p w:rsidR="00B31E02" w:rsidRPr="0080077F" w:rsidRDefault="00B31E02" w:rsidP="00F330EB">
      <w:pPr>
        <w:pStyle w:val="tytu"/>
        <w:rPr>
          <w:rFonts w:ascii="Verdana" w:hAnsi="Verdana"/>
          <w:sz w:val="20"/>
          <w:szCs w:val="20"/>
        </w:rPr>
      </w:pPr>
    </w:p>
    <w:p w:rsidR="00B31E02" w:rsidRPr="0080077F" w:rsidRDefault="00B31E02" w:rsidP="00F330EB">
      <w:pPr>
        <w:pStyle w:val="tytu"/>
        <w:rPr>
          <w:rFonts w:ascii="Verdana" w:hAnsi="Verdana"/>
          <w:sz w:val="20"/>
          <w:szCs w:val="20"/>
        </w:rPr>
      </w:pPr>
    </w:p>
    <w:p w:rsidR="00B31E02" w:rsidRPr="0080077F" w:rsidRDefault="00B31E02" w:rsidP="00F330EB">
      <w:pPr>
        <w:pStyle w:val="tytu"/>
        <w:rPr>
          <w:rFonts w:ascii="Verdana" w:hAnsi="Verdana"/>
          <w:sz w:val="20"/>
          <w:szCs w:val="20"/>
        </w:rPr>
      </w:pPr>
    </w:p>
    <w:p w:rsidR="00B31E02" w:rsidRPr="0080077F" w:rsidRDefault="00B31E02" w:rsidP="00F330EB">
      <w:pPr>
        <w:pStyle w:val="tytu"/>
        <w:rPr>
          <w:rFonts w:ascii="Verdana" w:hAnsi="Verdana"/>
          <w:sz w:val="20"/>
          <w:szCs w:val="20"/>
        </w:rPr>
      </w:pPr>
    </w:p>
    <w:p w:rsidR="00B31E02" w:rsidRPr="0080077F" w:rsidRDefault="00B31E02" w:rsidP="00F330EB">
      <w:pPr>
        <w:pStyle w:val="tytu"/>
        <w:rPr>
          <w:rFonts w:ascii="Verdana" w:hAnsi="Verdana"/>
          <w:sz w:val="20"/>
          <w:szCs w:val="20"/>
        </w:rPr>
      </w:pPr>
    </w:p>
    <w:p w:rsidR="00B31E02" w:rsidRPr="0080077F" w:rsidRDefault="00B31E02" w:rsidP="00F330EB">
      <w:pPr>
        <w:pStyle w:val="tytu"/>
        <w:rPr>
          <w:rFonts w:ascii="Verdana" w:hAnsi="Verdana"/>
          <w:sz w:val="20"/>
          <w:szCs w:val="20"/>
        </w:rPr>
      </w:pPr>
    </w:p>
    <w:p w:rsidR="00B31E02" w:rsidRPr="0080077F" w:rsidRDefault="00B31E02" w:rsidP="00F330EB">
      <w:pPr>
        <w:pStyle w:val="tytu"/>
        <w:rPr>
          <w:rFonts w:ascii="Verdana" w:hAnsi="Verdana"/>
          <w:sz w:val="20"/>
          <w:szCs w:val="20"/>
        </w:rPr>
      </w:pPr>
    </w:p>
    <w:p w:rsidR="00B31E02" w:rsidRPr="0080077F" w:rsidRDefault="00B31E02" w:rsidP="00F330EB">
      <w:pPr>
        <w:pStyle w:val="tytu"/>
        <w:rPr>
          <w:rFonts w:ascii="Verdana" w:hAnsi="Verdana" w:cs="Times New Roman"/>
          <w:sz w:val="20"/>
          <w:szCs w:val="20"/>
        </w:rPr>
      </w:pPr>
      <w:r w:rsidRPr="0080077F">
        <w:rPr>
          <w:rFonts w:ascii="Verdana" w:hAnsi="Verdana" w:cs="Times New Roman"/>
          <w:sz w:val="20"/>
          <w:szCs w:val="20"/>
        </w:rPr>
        <w:t>SPECYFIKACJA WARUNKÓW ZAMÓWIENIA</w:t>
      </w:r>
    </w:p>
    <w:p w:rsidR="00B31E02" w:rsidRPr="0080077F" w:rsidRDefault="00B31E02" w:rsidP="00F330EB">
      <w:pPr>
        <w:pStyle w:val="tytu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80077F" w:rsidRDefault="00B31E02" w:rsidP="00F330EB">
      <w:pPr>
        <w:pStyle w:val="tytu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80077F" w:rsidRDefault="00B31E02" w:rsidP="00F330EB">
      <w:pPr>
        <w:pStyle w:val="tytu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80077F" w:rsidRDefault="00B31E02" w:rsidP="00F330EB">
      <w:pPr>
        <w:pStyle w:val="tytu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80077F" w:rsidRDefault="00B31E02" w:rsidP="00F330EB">
      <w:pPr>
        <w:pStyle w:val="tytu"/>
        <w:rPr>
          <w:rFonts w:ascii="Verdana" w:hAnsi="Verdana" w:cs="Times New Roman"/>
          <w:b w:val="0"/>
          <w:sz w:val="20"/>
          <w:szCs w:val="20"/>
        </w:rPr>
      </w:pPr>
    </w:p>
    <w:p w:rsidR="00B31E02" w:rsidRPr="0080077F" w:rsidRDefault="00B31E02" w:rsidP="00F330EB">
      <w:pPr>
        <w:pStyle w:val="tytu"/>
        <w:rPr>
          <w:rFonts w:ascii="Verdana" w:hAnsi="Verdana" w:cs="Times New Roman"/>
          <w:b w:val="0"/>
          <w:sz w:val="20"/>
          <w:szCs w:val="20"/>
        </w:rPr>
      </w:pPr>
      <w:r w:rsidRPr="0080077F">
        <w:rPr>
          <w:rFonts w:ascii="Verdana" w:hAnsi="Verdana" w:cs="Times New Roman"/>
          <w:b w:val="0"/>
          <w:sz w:val="20"/>
          <w:szCs w:val="20"/>
        </w:rPr>
        <w:t xml:space="preserve">Przetarg nieograniczony o wartości szacunkowej zamówienia przekraczającej kwoty określone w przepisach wydanych na podstawie art. 3 ust. 1 ustawy </w:t>
      </w:r>
      <w:proofErr w:type="spellStart"/>
      <w:r w:rsidRPr="0080077F">
        <w:rPr>
          <w:rFonts w:ascii="Verdana" w:hAnsi="Verdana" w:cs="Times New Roman"/>
          <w:b w:val="0"/>
          <w:sz w:val="20"/>
          <w:szCs w:val="20"/>
        </w:rPr>
        <w:t>Pzp</w:t>
      </w:r>
      <w:proofErr w:type="spellEnd"/>
      <w:r w:rsidRPr="0080077F">
        <w:rPr>
          <w:rFonts w:ascii="Verdana" w:hAnsi="Verdana" w:cs="Times New Roman"/>
          <w:b w:val="0"/>
          <w:sz w:val="20"/>
          <w:szCs w:val="20"/>
        </w:rPr>
        <w:t>.</w:t>
      </w:r>
    </w:p>
    <w:p w:rsidR="00B31E02" w:rsidRPr="0080077F" w:rsidRDefault="00B31E02" w:rsidP="00F330EB">
      <w:pPr>
        <w:rPr>
          <w:rFonts w:ascii="Verdana" w:hAnsi="Verdana"/>
          <w:sz w:val="20"/>
          <w:szCs w:val="20"/>
        </w:rPr>
      </w:pPr>
    </w:p>
    <w:p w:rsidR="00B31E02" w:rsidRPr="0080077F" w:rsidRDefault="00B31E02" w:rsidP="00F330EB">
      <w:pPr>
        <w:rPr>
          <w:rFonts w:ascii="Verdana" w:hAnsi="Verdana"/>
          <w:sz w:val="20"/>
          <w:szCs w:val="20"/>
        </w:rPr>
      </w:pPr>
    </w:p>
    <w:p w:rsidR="0080077F" w:rsidRPr="0080077F" w:rsidRDefault="0080077F" w:rsidP="0080077F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80077F">
        <w:rPr>
          <w:rFonts w:ascii="Verdana" w:hAnsi="Verdana"/>
          <w:b/>
          <w:sz w:val="20"/>
          <w:szCs w:val="20"/>
        </w:rPr>
        <w:t>DOSTAWA LEKÓW OGÓLNYCH, WYROBÓW MEDYCZNYCH, LEKÓW Z IMPORTU DOCELOWEGO, LEKÓW ODURZAJĄCYCH I PSYCHOTROPOWYCH</w:t>
      </w:r>
    </w:p>
    <w:p w:rsidR="002D0BAF" w:rsidRPr="0080077F" w:rsidRDefault="002D0BAF" w:rsidP="00107D00">
      <w:pPr>
        <w:keepLines/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80077F">
        <w:rPr>
          <w:rFonts w:ascii="Verdana" w:hAnsi="Verdana"/>
          <w:b/>
          <w:sz w:val="20"/>
          <w:szCs w:val="20"/>
        </w:rPr>
        <w:br w:type="page"/>
      </w:r>
    </w:p>
    <w:p w:rsidR="003363CC" w:rsidRPr="0080077F" w:rsidRDefault="002038CF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709" w:hanging="709"/>
        <w:jc w:val="both"/>
        <w:rPr>
          <w:rStyle w:val="Tytuksiki"/>
          <w:rFonts w:ascii="Verdana" w:hAnsi="Verdana"/>
          <w:sz w:val="20"/>
          <w:szCs w:val="20"/>
        </w:rPr>
      </w:pPr>
      <w:bookmarkStart w:id="0" w:name="_Toc64559016"/>
      <w:r w:rsidRPr="0080077F">
        <w:rPr>
          <w:rFonts w:ascii="Verdana" w:hAnsi="Verdana"/>
          <w:spacing w:val="5"/>
          <w:sz w:val="20"/>
          <w:szCs w:val="20"/>
        </w:rPr>
        <w:lastRenderedPageBreak/>
        <w:t>Nazwa oraz adres Zamawiającego, numer telefonu, adres poczty elektronicznej oraz strony internetowej prowadzonego postępowania</w:t>
      </w:r>
      <w:bookmarkEnd w:id="0"/>
    </w:p>
    <w:p w:rsidR="005C13B3" w:rsidRPr="0080077F" w:rsidRDefault="005C13B3" w:rsidP="00F330EB">
      <w:pPr>
        <w:widowControl/>
        <w:suppressAutoHyphens w:val="0"/>
        <w:ind w:left="425"/>
        <w:jc w:val="both"/>
        <w:rPr>
          <w:rFonts w:ascii="Verdana" w:hAnsi="Verdana"/>
          <w:b/>
          <w:sz w:val="20"/>
          <w:szCs w:val="20"/>
        </w:rPr>
      </w:pPr>
    </w:p>
    <w:p w:rsidR="002725E6" w:rsidRPr="0080077F" w:rsidRDefault="002725E6" w:rsidP="00F330EB">
      <w:pPr>
        <w:widowControl/>
        <w:numPr>
          <w:ilvl w:val="0"/>
          <w:numId w:val="12"/>
        </w:numPr>
        <w:suppressAutoHyphens w:val="0"/>
        <w:ind w:left="425" w:hanging="425"/>
        <w:jc w:val="both"/>
        <w:rPr>
          <w:rFonts w:ascii="Verdana" w:hAnsi="Verdana"/>
          <w:b/>
          <w:sz w:val="20"/>
          <w:szCs w:val="20"/>
        </w:rPr>
      </w:pPr>
      <w:r w:rsidRPr="0080077F">
        <w:rPr>
          <w:rFonts w:ascii="Verdana" w:hAnsi="Verdana"/>
          <w:b/>
          <w:sz w:val="20"/>
          <w:szCs w:val="20"/>
        </w:rPr>
        <w:t>Nazwa oraz adres Zamawiającego:</w:t>
      </w:r>
    </w:p>
    <w:p w:rsidR="00717274" w:rsidRPr="0080077F" w:rsidRDefault="00717274" w:rsidP="00F330EB">
      <w:pPr>
        <w:widowControl/>
        <w:suppressAutoHyphens w:val="0"/>
        <w:ind w:left="425"/>
        <w:jc w:val="both"/>
        <w:rPr>
          <w:rFonts w:ascii="Verdana" w:hAnsi="Verdana"/>
          <w:bCs/>
          <w:sz w:val="20"/>
          <w:szCs w:val="20"/>
        </w:rPr>
      </w:pPr>
      <w:r w:rsidRPr="0080077F">
        <w:rPr>
          <w:rFonts w:ascii="Verdana" w:hAnsi="Verdana"/>
          <w:bCs/>
          <w:sz w:val="20"/>
          <w:szCs w:val="20"/>
        </w:rPr>
        <w:t>Wielkopolskie Centrum Pulmonologii i Torakochirurgii im. Eugenii i Janusza Zeylandów Samodzielny Publiczny Zakład Opieki Zdrowotnej</w:t>
      </w:r>
    </w:p>
    <w:p w:rsidR="00717274" w:rsidRPr="0080077F" w:rsidRDefault="00717274" w:rsidP="00F330EB">
      <w:pPr>
        <w:widowControl/>
        <w:suppressAutoHyphens w:val="0"/>
        <w:ind w:left="425"/>
        <w:jc w:val="both"/>
        <w:rPr>
          <w:rFonts w:ascii="Verdana" w:hAnsi="Verdana"/>
          <w:bCs/>
          <w:sz w:val="20"/>
          <w:szCs w:val="20"/>
        </w:rPr>
      </w:pPr>
      <w:r w:rsidRPr="0080077F">
        <w:rPr>
          <w:rFonts w:ascii="Verdana" w:hAnsi="Verdana"/>
          <w:bCs/>
          <w:sz w:val="20"/>
          <w:szCs w:val="20"/>
        </w:rPr>
        <w:t>ul. Szamarzewskiego 62, 60-569 Poznań</w:t>
      </w:r>
    </w:p>
    <w:p w:rsidR="00717274" w:rsidRPr="0080077F" w:rsidRDefault="00717274" w:rsidP="00F330EB">
      <w:pPr>
        <w:widowControl/>
        <w:suppressAutoHyphens w:val="0"/>
        <w:ind w:left="425"/>
        <w:jc w:val="both"/>
        <w:rPr>
          <w:rFonts w:ascii="Verdana" w:hAnsi="Verdana"/>
          <w:bCs/>
          <w:sz w:val="20"/>
          <w:szCs w:val="20"/>
        </w:rPr>
      </w:pPr>
      <w:r w:rsidRPr="0080077F">
        <w:rPr>
          <w:rFonts w:ascii="Verdana" w:hAnsi="Verdana"/>
          <w:bCs/>
          <w:sz w:val="20"/>
          <w:szCs w:val="20"/>
        </w:rPr>
        <w:t>NIP - 781-16-18-973 Regon - 631250369</w:t>
      </w:r>
    </w:p>
    <w:p w:rsidR="002725E6" w:rsidRPr="0080077F" w:rsidRDefault="002725E6" w:rsidP="00F330EB">
      <w:pPr>
        <w:widowControl/>
        <w:numPr>
          <w:ilvl w:val="0"/>
          <w:numId w:val="12"/>
        </w:numPr>
        <w:suppressAutoHyphens w:val="0"/>
        <w:ind w:left="426" w:hanging="426"/>
        <w:jc w:val="both"/>
        <w:rPr>
          <w:rFonts w:ascii="Verdana" w:hAnsi="Verdana"/>
          <w:b/>
          <w:sz w:val="20"/>
          <w:szCs w:val="20"/>
        </w:rPr>
      </w:pPr>
      <w:r w:rsidRPr="0080077F">
        <w:rPr>
          <w:rFonts w:ascii="Verdana" w:hAnsi="Verdana"/>
          <w:b/>
          <w:sz w:val="20"/>
          <w:szCs w:val="20"/>
        </w:rPr>
        <w:t>Numer telefonu:</w:t>
      </w:r>
    </w:p>
    <w:p w:rsidR="00717274" w:rsidRPr="0080077F" w:rsidRDefault="00717274" w:rsidP="00F330EB">
      <w:pPr>
        <w:widowControl/>
        <w:suppressAutoHyphens w:val="0"/>
        <w:ind w:left="426"/>
        <w:jc w:val="both"/>
        <w:rPr>
          <w:rFonts w:ascii="Verdana" w:hAnsi="Verdana"/>
          <w:bCs/>
          <w:sz w:val="20"/>
          <w:szCs w:val="20"/>
        </w:rPr>
      </w:pPr>
      <w:r w:rsidRPr="0080077F">
        <w:rPr>
          <w:rFonts w:ascii="Verdana" w:hAnsi="Verdana"/>
          <w:bCs/>
          <w:sz w:val="20"/>
          <w:szCs w:val="20"/>
        </w:rPr>
        <w:t>061 66 54 255</w:t>
      </w:r>
    </w:p>
    <w:p w:rsidR="00AD4CDD" w:rsidRPr="0080077F" w:rsidRDefault="002725E6" w:rsidP="00F330EB">
      <w:pPr>
        <w:widowControl/>
        <w:numPr>
          <w:ilvl w:val="0"/>
          <w:numId w:val="12"/>
        </w:numPr>
        <w:suppressAutoHyphens w:val="0"/>
        <w:ind w:left="426" w:hanging="426"/>
        <w:jc w:val="both"/>
        <w:rPr>
          <w:rFonts w:ascii="Verdana" w:hAnsi="Verdana"/>
          <w:b/>
          <w:sz w:val="20"/>
          <w:szCs w:val="20"/>
        </w:rPr>
      </w:pPr>
      <w:r w:rsidRPr="0080077F">
        <w:rPr>
          <w:rFonts w:ascii="Verdana" w:hAnsi="Verdana"/>
          <w:b/>
          <w:sz w:val="20"/>
          <w:szCs w:val="20"/>
        </w:rPr>
        <w:t>Adres poczty elektronicznej:</w:t>
      </w:r>
    </w:p>
    <w:p w:rsidR="002725E6" w:rsidRPr="0080077F" w:rsidRDefault="00B335FA" w:rsidP="00F330EB">
      <w:pPr>
        <w:widowControl/>
        <w:suppressAutoHyphens w:val="0"/>
        <w:ind w:left="426"/>
        <w:jc w:val="both"/>
        <w:rPr>
          <w:rFonts w:ascii="Verdana" w:hAnsi="Verdana"/>
          <w:sz w:val="20"/>
          <w:szCs w:val="20"/>
        </w:rPr>
      </w:pPr>
      <w:r w:rsidRPr="0080077F">
        <w:rPr>
          <w:rFonts w:ascii="Verdana" w:hAnsi="Verdana"/>
          <w:sz w:val="20"/>
          <w:szCs w:val="20"/>
        </w:rPr>
        <w:t>przetargi@wcpit.org</w:t>
      </w:r>
    </w:p>
    <w:p w:rsidR="002725E6" w:rsidRPr="0080077F" w:rsidRDefault="002725E6" w:rsidP="00F330EB">
      <w:pPr>
        <w:widowControl/>
        <w:numPr>
          <w:ilvl w:val="0"/>
          <w:numId w:val="12"/>
        </w:numPr>
        <w:suppressAutoHyphens w:val="0"/>
        <w:ind w:left="426" w:hanging="426"/>
        <w:jc w:val="both"/>
        <w:rPr>
          <w:rFonts w:ascii="Verdana" w:hAnsi="Verdana"/>
          <w:b/>
          <w:sz w:val="20"/>
          <w:szCs w:val="20"/>
        </w:rPr>
      </w:pPr>
      <w:r w:rsidRPr="0080077F">
        <w:rPr>
          <w:rFonts w:ascii="Verdana" w:hAnsi="Verdana"/>
          <w:b/>
          <w:sz w:val="20"/>
          <w:szCs w:val="20"/>
        </w:rPr>
        <w:t>Adres strony internetowej prowadzonego postępowania:</w:t>
      </w:r>
    </w:p>
    <w:p w:rsidR="00B335FA" w:rsidRPr="0080077F" w:rsidRDefault="00B335FA" w:rsidP="00F330EB">
      <w:pPr>
        <w:rPr>
          <w:rFonts w:ascii="Verdana" w:hAnsi="Verdana"/>
          <w:sz w:val="20"/>
          <w:szCs w:val="20"/>
          <w:lang w:val="en-US"/>
        </w:rPr>
      </w:pPr>
      <w:r w:rsidRPr="0080077F">
        <w:rPr>
          <w:rFonts w:ascii="Verdana" w:hAnsi="Verdana"/>
          <w:sz w:val="20"/>
          <w:szCs w:val="20"/>
          <w:lang w:val="en-US"/>
        </w:rPr>
        <w:t xml:space="preserve">System SKE https://wcpit.pl/system-komunikacji-elektronicznej/  </w:t>
      </w:r>
    </w:p>
    <w:p w:rsidR="002038CF" w:rsidRPr="0080077F" w:rsidRDefault="00B335FA" w:rsidP="00F330EB">
      <w:pPr>
        <w:rPr>
          <w:rFonts w:ascii="Verdana" w:hAnsi="Verdana"/>
          <w:sz w:val="20"/>
          <w:szCs w:val="20"/>
          <w:lang w:val="en-US"/>
        </w:rPr>
      </w:pPr>
      <w:r w:rsidRPr="0080077F">
        <w:rPr>
          <w:rFonts w:ascii="Verdana" w:hAnsi="Verdana"/>
          <w:sz w:val="20"/>
          <w:szCs w:val="20"/>
          <w:lang w:val="en-US"/>
        </w:rPr>
        <w:t xml:space="preserve">internet: https://wcpit.pl/system-komunikacji-elektronicznej/,  </w:t>
      </w:r>
      <w:hyperlink r:id="rId8" w:history="1">
        <w:r w:rsidR="005C13B3" w:rsidRPr="0080077F">
          <w:rPr>
            <w:rStyle w:val="Hipercze"/>
            <w:rFonts w:ascii="Verdana" w:hAnsi="Verdana"/>
            <w:sz w:val="20"/>
            <w:szCs w:val="20"/>
            <w:lang w:val="en-US"/>
          </w:rPr>
          <w:t>http://www.wcpit.pl</w:t>
        </w:r>
      </w:hyperlink>
    </w:p>
    <w:p w:rsidR="005C13B3" w:rsidRPr="0080077F" w:rsidRDefault="005C13B3" w:rsidP="00F330EB">
      <w:pPr>
        <w:rPr>
          <w:rFonts w:ascii="Verdana" w:hAnsi="Verdana"/>
          <w:sz w:val="20"/>
          <w:szCs w:val="20"/>
          <w:lang w:val="en-US"/>
        </w:rPr>
      </w:pPr>
    </w:p>
    <w:p w:rsidR="002038CF" w:rsidRPr="0080077F" w:rsidRDefault="002038CF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709" w:hanging="709"/>
        <w:jc w:val="both"/>
        <w:rPr>
          <w:rFonts w:ascii="Verdana" w:hAnsi="Verdana"/>
          <w:smallCaps/>
          <w:sz w:val="20"/>
          <w:szCs w:val="20"/>
        </w:rPr>
      </w:pPr>
      <w:bookmarkStart w:id="1" w:name="_Toc64559017"/>
      <w:r w:rsidRPr="0080077F">
        <w:rPr>
          <w:rFonts w:ascii="Verdana" w:hAnsi="Verdana"/>
          <w:spacing w:val="5"/>
          <w:sz w:val="20"/>
          <w:szCs w:val="20"/>
        </w:rPr>
        <w:t xml:space="preserve">Adres strony internetowej, na której udostępniane będą zmiany i wyjaśnienia treści SWZ oraz inne dokumenty zamówienia </w:t>
      </w:r>
      <w:proofErr w:type="spellStart"/>
      <w:r w:rsidRPr="0080077F">
        <w:rPr>
          <w:rFonts w:ascii="Verdana" w:hAnsi="Verdana"/>
          <w:spacing w:val="5"/>
          <w:sz w:val="20"/>
          <w:szCs w:val="20"/>
        </w:rPr>
        <w:t>bezpośredniozwiązanezpostępowaniemo</w:t>
      </w:r>
      <w:proofErr w:type="spellEnd"/>
      <w:r w:rsidRPr="0080077F">
        <w:rPr>
          <w:rFonts w:ascii="Verdana" w:hAnsi="Verdana"/>
          <w:spacing w:val="5"/>
          <w:sz w:val="20"/>
          <w:szCs w:val="20"/>
        </w:rPr>
        <w:t xml:space="preserve"> udzielenie Zamówienia</w:t>
      </w:r>
      <w:bookmarkEnd w:id="1"/>
    </w:p>
    <w:p w:rsidR="005C13B3" w:rsidRPr="0080077F" w:rsidRDefault="005C13B3" w:rsidP="00F330EB">
      <w:pPr>
        <w:rPr>
          <w:rFonts w:ascii="Verdana" w:hAnsi="Verdana"/>
          <w:sz w:val="20"/>
          <w:szCs w:val="20"/>
        </w:rPr>
      </w:pPr>
    </w:p>
    <w:p w:rsidR="00B335FA" w:rsidRPr="0080077F" w:rsidRDefault="00B335FA" w:rsidP="00F330EB">
      <w:pPr>
        <w:rPr>
          <w:rFonts w:ascii="Verdana" w:hAnsi="Verdana"/>
          <w:sz w:val="20"/>
          <w:szCs w:val="20"/>
        </w:rPr>
      </w:pPr>
      <w:r w:rsidRPr="0080077F">
        <w:rPr>
          <w:rFonts w:ascii="Verdana" w:hAnsi="Verdana"/>
          <w:sz w:val="20"/>
          <w:szCs w:val="20"/>
        </w:rPr>
        <w:t xml:space="preserve">System SKE https://wcpit.pl/system-komunikacji-elektronicznej/  </w:t>
      </w:r>
    </w:p>
    <w:p w:rsidR="004A721C" w:rsidRPr="0080077F" w:rsidRDefault="00B335FA" w:rsidP="00F330EB">
      <w:pPr>
        <w:rPr>
          <w:rFonts w:ascii="Verdana" w:hAnsi="Verdana"/>
          <w:sz w:val="20"/>
          <w:szCs w:val="20"/>
        </w:rPr>
      </w:pPr>
      <w:proofErr w:type="spellStart"/>
      <w:r w:rsidRPr="0080077F">
        <w:rPr>
          <w:rFonts w:ascii="Verdana" w:hAnsi="Verdana"/>
          <w:sz w:val="20"/>
          <w:szCs w:val="20"/>
        </w:rPr>
        <w:t>internet</w:t>
      </w:r>
      <w:proofErr w:type="spellEnd"/>
      <w:r w:rsidRPr="0080077F">
        <w:rPr>
          <w:rFonts w:ascii="Verdana" w:hAnsi="Verdana"/>
          <w:sz w:val="20"/>
          <w:szCs w:val="20"/>
        </w:rPr>
        <w:t xml:space="preserve">: </w:t>
      </w:r>
      <w:hyperlink r:id="rId9" w:history="1">
        <w:r w:rsidRPr="0080077F">
          <w:rPr>
            <w:rStyle w:val="Hipercze"/>
            <w:rFonts w:ascii="Verdana" w:hAnsi="Verdana"/>
            <w:sz w:val="20"/>
            <w:szCs w:val="20"/>
          </w:rPr>
          <w:t>https://wcpit.pl/system-komunikacji-elektronicznej/</w:t>
        </w:r>
      </w:hyperlink>
    </w:p>
    <w:p w:rsidR="00B335FA" w:rsidRPr="0080077F" w:rsidRDefault="00B335FA" w:rsidP="00F330EB">
      <w:pPr>
        <w:rPr>
          <w:rFonts w:ascii="Verdana" w:hAnsi="Verdana"/>
          <w:sz w:val="20"/>
          <w:szCs w:val="20"/>
        </w:rPr>
      </w:pPr>
    </w:p>
    <w:p w:rsidR="002322C9" w:rsidRPr="0080077F" w:rsidRDefault="002354DB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709" w:hanging="709"/>
        <w:rPr>
          <w:rFonts w:ascii="Verdana" w:hAnsi="Verdana"/>
          <w:spacing w:val="5"/>
          <w:sz w:val="20"/>
          <w:szCs w:val="20"/>
        </w:rPr>
      </w:pPr>
      <w:bookmarkStart w:id="2" w:name="_Toc64559018"/>
      <w:r w:rsidRPr="0080077F">
        <w:rPr>
          <w:rFonts w:ascii="Verdana" w:hAnsi="Verdana"/>
          <w:spacing w:val="5"/>
          <w:sz w:val="20"/>
          <w:szCs w:val="20"/>
        </w:rPr>
        <w:t>Tryb udzielenia zamówienia</w:t>
      </w:r>
      <w:bookmarkEnd w:id="2"/>
    </w:p>
    <w:p w:rsidR="005C13B3" w:rsidRPr="0080077F" w:rsidRDefault="005C13B3" w:rsidP="00F330EB">
      <w:pPr>
        <w:tabs>
          <w:tab w:val="left" w:pos="0"/>
        </w:tabs>
        <w:ind w:left="714"/>
        <w:jc w:val="both"/>
        <w:rPr>
          <w:rFonts w:ascii="Verdana" w:hAnsi="Verdana"/>
          <w:sz w:val="20"/>
          <w:szCs w:val="20"/>
        </w:rPr>
      </w:pPr>
    </w:p>
    <w:p w:rsidR="00954F2D" w:rsidRPr="0080077F" w:rsidRDefault="00725B82" w:rsidP="00F330EB">
      <w:pPr>
        <w:numPr>
          <w:ilvl w:val="0"/>
          <w:numId w:val="22"/>
        </w:numPr>
        <w:tabs>
          <w:tab w:val="left" w:pos="0"/>
        </w:tabs>
        <w:ind w:left="714" w:hanging="357"/>
        <w:jc w:val="both"/>
        <w:rPr>
          <w:rFonts w:ascii="Verdana" w:hAnsi="Verdana"/>
          <w:sz w:val="20"/>
          <w:szCs w:val="20"/>
        </w:rPr>
      </w:pPr>
      <w:r w:rsidRPr="0080077F">
        <w:rPr>
          <w:rFonts w:ascii="Verdana" w:hAnsi="Verdana"/>
          <w:sz w:val="20"/>
          <w:szCs w:val="20"/>
        </w:rPr>
        <w:t xml:space="preserve">Postępowanie o udzielenie zamówienia publicznego prowadzone jest w trybie przetargu nieograniczonego na podstawie art. 139 ustawy z dnia 11 września 2019r. - Prawo zamówień publicznych (Dz. U. z 2019 r. poz. 2019 z </w:t>
      </w:r>
      <w:proofErr w:type="spellStart"/>
      <w:r w:rsidRPr="0080077F">
        <w:rPr>
          <w:rFonts w:ascii="Verdana" w:hAnsi="Verdana"/>
          <w:sz w:val="20"/>
          <w:szCs w:val="20"/>
        </w:rPr>
        <w:t>późn</w:t>
      </w:r>
      <w:proofErr w:type="spellEnd"/>
      <w:r w:rsidRPr="0080077F">
        <w:rPr>
          <w:rFonts w:ascii="Verdana" w:hAnsi="Verdana"/>
          <w:sz w:val="20"/>
          <w:szCs w:val="20"/>
        </w:rPr>
        <w:t>. zm.) zwanej dalej „ustawą”</w:t>
      </w:r>
      <w:r w:rsidR="00954F2D" w:rsidRPr="0080077F">
        <w:rPr>
          <w:rFonts w:ascii="Verdana" w:hAnsi="Verdana"/>
          <w:sz w:val="20"/>
          <w:szCs w:val="20"/>
        </w:rPr>
        <w:t xml:space="preserve"> lub „ustawą </w:t>
      </w:r>
      <w:proofErr w:type="spellStart"/>
      <w:r w:rsidR="00954F2D" w:rsidRPr="0080077F">
        <w:rPr>
          <w:rFonts w:ascii="Verdana" w:hAnsi="Verdana"/>
          <w:sz w:val="20"/>
          <w:szCs w:val="20"/>
        </w:rPr>
        <w:t>Pzp</w:t>
      </w:r>
      <w:proofErr w:type="spellEnd"/>
      <w:r w:rsidR="00954F2D" w:rsidRPr="0080077F">
        <w:rPr>
          <w:rFonts w:ascii="Verdana" w:hAnsi="Verdana"/>
          <w:sz w:val="20"/>
          <w:szCs w:val="20"/>
        </w:rPr>
        <w:t>”</w:t>
      </w:r>
    </w:p>
    <w:p w:rsidR="00954F2D" w:rsidRPr="0080077F" w:rsidRDefault="00954F2D" w:rsidP="00F330EB">
      <w:pPr>
        <w:numPr>
          <w:ilvl w:val="0"/>
          <w:numId w:val="22"/>
        </w:numPr>
        <w:tabs>
          <w:tab w:val="left" w:pos="0"/>
        </w:tabs>
        <w:ind w:left="714" w:hanging="357"/>
        <w:jc w:val="both"/>
        <w:rPr>
          <w:rFonts w:ascii="Verdana" w:hAnsi="Verdana"/>
          <w:sz w:val="20"/>
          <w:szCs w:val="20"/>
        </w:rPr>
      </w:pPr>
      <w:r w:rsidRPr="0080077F">
        <w:rPr>
          <w:rFonts w:ascii="Verdana" w:hAnsi="Verdana"/>
          <w:sz w:val="20"/>
          <w:szCs w:val="20"/>
        </w:rPr>
        <w:t>Zgodnie z art. 139 ust. 1 Ustawy Zamawiający może najpierw dokonać badania i oceny ofert, a następnie dokonać kwalifikacji podmiotowej wykonawcy, którego oferta została najwyżej oceniona</w:t>
      </w:r>
      <w:r w:rsidR="00D30B84" w:rsidRPr="0080077F">
        <w:rPr>
          <w:rFonts w:ascii="Verdana" w:hAnsi="Verdana"/>
          <w:sz w:val="20"/>
          <w:szCs w:val="20"/>
        </w:rPr>
        <w:t>.</w:t>
      </w:r>
    </w:p>
    <w:p w:rsidR="00ED79C8" w:rsidRPr="0080077F" w:rsidRDefault="00725B82" w:rsidP="00F330EB">
      <w:pPr>
        <w:numPr>
          <w:ilvl w:val="0"/>
          <w:numId w:val="22"/>
        </w:numPr>
        <w:tabs>
          <w:tab w:val="left" w:pos="0"/>
        </w:tabs>
        <w:jc w:val="both"/>
        <w:rPr>
          <w:rFonts w:ascii="Verdana" w:hAnsi="Verdana"/>
          <w:sz w:val="20"/>
          <w:szCs w:val="20"/>
        </w:rPr>
      </w:pPr>
      <w:r w:rsidRPr="0080077F">
        <w:rPr>
          <w:rFonts w:ascii="Verdana" w:hAnsi="Verdana"/>
          <w:sz w:val="20"/>
          <w:szCs w:val="20"/>
        </w:rPr>
        <w:t>Wartość postępowania jest większa niż kwota określona w art. 3 ust. 1 ustawy.</w:t>
      </w:r>
    </w:p>
    <w:p w:rsidR="0099338A" w:rsidRPr="0080077F" w:rsidRDefault="0099338A" w:rsidP="00F330EB">
      <w:pPr>
        <w:tabs>
          <w:tab w:val="left" w:pos="283"/>
        </w:tabs>
        <w:ind w:left="277"/>
        <w:rPr>
          <w:rFonts w:ascii="Verdana" w:hAnsi="Verdana"/>
          <w:sz w:val="20"/>
          <w:szCs w:val="20"/>
        </w:rPr>
      </w:pPr>
    </w:p>
    <w:p w:rsidR="002322C9" w:rsidRPr="0080077F" w:rsidRDefault="002354DB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709" w:hanging="709"/>
        <w:rPr>
          <w:rFonts w:ascii="Verdana" w:hAnsi="Verdana"/>
          <w:spacing w:val="5"/>
          <w:sz w:val="20"/>
          <w:szCs w:val="20"/>
        </w:rPr>
      </w:pPr>
      <w:bookmarkStart w:id="3" w:name="_Toc64559019"/>
      <w:r w:rsidRPr="0080077F">
        <w:rPr>
          <w:rFonts w:ascii="Verdana" w:hAnsi="Verdana"/>
          <w:spacing w:val="5"/>
          <w:sz w:val="20"/>
          <w:szCs w:val="20"/>
        </w:rPr>
        <w:t>Opis przedmiotu zamówienia</w:t>
      </w:r>
      <w:bookmarkEnd w:id="3"/>
    </w:p>
    <w:p w:rsidR="005C13B3" w:rsidRPr="0080077F" w:rsidRDefault="005C13B3" w:rsidP="00F330EB">
      <w:pPr>
        <w:widowControl/>
        <w:ind w:left="680"/>
        <w:jc w:val="both"/>
        <w:rPr>
          <w:rFonts w:ascii="Verdana" w:hAnsi="Verdana"/>
          <w:sz w:val="20"/>
          <w:szCs w:val="20"/>
        </w:rPr>
      </w:pPr>
    </w:p>
    <w:p w:rsidR="0080077F" w:rsidRPr="0080077F" w:rsidRDefault="0097021C" w:rsidP="0080077F">
      <w:pPr>
        <w:widowControl/>
        <w:numPr>
          <w:ilvl w:val="0"/>
          <w:numId w:val="14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80077F">
        <w:rPr>
          <w:rFonts w:ascii="Verdana" w:hAnsi="Verdana"/>
          <w:sz w:val="20"/>
          <w:szCs w:val="20"/>
        </w:rPr>
        <w:t xml:space="preserve">Przedmiotem zamówienia jest </w:t>
      </w:r>
      <w:r w:rsidR="0080077F" w:rsidRPr="0080077F">
        <w:rPr>
          <w:rFonts w:ascii="Verdana" w:hAnsi="Verdana"/>
          <w:b/>
          <w:sz w:val="20"/>
          <w:szCs w:val="20"/>
        </w:rPr>
        <w:t>dostawa leków ogólnych, wyrobów medycznych, leków z importu docelowego, leków odurzających i psychotropowych</w:t>
      </w:r>
    </w:p>
    <w:p w:rsidR="0097021C" w:rsidRPr="0080077F" w:rsidRDefault="0097021C" w:rsidP="00F330EB">
      <w:pPr>
        <w:numPr>
          <w:ilvl w:val="0"/>
          <w:numId w:val="14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80077F">
        <w:rPr>
          <w:rFonts w:ascii="Verdana" w:hAnsi="Verdana"/>
          <w:sz w:val="20"/>
          <w:szCs w:val="20"/>
        </w:rPr>
        <w:t xml:space="preserve">Przedmiot zamówienia </w:t>
      </w:r>
      <w:r w:rsidR="00703142" w:rsidRPr="0080077F">
        <w:rPr>
          <w:rFonts w:ascii="Verdana" w:hAnsi="Verdana"/>
          <w:sz w:val="20"/>
          <w:szCs w:val="20"/>
        </w:rPr>
        <w:t xml:space="preserve">został podzielony na </w:t>
      </w:r>
      <w:r w:rsidR="0080077F" w:rsidRPr="0080077F">
        <w:rPr>
          <w:rFonts w:ascii="Verdana" w:hAnsi="Verdana"/>
          <w:sz w:val="20"/>
          <w:szCs w:val="20"/>
        </w:rPr>
        <w:t>20</w:t>
      </w:r>
      <w:r w:rsidR="00703142" w:rsidRPr="0080077F">
        <w:rPr>
          <w:rFonts w:ascii="Verdana" w:hAnsi="Verdana"/>
          <w:sz w:val="20"/>
          <w:szCs w:val="20"/>
        </w:rPr>
        <w:t xml:space="preserve"> pakiet</w:t>
      </w:r>
      <w:r w:rsidR="005657B8" w:rsidRPr="0080077F">
        <w:rPr>
          <w:rFonts w:ascii="Verdana" w:hAnsi="Verdana"/>
          <w:sz w:val="20"/>
          <w:szCs w:val="20"/>
        </w:rPr>
        <w:t>ów</w:t>
      </w:r>
      <w:r w:rsidR="00703142" w:rsidRPr="0080077F">
        <w:rPr>
          <w:rFonts w:ascii="Verdana" w:hAnsi="Verdana"/>
          <w:sz w:val="20"/>
          <w:szCs w:val="20"/>
        </w:rPr>
        <w:t>. S</w:t>
      </w:r>
      <w:r w:rsidRPr="0080077F">
        <w:rPr>
          <w:rFonts w:ascii="Verdana" w:hAnsi="Verdana"/>
          <w:sz w:val="20"/>
          <w:szCs w:val="20"/>
        </w:rPr>
        <w:t>zcze</w:t>
      </w:r>
      <w:r w:rsidR="0019380A" w:rsidRPr="0080077F">
        <w:rPr>
          <w:rFonts w:ascii="Verdana" w:hAnsi="Verdana"/>
          <w:sz w:val="20"/>
          <w:szCs w:val="20"/>
        </w:rPr>
        <w:t>gółow</w:t>
      </w:r>
      <w:r w:rsidR="00703142" w:rsidRPr="0080077F">
        <w:rPr>
          <w:rFonts w:ascii="Verdana" w:hAnsi="Verdana"/>
          <w:sz w:val="20"/>
          <w:szCs w:val="20"/>
        </w:rPr>
        <w:t xml:space="preserve">y opis znajduje się </w:t>
      </w:r>
      <w:r w:rsidR="0019380A" w:rsidRPr="0080077F">
        <w:rPr>
          <w:rFonts w:ascii="Verdana" w:hAnsi="Verdana"/>
          <w:sz w:val="20"/>
          <w:szCs w:val="20"/>
        </w:rPr>
        <w:t xml:space="preserve"> w załączniku nr 1</w:t>
      </w:r>
      <w:r w:rsidRPr="0080077F">
        <w:rPr>
          <w:rFonts w:ascii="Verdana" w:hAnsi="Verdana"/>
          <w:sz w:val="20"/>
          <w:szCs w:val="20"/>
        </w:rPr>
        <w:t>, który jest jednocześnie Formularzem cenowym.</w:t>
      </w:r>
    </w:p>
    <w:p w:rsidR="0097021C" w:rsidRPr="0080077F" w:rsidRDefault="00E51ECC" w:rsidP="00F330EB">
      <w:pPr>
        <w:numPr>
          <w:ilvl w:val="0"/>
          <w:numId w:val="14"/>
        </w:numPr>
        <w:ind w:left="426" w:hanging="426"/>
        <w:jc w:val="both"/>
        <w:rPr>
          <w:rFonts w:ascii="Verdana" w:hAnsi="Verdana"/>
          <w:iCs/>
          <w:sz w:val="20"/>
          <w:szCs w:val="20"/>
        </w:rPr>
      </w:pPr>
      <w:r w:rsidRPr="0080077F">
        <w:rPr>
          <w:rFonts w:ascii="Verdana" w:hAnsi="Verdana"/>
          <w:iCs/>
          <w:sz w:val="20"/>
          <w:szCs w:val="20"/>
        </w:rPr>
        <w:t>Zamawiający</w:t>
      </w:r>
      <w:r w:rsidR="0097021C" w:rsidRPr="0080077F">
        <w:rPr>
          <w:rFonts w:ascii="Verdana" w:hAnsi="Verdana"/>
          <w:iCs/>
          <w:sz w:val="20"/>
          <w:szCs w:val="20"/>
        </w:rPr>
        <w:t xml:space="preserve"> dopuszcza możliwości składania ofert częściowych.</w:t>
      </w:r>
      <w:r w:rsidRPr="0080077F">
        <w:rPr>
          <w:rFonts w:ascii="Verdana" w:hAnsi="Verdana"/>
          <w:iCs/>
          <w:sz w:val="20"/>
          <w:szCs w:val="20"/>
        </w:rPr>
        <w:t xml:space="preserve"> Oferty można składać w odniesieniu do wszystkich lub niektórych części.</w:t>
      </w:r>
      <w:r w:rsidR="0097021C" w:rsidRPr="0080077F">
        <w:rPr>
          <w:rFonts w:ascii="Verdana" w:hAnsi="Verdana"/>
          <w:iCs/>
          <w:sz w:val="20"/>
          <w:szCs w:val="20"/>
        </w:rPr>
        <w:t xml:space="preserve"> </w:t>
      </w:r>
    </w:p>
    <w:p w:rsidR="0097021C" w:rsidRPr="0080077F" w:rsidRDefault="0097021C" w:rsidP="00F330EB">
      <w:pPr>
        <w:numPr>
          <w:ilvl w:val="0"/>
          <w:numId w:val="14"/>
        </w:numPr>
        <w:ind w:left="426" w:hanging="426"/>
        <w:jc w:val="both"/>
        <w:rPr>
          <w:rFonts w:ascii="Verdana" w:eastAsia="Times New Roman" w:hAnsi="Verdana"/>
          <w:color w:val="auto"/>
          <w:sz w:val="20"/>
          <w:szCs w:val="20"/>
        </w:rPr>
      </w:pPr>
      <w:r w:rsidRPr="0080077F">
        <w:rPr>
          <w:rFonts w:ascii="Verdana" w:hAnsi="Verdana"/>
          <w:sz w:val="20"/>
          <w:szCs w:val="20"/>
        </w:rPr>
        <w:t xml:space="preserve">Zamawiający opisując przedmiot zamówienia na podstawie art. 99 ust. 3 ustawy </w:t>
      </w:r>
      <w:proofErr w:type="spellStart"/>
      <w:r w:rsidRPr="0080077F">
        <w:rPr>
          <w:rFonts w:ascii="Verdana" w:hAnsi="Verdana"/>
          <w:sz w:val="20"/>
          <w:szCs w:val="20"/>
        </w:rPr>
        <w:t>Pzp</w:t>
      </w:r>
      <w:proofErr w:type="spellEnd"/>
      <w:r w:rsidRPr="0080077F">
        <w:rPr>
          <w:rFonts w:ascii="Verdana" w:hAnsi="Verdana"/>
          <w:sz w:val="20"/>
          <w:szCs w:val="20"/>
        </w:rPr>
        <w:t>., posłużył się następującym kodem oraz nazwą określoną we Wspólnym Słowniku Zamówień (CPV):</w:t>
      </w:r>
    </w:p>
    <w:p w:rsidR="00683771" w:rsidRPr="0080077F" w:rsidRDefault="00683771" w:rsidP="00107D00">
      <w:pPr>
        <w:jc w:val="both"/>
        <w:rPr>
          <w:rFonts w:ascii="Verdana" w:eastAsia="Times New Roman" w:hAnsi="Verdana"/>
          <w:sz w:val="20"/>
          <w:szCs w:val="20"/>
        </w:rPr>
      </w:pPr>
      <w:r w:rsidRPr="0080077F">
        <w:rPr>
          <w:rFonts w:ascii="Verdana" w:eastAsia="Times New Roman" w:hAnsi="Verdana"/>
          <w:sz w:val="20"/>
          <w:szCs w:val="20"/>
        </w:rPr>
        <w:t>33700000-7</w:t>
      </w:r>
      <w:r w:rsidRPr="0080077F">
        <w:rPr>
          <w:rFonts w:ascii="Verdana" w:hAnsi="Verdana"/>
          <w:sz w:val="20"/>
          <w:szCs w:val="20"/>
        </w:rPr>
        <w:t xml:space="preserve">; </w:t>
      </w:r>
      <w:r w:rsidRPr="0080077F">
        <w:rPr>
          <w:rFonts w:ascii="Verdana" w:eastAsia="Times New Roman" w:hAnsi="Verdana"/>
          <w:sz w:val="20"/>
          <w:szCs w:val="20"/>
        </w:rPr>
        <w:t>33695000-8</w:t>
      </w:r>
      <w:r w:rsidRPr="0080077F">
        <w:rPr>
          <w:rFonts w:ascii="Verdana" w:hAnsi="Verdana"/>
          <w:sz w:val="20"/>
          <w:szCs w:val="20"/>
        </w:rPr>
        <w:t xml:space="preserve">; </w:t>
      </w:r>
      <w:r w:rsidRPr="0080077F">
        <w:rPr>
          <w:rFonts w:ascii="Verdana" w:eastAsia="Times New Roman" w:hAnsi="Verdana"/>
          <w:sz w:val="20"/>
          <w:szCs w:val="20"/>
        </w:rPr>
        <w:t>33694000-1</w:t>
      </w:r>
      <w:r w:rsidRPr="0080077F">
        <w:rPr>
          <w:rFonts w:ascii="Verdana" w:hAnsi="Verdana"/>
          <w:sz w:val="20"/>
          <w:szCs w:val="20"/>
        </w:rPr>
        <w:t xml:space="preserve">; </w:t>
      </w:r>
      <w:r w:rsidRPr="0080077F">
        <w:rPr>
          <w:rFonts w:ascii="Verdana" w:eastAsia="Times New Roman" w:hAnsi="Verdana"/>
          <w:sz w:val="20"/>
          <w:szCs w:val="20"/>
        </w:rPr>
        <w:t>33693000-4</w:t>
      </w:r>
      <w:r w:rsidRPr="0080077F">
        <w:rPr>
          <w:rFonts w:ascii="Verdana" w:hAnsi="Verdana"/>
          <w:sz w:val="20"/>
          <w:szCs w:val="20"/>
        </w:rPr>
        <w:t xml:space="preserve">; </w:t>
      </w:r>
      <w:r w:rsidRPr="0080077F">
        <w:rPr>
          <w:rFonts w:ascii="Verdana" w:eastAsia="Times New Roman" w:hAnsi="Verdana"/>
          <w:sz w:val="20"/>
          <w:szCs w:val="20"/>
        </w:rPr>
        <w:t>33692700-4</w:t>
      </w:r>
      <w:r w:rsidRPr="0080077F">
        <w:rPr>
          <w:rFonts w:ascii="Verdana" w:hAnsi="Verdana"/>
          <w:sz w:val="20"/>
          <w:szCs w:val="20"/>
        </w:rPr>
        <w:t xml:space="preserve">; </w:t>
      </w:r>
      <w:r w:rsidRPr="0080077F">
        <w:rPr>
          <w:rFonts w:ascii="Verdana" w:eastAsia="Times New Roman" w:hAnsi="Verdana"/>
          <w:sz w:val="20"/>
          <w:szCs w:val="20"/>
        </w:rPr>
        <w:t>33692500-2</w:t>
      </w:r>
      <w:r w:rsidRPr="0080077F">
        <w:rPr>
          <w:rFonts w:ascii="Verdana" w:hAnsi="Verdana"/>
          <w:sz w:val="20"/>
          <w:szCs w:val="20"/>
        </w:rPr>
        <w:t xml:space="preserve">; </w:t>
      </w:r>
      <w:r w:rsidRPr="0080077F">
        <w:rPr>
          <w:rFonts w:ascii="Verdana" w:eastAsia="Times New Roman" w:hAnsi="Verdana"/>
          <w:sz w:val="20"/>
          <w:szCs w:val="20"/>
        </w:rPr>
        <w:t>33692100-8</w:t>
      </w:r>
      <w:r w:rsidRPr="0080077F">
        <w:rPr>
          <w:rFonts w:ascii="Verdana" w:hAnsi="Verdana"/>
          <w:sz w:val="20"/>
          <w:szCs w:val="20"/>
        </w:rPr>
        <w:t xml:space="preserve">; </w:t>
      </w:r>
      <w:r w:rsidRPr="0080077F">
        <w:rPr>
          <w:rFonts w:ascii="Verdana" w:eastAsia="Times New Roman" w:hAnsi="Verdana"/>
          <w:sz w:val="20"/>
          <w:szCs w:val="20"/>
        </w:rPr>
        <w:t>33691000-0</w:t>
      </w:r>
      <w:r w:rsidRPr="0080077F">
        <w:rPr>
          <w:rFonts w:ascii="Verdana" w:hAnsi="Verdana"/>
          <w:sz w:val="20"/>
          <w:szCs w:val="20"/>
        </w:rPr>
        <w:t xml:space="preserve">; </w:t>
      </w:r>
      <w:r w:rsidRPr="0080077F">
        <w:rPr>
          <w:rFonts w:ascii="Verdana" w:eastAsia="Times New Roman" w:hAnsi="Verdana"/>
          <w:sz w:val="20"/>
          <w:szCs w:val="20"/>
        </w:rPr>
        <w:t>33690000-3</w:t>
      </w:r>
      <w:r w:rsidRPr="0080077F">
        <w:rPr>
          <w:rFonts w:ascii="Verdana" w:hAnsi="Verdana"/>
          <w:sz w:val="20"/>
          <w:szCs w:val="20"/>
        </w:rPr>
        <w:t xml:space="preserve">; </w:t>
      </w:r>
      <w:r w:rsidRPr="0080077F">
        <w:rPr>
          <w:rFonts w:ascii="Verdana" w:eastAsia="Times New Roman" w:hAnsi="Verdana"/>
          <w:sz w:val="20"/>
          <w:szCs w:val="20"/>
        </w:rPr>
        <w:t>33680000-0</w:t>
      </w:r>
      <w:r w:rsidRPr="0080077F">
        <w:rPr>
          <w:rFonts w:ascii="Verdana" w:hAnsi="Verdana"/>
          <w:sz w:val="20"/>
          <w:szCs w:val="20"/>
        </w:rPr>
        <w:t xml:space="preserve">; </w:t>
      </w:r>
      <w:r w:rsidRPr="0080077F">
        <w:rPr>
          <w:rFonts w:ascii="Verdana" w:eastAsia="Times New Roman" w:hAnsi="Verdana"/>
          <w:sz w:val="20"/>
          <w:szCs w:val="20"/>
        </w:rPr>
        <w:t>33675000-2</w:t>
      </w:r>
      <w:r w:rsidRPr="0080077F">
        <w:rPr>
          <w:rFonts w:ascii="Verdana" w:hAnsi="Verdana"/>
          <w:sz w:val="20"/>
          <w:szCs w:val="20"/>
        </w:rPr>
        <w:t xml:space="preserve">; </w:t>
      </w:r>
      <w:r w:rsidRPr="0080077F">
        <w:rPr>
          <w:rFonts w:ascii="Verdana" w:eastAsia="Times New Roman" w:hAnsi="Verdana"/>
          <w:sz w:val="20"/>
          <w:szCs w:val="20"/>
        </w:rPr>
        <w:t>33674000-5</w:t>
      </w:r>
      <w:r w:rsidRPr="0080077F">
        <w:rPr>
          <w:rFonts w:ascii="Verdana" w:hAnsi="Verdana"/>
          <w:sz w:val="20"/>
          <w:szCs w:val="20"/>
        </w:rPr>
        <w:t xml:space="preserve">; </w:t>
      </w:r>
      <w:r w:rsidRPr="0080077F">
        <w:rPr>
          <w:rFonts w:ascii="Verdana" w:eastAsia="Times New Roman" w:hAnsi="Verdana"/>
          <w:sz w:val="20"/>
          <w:szCs w:val="20"/>
        </w:rPr>
        <w:t>33670000-7</w:t>
      </w:r>
      <w:r w:rsidRPr="0080077F">
        <w:rPr>
          <w:rFonts w:ascii="Verdana" w:hAnsi="Verdana"/>
          <w:sz w:val="20"/>
          <w:szCs w:val="20"/>
        </w:rPr>
        <w:t xml:space="preserve">; </w:t>
      </w:r>
      <w:r w:rsidRPr="0080077F">
        <w:rPr>
          <w:rFonts w:ascii="Verdana" w:eastAsia="Times New Roman" w:hAnsi="Verdana"/>
          <w:sz w:val="20"/>
          <w:szCs w:val="20"/>
        </w:rPr>
        <w:t>33662100-9</w:t>
      </w:r>
      <w:r w:rsidRPr="0080077F">
        <w:rPr>
          <w:rFonts w:ascii="Verdana" w:hAnsi="Verdana"/>
          <w:sz w:val="20"/>
          <w:szCs w:val="20"/>
        </w:rPr>
        <w:t xml:space="preserve">; </w:t>
      </w:r>
      <w:r w:rsidRPr="0080077F">
        <w:rPr>
          <w:rFonts w:ascii="Verdana" w:eastAsia="Times New Roman" w:hAnsi="Verdana"/>
          <w:sz w:val="20"/>
          <w:szCs w:val="20"/>
        </w:rPr>
        <w:t>33661700-8</w:t>
      </w:r>
      <w:r w:rsidRPr="0080077F">
        <w:rPr>
          <w:rFonts w:ascii="Verdana" w:hAnsi="Verdana"/>
          <w:sz w:val="20"/>
          <w:szCs w:val="20"/>
        </w:rPr>
        <w:t xml:space="preserve">; </w:t>
      </w:r>
      <w:r w:rsidRPr="0080077F">
        <w:rPr>
          <w:rFonts w:ascii="Verdana" w:eastAsia="Times New Roman" w:hAnsi="Verdana"/>
          <w:sz w:val="20"/>
          <w:szCs w:val="20"/>
        </w:rPr>
        <w:t>33661600-7</w:t>
      </w:r>
      <w:r w:rsidRPr="0080077F">
        <w:rPr>
          <w:rFonts w:ascii="Verdana" w:hAnsi="Verdana"/>
          <w:sz w:val="20"/>
          <w:szCs w:val="20"/>
        </w:rPr>
        <w:t xml:space="preserve">; </w:t>
      </w:r>
      <w:r w:rsidRPr="0080077F">
        <w:rPr>
          <w:rFonts w:ascii="Verdana" w:eastAsia="Times New Roman" w:hAnsi="Verdana"/>
          <w:sz w:val="20"/>
          <w:szCs w:val="20"/>
        </w:rPr>
        <w:t>33661500-6</w:t>
      </w:r>
      <w:r w:rsidRPr="0080077F">
        <w:rPr>
          <w:rFonts w:ascii="Verdana" w:hAnsi="Verdana"/>
          <w:sz w:val="20"/>
          <w:szCs w:val="20"/>
        </w:rPr>
        <w:t xml:space="preserve">; </w:t>
      </w:r>
      <w:r w:rsidRPr="0080077F">
        <w:rPr>
          <w:rFonts w:ascii="Verdana" w:eastAsia="Times New Roman" w:hAnsi="Verdana"/>
          <w:sz w:val="20"/>
          <w:szCs w:val="20"/>
        </w:rPr>
        <w:t>33661400-5</w:t>
      </w:r>
      <w:r w:rsidRPr="0080077F">
        <w:rPr>
          <w:rFonts w:ascii="Verdana" w:hAnsi="Verdana"/>
          <w:sz w:val="20"/>
          <w:szCs w:val="20"/>
        </w:rPr>
        <w:t xml:space="preserve">; </w:t>
      </w:r>
      <w:r w:rsidRPr="0080077F">
        <w:rPr>
          <w:rFonts w:ascii="Verdana" w:eastAsia="Times New Roman" w:hAnsi="Verdana"/>
          <w:sz w:val="20"/>
          <w:szCs w:val="20"/>
        </w:rPr>
        <w:t>33661300-4</w:t>
      </w:r>
      <w:r w:rsidRPr="0080077F">
        <w:rPr>
          <w:rFonts w:ascii="Verdana" w:hAnsi="Verdana"/>
          <w:sz w:val="20"/>
          <w:szCs w:val="20"/>
        </w:rPr>
        <w:t xml:space="preserve">; </w:t>
      </w:r>
      <w:r w:rsidRPr="0080077F">
        <w:rPr>
          <w:rFonts w:ascii="Verdana" w:eastAsia="Times New Roman" w:hAnsi="Verdana"/>
          <w:sz w:val="20"/>
          <w:szCs w:val="20"/>
        </w:rPr>
        <w:t>33661200-3</w:t>
      </w:r>
      <w:r w:rsidRPr="0080077F">
        <w:rPr>
          <w:rFonts w:ascii="Verdana" w:hAnsi="Verdana"/>
          <w:sz w:val="20"/>
          <w:szCs w:val="20"/>
        </w:rPr>
        <w:t xml:space="preserve">; </w:t>
      </w:r>
      <w:r w:rsidRPr="0080077F">
        <w:rPr>
          <w:rFonts w:ascii="Verdana" w:eastAsia="Times New Roman" w:hAnsi="Verdana"/>
          <w:sz w:val="20"/>
          <w:szCs w:val="20"/>
        </w:rPr>
        <w:t>33661100-2</w:t>
      </w:r>
      <w:r w:rsidRPr="0080077F">
        <w:rPr>
          <w:rFonts w:ascii="Verdana" w:hAnsi="Verdana"/>
          <w:sz w:val="20"/>
          <w:szCs w:val="20"/>
        </w:rPr>
        <w:t xml:space="preserve">; </w:t>
      </w:r>
      <w:r w:rsidRPr="0080077F">
        <w:rPr>
          <w:rFonts w:ascii="Verdana" w:eastAsia="Times New Roman" w:hAnsi="Verdana"/>
          <w:sz w:val="20"/>
          <w:szCs w:val="20"/>
        </w:rPr>
        <w:t>33661000-1</w:t>
      </w:r>
      <w:r w:rsidRPr="0080077F">
        <w:rPr>
          <w:rFonts w:ascii="Verdana" w:hAnsi="Verdana"/>
          <w:sz w:val="20"/>
          <w:szCs w:val="20"/>
        </w:rPr>
        <w:t xml:space="preserve">; </w:t>
      </w:r>
      <w:r w:rsidRPr="0080077F">
        <w:rPr>
          <w:rFonts w:ascii="Verdana" w:eastAsia="Times New Roman" w:hAnsi="Verdana"/>
          <w:sz w:val="20"/>
          <w:szCs w:val="20"/>
        </w:rPr>
        <w:t>33660000-4</w:t>
      </w:r>
      <w:r w:rsidRPr="0080077F">
        <w:rPr>
          <w:rFonts w:ascii="Verdana" w:hAnsi="Verdana"/>
          <w:sz w:val="20"/>
          <w:szCs w:val="20"/>
        </w:rPr>
        <w:t xml:space="preserve">; </w:t>
      </w:r>
      <w:r w:rsidRPr="0080077F">
        <w:rPr>
          <w:rFonts w:ascii="Verdana" w:eastAsia="Times New Roman" w:hAnsi="Verdana"/>
          <w:sz w:val="20"/>
          <w:szCs w:val="20"/>
        </w:rPr>
        <w:t>33651100-9</w:t>
      </w:r>
      <w:r w:rsidRPr="0080077F">
        <w:rPr>
          <w:rFonts w:ascii="Verdana" w:hAnsi="Verdana"/>
          <w:sz w:val="20"/>
          <w:szCs w:val="20"/>
        </w:rPr>
        <w:t xml:space="preserve">; </w:t>
      </w:r>
      <w:r w:rsidRPr="0080077F">
        <w:rPr>
          <w:rFonts w:ascii="Verdana" w:eastAsia="Times New Roman" w:hAnsi="Verdana"/>
          <w:sz w:val="20"/>
          <w:szCs w:val="20"/>
        </w:rPr>
        <w:t>33652200-7</w:t>
      </w:r>
      <w:r w:rsidRPr="0080077F">
        <w:rPr>
          <w:rFonts w:ascii="Verdana" w:hAnsi="Verdana"/>
          <w:sz w:val="20"/>
          <w:szCs w:val="20"/>
        </w:rPr>
        <w:t xml:space="preserve">; </w:t>
      </w:r>
      <w:r w:rsidRPr="0080077F">
        <w:rPr>
          <w:rFonts w:ascii="Verdana" w:eastAsia="Times New Roman" w:hAnsi="Verdana"/>
          <w:sz w:val="20"/>
          <w:szCs w:val="20"/>
        </w:rPr>
        <w:t>33652100-6</w:t>
      </w:r>
      <w:r w:rsidRPr="0080077F">
        <w:rPr>
          <w:rFonts w:ascii="Verdana" w:hAnsi="Verdana"/>
          <w:sz w:val="20"/>
          <w:szCs w:val="20"/>
        </w:rPr>
        <w:t xml:space="preserve">; </w:t>
      </w:r>
      <w:r w:rsidRPr="0080077F">
        <w:rPr>
          <w:rFonts w:ascii="Verdana" w:eastAsia="Times New Roman" w:hAnsi="Verdana"/>
          <w:sz w:val="20"/>
          <w:szCs w:val="20"/>
        </w:rPr>
        <w:t>33652300-8</w:t>
      </w:r>
      <w:r w:rsidRPr="0080077F">
        <w:rPr>
          <w:rFonts w:ascii="Verdana" w:hAnsi="Verdana"/>
          <w:sz w:val="20"/>
          <w:szCs w:val="20"/>
        </w:rPr>
        <w:t xml:space="preserve">; </w:t>
      </w:r>
      <w:r w:rsidRPr="0080077F">
        <w:rPr>
          <w:rFonts w:ascii="Verdana" w:eastAsia="Times New Roman" w:hAnsi="Verdana"/>
          <w:sz w:val="20"/>
          <w:szCs w:val="20"/>
        </w:rPr>
        <w:t>33642300-5</w:t>
      </w:r>
      <w:r w:rsidRPr="0080077F">
        <w:rPr>
          <w:rFonts w:ascii="Verdana" w:hAnsi="Verdana"/>
          <w:sz w:val="20"/>
          <w:szCs w:val="20"/>
        </w:rPr>
        <w:t xml:space="preserve">; </w:t>
      </w:r>
      <w:r w:rsidRPr="0080077F">
        <w:rPr>
          <w:rFonts w:ascii="Verdana" w:eastAsia="Times New Roman" w:hAnsi="Verdana"/>
          <w:sz w:val="20"/>
          <w:szCs w:val="20"/>
        </w:rPr>
        <w:t>33642200-4</w:t>
      </w:r>
      <w:r w:rsidRPr="0080077F">
        <w:rPr>
          <w:rFonts w:ascii="Verdana" w:hAnsi="Verdana"/>
          <w:sz w:val="20"/>
          <w:szCs w:val="20"/>
        </w:rPr>
        <w:t xml:space="preserve">; </w:t>
      </w:r>
      <w:r w:rsidRPr="0080077F">
        <w:rPr>
          <w:rFonts w:ascii="Verdana" w:eastAsia="Times New Roman" w:hAnsi="Verdana"/>
          <w:sz w:val="20"/>
          <w:szCs w:val="20"/>
        </w:rPr>
        <w:t>33642100-3</w:t>
      </w:r>
      <w:r w:rsidRPr="0080077F">
        <w:rPr>
          <w:rFonts w:ascii="Verdana" w:hAnsi="Verdana"/>
          <w:sz w:val="20"/>
          <w:szCs w:val="20"/>
        </w:rPr>
        <w:t xml:space="preserve">; </w:t>
      </w:r>
      <w:r w:rsidRPr="0080077F">
        <w:rPr>
          <w:rFonts w:ascii="Verdana" w:eastAsia="Times New Roman" w:hAnsi="Verdana"/>
          <w:sz w:val="20"/>
          <w:szCs w:val="20"/>
        </w:rPr>
        <w:t>33641100-6</w:t>
      </w:r>
      <w:r w:rsidRPr="0080077F">
        <w:rPr>
          <w:rFonts w:ascii="Verdana" w:hAnsi="Verdana"/>
          <w:sz w:val="20"/>
          <w:szCs w:val="20"/>
        </w:rPr>
        <w:t xml:space="preserve">; </w:t>
      </w:r>
      <w:r w:rsidRPr="0080077F">
        <w:rPr>
          <w:rFonts w:ascii="Verdana" w:eastAsia="Times New Roman" w:hAnsi="Verdana"/>
          <w:sz w:val="20"/>
          <w:szCs w:val="20"/>
        </w:rPr>
        <w:t>33641000-5</w:t>
      </w:r>
      <w:r w:rsidRPr="0080077F">
        <w:rPr>
          <w:rFonts w:ascii="Verdana" w:hAnsi="Verdana"/>
          <w:sz w:val="20"/>
          <w:szCs w:val="20"/>
        </w:rPr>
        <w:t xml:space="preserve">; </w:t>
      </w:r>
      <w:r w:rsidRPr="0080077F">
        <w:rPr>
          <w:rFonts w:ascii="Verdana" w:eastAsia="Times New Roman" w:hAnsi="Verdana"/>
          <w:sz w:val="20"/>
          <w:szCs w:val="20"/>
        </w:rPr>
        <w:t>33632200-1</w:t>
      </w:r>
      <w:r w:rsidRPr="0080077F">
        <w:rPr>
          <w:rFonts w:ascii="Verdana" w:hAnsi="Verdana"/>
          <w:sz w:val="20"/>
          <w:szCs w:val="20"/>
        </w:rPr>
        <w:t xml:space="preserve">; </w:t>
      </w:r>
      <w:r w:rsidRPr="0080077F">
        <w:rPr>
          <w:rFonts w:ascii="Verdana" w:eastAsia="Times New Roman" w:hAnsi="Verdana"/>
          <w:sz w:val="20"/>
          <w:szCs w:val="20"/>
        </w:rPr>
        <w:t>33632100-0</w:t>
      </w:r>
      <w:r w:rsidRPr="0080077F">
        <w:rPr>
          <w:rFonts w:ascii="Verdana" w:hAnsi="Verdana"/>
          <w:sz w:val="20"/>
          <w:szCs w:val="20"/>
        </w:rPr>
        <w:t xml:space="preserve">; </w:t>
      </w:r>
      <w:r w:rsidRPr="0080077F">
        <w:rPr>
          <w:rFonts w:ascii="Verdana" w:eastAsia="Times New Roman" w:hAnsi="Verdana"/>
          <w:sz w:val="20"/>
          <w:szCs w:val="20"/>
        </w:rPr>
        <w:t>33632000-9</w:t>
      </w:r>
      <w:r w:rsidRPr="0080077F">
        <w:rPr>
          <w:rFonts w:ascii="Verdana" w:hAnsi="Verdana"/>
          <w:sz w:val="20"/>
          <w:szCs w:val="20"/>
        </w:rPr>
        <w:t xml:space="preserve">; </w:t>
      </w:r>
      <w:r w:rsidRPr="0080077F">
        <w:rPr>
          <w:rFonts w:ascii="Verdana" w:eastAsia="Times New Roman" w:hAnsi="Verdana"/>
          <w:sz w:val="20"/>
          <w:szCs w:val="20"/>
        </w:rPr>
        <w:t>33631600-8</w:t>
      </w:r>
      <w:r w:rsidRPr="0080077F">
        <w:rPr>
          <w:rFonts w:ascii="Verdana" w:hAnsi="Verdana"/>
          <w:sz w:val="20"/>
          <w:szCs w:val="20"/>
        </w:rPr>
        <w:t xml:space="preserve">; </w:t>
      </w:r>
      <w:r w:rsidRPr="0080077F">
        <w:rPr>
          <w:rFonts w:ascii="Verdana" w:eastAsia="Times New Roman" w:hAnsi="Verdana"/>
          <w:sz w:val="20"/>
          <w:szCs w:val="20"/>
        </w:rPr>
        <w:t>33631000-2</w:t>
      </w:r>
      <w:r w:rsidRPr="0080077F">
        <w:rPr>
          <w:rFonts w:ascii="Verdana" w:hAnsi="Verdana"/>
          <w:sz w:val="20"/>
          <w:szCs w:val="20"/>
        </w:rPr>
        <w:t xml:space="preserve">; </w:t>
      </w:r>
      <w:r w:rsidRPr="0080077F">
        <w:rPr>
          <w:rFonts w:ascii="Verdana" w:eastAsia="Times New Roman" w:hAnsi="Verdana"/>
          <w:sz w:val="20"/>
          <w:szCs w:val="20"/>
        </w:rPr>
        <w:t>33630000-5</w:t>
      </w:r>
      <w:r w:rsidRPr="0080077F">
        <w:rPr>
          <w:rFonts w:ascii="Verdana" w:hAnsi="Verdana"/>
          <w:sz w:val="20"/>
          <w:szCs w:val="20"/>
        </w:rPr>
        <w:t xml:space="preserve">; </w:t>
      </w:r>
      <w:r w:rsidRPr="0080077F">
        <w:rPr>
          <w:rFonts w:ascii="Verdana" w:eastAsia="Times New Roman" w:hAnsi="Verdana"/>
          <w:sz w:val="20"/>
          <w:szCs w:val="20"/>
        </w:rPr>
        <w:t>33622800-4</w:t>
      </w:r>
      <w:r w:rsidRPr="0080077F">
        <w:rPr>
          <w:rFonts w:ascii="Verdana" w:hAnsi="Verdana"/>
          <w:sz w:val="20"/>
          <w:szCs w:val="20"/>
        </w:rPr>
        <w:t xml:space="preserve">; </w:t>
      </w:r>
      <w:r w:rsidRPr="0080077F">
        <w:rPr>
          <w:rFonts w:ascii="Verdana" w:eastAsia="Times New Roman" w:hAnsi="Verdana"/>
          <w:sz w:val="20"/>
          <w:szCs w:val="20"/>
        </w:rPr>
        <w:t>33622700-3</w:t>
      </w:r>
      <w:r w:rsidRPr="0080077F">
        <w:rPr>
          <w:rFonts w:ascii="Verdana" w:hAnsi="Verdana"/>
          <w:sz w:val="20"/>
          <w:szCs w:val="20"/>
        </w:rPr>
        <w:t xml:space="preserve">; </w:t>
      </w:r>
      <w:r w:rsidRPr="0080077F">
        <w:rPr>
          <w:rFonts w:ascii="Verdana" w:eastAsia="Times New Roman" w:hAnsi="Verdana"/>
          <w:sz w:val="20"/>
          <w:szCs w:val="20"/>
        </w:rPr>
        <w:t>33622200-8</w:t>
      </w:r>
      <w:r w:rsidRPr="0080077F">
        <w:rPr>
          <w:rFonts w:ascii="Verdana" w:hAnsi="Verdana"/>
          <w:sz w:val="20"/>
          <w:szCs w:val="20"/>
        </w:rPr>
        <w:t xml:space="preserve">; </w:t>
      </w:r>
      <w:r w:rsidRPr="0080077F">
        <w:rPr>
          <w:rFonts w:ascii="Verdana" w:eastAsia="Times New Roman" w:hAnsi="Verdana"/>
          <w:sz w:val="20"/>
          <w:szCs w:val="20"/>
        </w:rPr>
        <w:t>33622400-0</w:t>
      </w:r>
      <w:r w:rsidRPr="0080077F">
        <w:rPr>
          <w:rFonts w:ascii="Verdana" w:hAnsi="Verdana"/>
          <w:sz w:val="20"/>
          <w:szCs w:val="20"/>
        </w:rPr>
        <w:t xml:space="preserve">; </w:t>
      </w:r>
      <w:r w:rsidRPr="0080077F">
        <w:rPr>
          <w:rFonts w:ascii="Verdana" w:eastAsia="Times New Roman" w:hAnsi="Verdana"/>
          <w:sz w:val="20"/>
          <w:szCs w:val="20"/>
        </w:rPr>
        <w:t>33622300-9</w:t>
      </w:r>
      <w:r w:rsidRPr="0080077F">
        <w:rPr>
          <w:rFonts w:ascii="Verdana" w:hAnsi="Verdana"/>
          <w:sz w:val="20"/>
          <w:szCs w:val="20"/>
        </w:rPr>
        <w:t xml:space="preserve">; </w:t>
      </w:r>
      <w:r w:rsidRPr="0080077F">
        <w:rPr>
          <w:rFonts w:ascii="Verdana" w:eastAsia="Times New Roman" w:hAnsi="Verdana"/>
          <w:sz w:val="20"/>
          <w:szCs w:val="20"/>
        </w:rPr>
        <w:t>33622600-2</w:t>
      </w:r>
      <w:r w:rsidRPr="0080077F">
        <w:rPr>
          <w:rFonts w:ascii="Verdana" w:hAnsi="Verdana"/>
          <w:sz w:val="20"/>
          <w:szCs w:val="20"/>
        </w:rPr>
        <w:t xml:space="preserve">; </w:t>
      </w:r>
      <w:r w:rsidRPr="0080077F">
        <w:rPr>
          <w:rFonts w:ascii="Verdana" w:eastAsia="Times New Roman" w:hAnsi="Verdana"/>
          <w:sz w:val="20"/>
          <w:szCs w:val="20"/>
        </w:rPr>
        <w:t>33622100-7</w:t>
      </w:r>
      <w:r w:rsidRPr="0080077F">
        <w:rPr>
          <w:rFonts w:ascii="Verdana" w:hAnsi="Verdana"/>
          <w:sz w:val="20"/>
          <w:szCs w:val="20"/>
        </w:rPr>
        <w:t xml:space="preserve">; </w:t>
      </w:r>
      <w:r w:rsidRPr="0080077F">
        <w:rPr>
          <w:rFonts w:ascii="Verdana" w:eastAsia="Times New Roman" w:hAnsi="Verdana"/>
          <w:sz w:val="20"/>
          <w:szCs w:val="20"/>
        </w:rPr>
        <w:t>33622000-6</w:t>
      </w:r>
      <w:r w:rsidRPr="0080077F">
        <w:rPr>
          <w:rFonts w:ascii="Verdana" w:hAnsi="Verdana"/>
          <w:sz w:val="20"/>
          <w:szCs w:val="20"/>
        </w:rPr>
        <w:t xml:space="preserve">; </w:t>
      </w:r>
      <w:r w:rsidRPr="0080077F">
        <w:rPr>
          <w:rFonts w:ascii="Verdana" w:eastAsia="Times New Roman" w:hAnsi="Verdana"/>
          <w:sz w:val="20"/>
          <w:szCs w:val="20"/>
        </w:rPr>
        <w:t>33621400-3</w:t>
      </w:r>
      <w:r w:rsidRPr="0080077F">
        <w:rPr>
          <w:rFonts w:ascii="Verdana" w:hAnsi="Verdana"/>
          <w:sz w:val="20"/>
          <w:szCs w:val="20"/>
        </w:rPr>
        <w:t xml:space="preserve">; </w:t>
      </w:r>
      <w:r w:rsidRPr="0080077F">
        <w:rPr>
          <w:rFonts w:ascii="Verdana" w:eastAsia="Times New Roman" w:hAnsi="Verdana"/>
          <w:sz w:val="20"/>
          <w:szCs w:val="20"/>
        </w:rPr>
        <w:t>33621300-2</w:t>
      </w:r>
      <w:r w:rsidRPr="0080077F">
        <w:rPr>
          <w:rFonts w:ascii="Verdana" w:hAnsi="Verdana"/>
          <w:sz w:val="20"/>
          <w:szCs w:val="20"/>
        </w:rPr>
        <w:t xml:space="preserve">; </w:t>
      </w:r>
      <w:r w:rsidRPr="0080077F">
        <w:rPr>
          <w:rFonts w:ascii="Verdana" w:eastAsia="Times New Roman" w:hAnsi="Verdana"/>
          <w:sz w:val="20"/>
          <w:szCs w:val="20"/>
        </w:rPr>
        <w:t>33621200-1</w:t>
      </w:r>
      <w:r w:rsidRPr="0080077F">
        <w:rPr>
          <w:rFonts w:ascii="Verdana" w:hAnsi="Verdana"/>
          <w:sz w:val="20"/>
          <w:szCs w:val="20"/>
        </w:rPr>
        <w:t xml:space="preserve">; </w:t>
      </w:r>
      <w:r w:rsidRPr="0080077F">
        <w:rPr>
          <w:rFonts w:ascii="Verdana" w:eastAsia="Times New Roman" w:hAnsi="Verdana"/>
          <w:sz w:val="20"/>
          <w:szCs w:val="20"/>
        </w:rPr>
        <w:t>33621100-0</w:t>
      </w:r>
      <w:r w:rsidRPr="0080077F">
        <w:rPr>
          <w:rFonts w:ascii="Verdana" w:hAnsi="Verdana"/>
          <w:sz w:val="20"/>
          <w:szCs w:val="20"/>
        </w:rPr>
        <w:t xml:space="preserve">; </w:t>
      </w:r>
      <w:r w:rsidRPr="0080077F">
        <w:rPr>
          <w:rFonts w:ascii="Verdana" w:eastAsia="Times New Roman" w:hAnsi="Verdana"/>
          <w:sz w:val="20"/>
          <w:szCs w:val="20"/>
        </w:rPr>
        <w:t>33621000-9</w:t>
      </w:r>
      <w:r w:rsidRPr="0080077F">
        <w:rPr>
          <w:rFonts w:ascii="Verdana" w:hAnsi="Verdana"/>
          <w:sz w:val="20"/>
          <w:szCs w:val="20"/>
        </w:rPr>
        <w:t xml:space="preserve">; </w:t>
      </w:r>
      <w:r w:rsidRPr="0080077F">
        <w:rPr>
          <w:rFonts w:ascii="Verdana" w:eastAsia="Times New Roman" w:hAnsi="Verdana"/>
          <w:sz w:val="20"/>
          <w:szCs w:val="20"/>
        </w:rPr>
        <w:t>33620000-2</w:t>
      </w:r>
      <w:r w:rsidRPr="0080077F">
        <w:rPr>
          <w:rFonts w:ascii="Verdana" w:hAnsi="Verdana"/>
          <w:sz w:val="20"/>
          <w:szCs w:val="20"/>
        </w:rPr>
        <w:t xml:space="preserve">; </w:t>
      </w:r>
      <w:r w:rsidRPr="0080077F">
        <w:rPr>
          <w:rFonts w:ascii="Verdana" w:eastAsia="Times New Roman" w:hAnsi="Verdana"/>
          <w:sz w:val="20"/>
          <w:szCs w:val="20"/>
        </w:rPr>
        <w:t>33617000-8</w:t>
      </w:r>
      <w:r w:rsidRPr="0080077F">
        <w:rPr>
          <w:rFonts w:ascii="Verdana" w:hAnsi="Verdana"/>
          <w:sz w:val="20"/>
          <w:szCs w:val="20"/>
        </w:rPr>
        <w:t xml:space="preserve">; </w:t>
      </w:r>
      <w:r w:rsidRPr="0080077F">
        <w:rPr>
          <w:rFonts w:ascii="Verdana" w:eastAsia="Times New Roman" w:hAnsi="Verdana"/>
          <w:sz w:val="20"/>
          <w:szCs w:val="20"/>
        </w:rPr>
        <w:t>33616000-1</w:t>
      </w:r>
      <w:r w:rsidRPr="0080077F">
        <w:rPr>
          <w:rFonts w:ascii="Verdana" w:hAnsi="Verdana"/>
          <w:sz w:val="20"/>
          <w:szCs w:val="20"/>
        </w:rPr>
        <w:t xml:space="preserve">; </w:t>
      </w:r>
      <w:r w:rsidRPr="0080077F">
        <w:rPr>
          <w:rFonts w:ascii="Verdana" w:eastAsia="Times New Roman" w:hAnsi="Verdana"/>
          <w:sz w:val="20"/>
          <w:szCs w:val="20"/>
        </w:rPr>
        <w:t>33615100-5</w:t>
      </w:r>
      <w:r w:rsidRPr="0080077F">
        <w:rPr>
          <w:rFonts w:ascii="Verdana" w:hAnsi="Verdana"/>
          <w:sz w:val="20"/>
          <w:szCs w:val="20"/>
        </w:rPr>
        <w:t xml:space="preserve">; </w:t>
      </w:r>
      <w:r w:rsidRPr="0080077F">
        <w:rPr>
          <w:rFonts w:ascii="Verdana" w:eastAsia="Times New Roman" w:hAnsi="Verdana"/>
          <w:sz w:val="20"/>
          <w:szCs w:val="20"/>
        </w:rPr>
        <w:t>33615000-4</w:t>
      </w:r>
      <w:r w:rsidRPr="0080077F">
        <w:rPr>
          <w:rFonts w:ascii="Verdana" w:hAnsi="Verdana"/>
          <w:sz w:val="20"/>
          <w:szCs w:val="20"/>
        </w:rPr>
        <w:t xml:space="preserve">; </w:t>
      </w:r>
      <w:r w:rsidRPr="0080077F">
        <w:rPr>
          <w:rFonts w:ascii="Verdana" w:eastAsia="Times New Roman" w:hAnsi="Verdana"/>
          <w:sz w:val="20"/>
          <w:szCs w:val="20"/>
        </w:rPr>
        <w:t>33614000-7</w:t>
      </w:r>
      <w:r w:rsidRPr="0080077F">
        <w:rPr>
          <w:rFonts w:ascii="Verdana" w:hAnsi="Verdana"/>
          <w:sz w:val="20"/>
          <w:szCs w:val="20"/>
        </w:rPr>
        <w:t xml:space="preserve">; </w:t>
      </w:r>
      <w:r w:rsidR="00ED17E8" w:rsidRPr="0080077F">
        <w:rPr>
          <w:rFonts w:ascii="Verdana" w:hAnsi="Verdana"/>
          <w:sz w:val="20"/>
          <w:szCs w:val="20"/>
        </w:rPr>
        <w:t xml:space="preserve">  </w:t>
      </w:r>
      <w:r w:rsidRPr="0080077F">
        <w:rPr>
          <w:rFonts w:ascii="Verdana" w:eastAsia="Times New Roman" w:hAnsi="Verdana"/>
          <w:sz w:val="20"/>
          <w:szCs w:val="20"/>
        </w:rPr>
        <w:t>33613000-0</w:t>
      </w:r>
      <w:r w:rsidRPr="0080077F">
        <w:rPr>
          <w:rFonts w:ascii="Verdana" w:hAnsi="Verdana"/>
          <w:sz w:val="20"/>
          <w:szCs w:val="20"/>
        </w:rPr>
        <w:t xml:space="preserve">; </w:t>
      </w:r>
      <w:r w:rsidR="00ED17E8" w:rsidRPr="0080077F">
        <w:rPr>
          <w:rFonts w:ascii="Verdana" w:hAnsi="Verdana"/>
          <w:sz w:val="20"/>
          <w:szCs w:val="20"/>
        </w:rPr>
        <w:t xml:space="preserve">  </w:t>
      </w:r>
      <w:r w:rsidRPr="0080077F">
        <w:rPr>
          <w:rFonts w:ascii="Verdana" w:eastAsia="Times New Roman" w:hAnsi="Verdana"/>
          <w:sz w:val="20"/>
          <w:szCs w:val="20"/>
        </w:rPr>
        <w:t>33612000-3</w:t>
      </w:r>
      <w:r w:rsidRPr="0080077F">
        <w:rPr>
          <w:rFonts w:ascii="Verdana" w:hAnsi="Verdana"/>
          <w:sz w:val="20"/>
          <w:szCs w:val="20"/>
        </w:rPr>
        <w:t xml:space="preserve">; </w:t>
      </w:r>
      <w:r w:rsidR="00ED17E8" w:rsidRPr="0080077F">
        <w:rPr>
          <w:rFonts w:ascii="Verdana" w:hAnsi="Verdana"/>
          <w:sz w:val="20"/>
          <w:szCs w:val="20"/>
        </w:rPr>
        <w:t xml:space="preserve">  </w:t>
      </w:r>
      <w:r w:rsidRPr="0080077F">
        <w:rPr>
          <w:rFonts w:ascii="Verdana" w:eastAsia="Times New Roman" w:hAnsi="Verdana"/>
          <w:sz w:val="20"/>
          <w:szCs w:val="20"/>
        </w:rPr>
        <w:t>33611000-6</w:t>
      </w:r>
      <w:r w:rsidRPr="0080077F">
        <w:rPr>
          <w:rFonts w:ascii="Verdana" w:hAnsi="Verdana"/>
          <w:sz w:val="20"/>
          <w:szCs w:val="20"/>
        </w:rPr>
        <w:t xml:space="preserve">; </w:t>
      </w:r>
      <w:r w:rsidR="00ED17E8" w:rsidRPr="0080077F">
        <w:rPr>
          <w:rFonts w:ascii="Verdana" w:hAnsi="Verdana"/>
          <w:sz w:val="20"/>
          <w:szCs w:val="20"/>
        </w:rPr>
        <w:t xml:space="preserve">  </w:t>
      </w:r>
      <w:r w:rsidRPr="0080077F">
        <w:rPr>
          <w:rFonts w:ascii="Verdana" w:eastAsia="Times New Roman" w:hAnsi="Verdana"/>
          <w:sz w:val="20"/>
          <w:szCs w:val="20"/>
        </w:rPr>
        <w:t>33141550-0</w:t>
      </w:r>
      <w:r w:rsidRPr="0080077F">
        <w:rPr>
          <w:rFonts w:ascii="Verdana" w:hAnsi="Verdana"/>
          <w:sz w:val="20"/>
          <w:szCs w:val="20"/>
        </w:rPr>
        <w:t xml:space="preserve">; </w:t>
      </w:r>
      <w:r w:rsidR="00ED17E8" w:rsidRPr="0080077F">
        <w:rPr>
          <w:rFonts w:ascii="Verdana" w:hAnsi="Verdana"/>
          <w:sz w:val="20"/>
          <w:szCs w:val="20"/>
        </w:rPr>
        <w:t xml:space="preserve">  </w:t>
      </w:r>
      <w:r w:rsidRPr="0080077F">
        <w:rPr>
          <w:rFonts w:ascii="Verdana" w:eastAsia="Times New Roman" w:hAnsi="Verdana"/>
          <w:sz w:val="20"/>
          <w:szCs w:val="20"/>
        </w:rPr>
        <w:t>33600000-6</w:t>
      </w:r>
    </w:p>
    <w:p w:rsidR="0063725E" w:rsidRPr="0080077F" w:rsidRDefault="0063725E" w:rsidP="00F330EB">
      <w:pPr>
        <w:ind w:left="680"/>
        <w:jc w:val="both"/>
        <w:rPr>
          <w:rFonts w:ascii="Verdana" w:hAnsi="Verdana"/>
          <w:sz w:val="20"/>
          <w:szCs w:val="20"/>
        </w:rPr>
      </w:pPr>
    </w:p>
    <w:p w:rsidR="00975AD7" w:rsidRPr="0080077F" w:rsidRDefault="00975AD7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hanging="720"/>
        <w:rPr>
          <w:rFonts w:ascii="Verdana" w:hAnsi="Verdana"/>
          <w:spacing w:val="5"/>
          <w:sz w:val="20"/>
          <w:szCs w:val="20"/>
        </w:rPr>
      </w:pPr>
      <w:bookmarkStart w:id="4" w:name="_Toc64559020"/>
      <w:r w:rsidRPr="0080077F">
        <w:rPr>
          <w:rFonts w:ascii="Verdana" w:hAnsi="Verdana"/>
          <w:spacing w:val="5"/>
          <w:sz w:val="20"/>
          <w:szCs w:val="20"/>
        </w:rPr>
        <w:t>Informacja o przedmiotowych środkach dowodowych</w:t>
      </w:r>
      <w:bookmarkEnd w:id="4"/>
    </w:p>
    <w:p w:rsidR="005C13B3" w:rsidRPr="0080077F" w:rsidRDefault="005C13B3" w:rsidP="00F330EB">
      <w:pPr>
        <w:pStyle w:val="Akapitzlist"/>
        <w:tabs>
          <w:tab w:val="left" w:pos="426"/>
        </w:tabs>
        <w:jc w:val="both"/>
        <w:rPr>
          <w:rFonts w:ascii="Verdana" w:hAnsi="Verdana"/>
          <w:color w:val="auto"/>
          <w:sz w:val="20"/>
          <w:szCs w:val="20"/>
        </w:rPr>
      </w:pPr>
    </w:p>
    <w:p w:rsidR="007A7167" w:rsidRPr="0080077F" w:rsidRDefault="00004D56" w:rsidP="00F330EB">
      <w:pPr>
        <w:pStyle w:val="Akapitzlist"/>
        <w:tabs>
          <w:tab w:val="left" w:pos="426"/>
        </w:tabs>
        <w:jc w:val="both"/>
        <w:rPr>
          <w:rFonts w:ascii="Verdana" w:hAnsi="Verdana"/>
          <w:color w:val="auto"/>
          <w:sz w:val="20"/>
          <w:szCs w:val="20"/>
        </w:rPr>
      </w:pPr>
      <w:r w:rsidRPr="0080077F">
        <w:rPr>
          <w:rFonts w:ascii="Verdana" w:hAnsi="Verdana"/>
          <w:color w:val="auto"/>
          <w:sz w:val="20"/>
          <w:szCs w:val="20"/>
        </w:rPr>
        <w:t>Zamawiający nie wymaga.</w:t>
      </w:r>
    </w:p>
    <w:p w:rsidR="007A7167" w:rsidRPr="0080077F" w:rsidRDefault="007A7167" w:rsidP="00F330E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2322C9" w:rsidRPr="0080077F" w:rsidRDefault="002354DB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709" w:hanging="709"/>
        <w:rPr>
          <w:rFonts w:ascii="Verdana" w:hAnsi="Verdana"/>
          <w:spacing w:val="5"/>
          <w:sz w:val="20"/>
          <w:szCs w:val="20"/>
        </w:rPr>
      </w:pPr>
      <w:bookmarkStart w:id="5" w:name="_Toc64559021"/>
      <w:r w:rsidRPr="0080077F">
        <w:rPr>
          <w:rFonts w:ascii="Verdana" w:hAnsi="Verdana"/>
          <w:spacing w:val="5"/>
          <w:sz w:val="20"/>
          <w:szCs w:val="20"/>
        </w:rPr>
        <w:lastRenderedPageBreak/>
        <w:t>Termin wykonania zamówienia</w:t>
      </w:r>
      <w:bookmarkEnd w:id="5"/>
    </w:p>
    <w:p w:rsidR="00107D00" w:rsidRPr="0080077F" w:rsidRDefault="00107D00" w:rsidP="00F330E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bookmarkStart w:id="6" w:name="_Toc64559022"/>
    </w:p>
    <w:p w:rsidR="00D447D9" w:rsidRPr="0080077F" w:rsidRDefault="001D5F68" w:rsidP="00F330EB">
      <w:pPr>
        <w:tabs>
          <w:tab w:val="left" w:pos="426"/>
        </w:tabs>
        <w:jc w:val="both"/>
        <w:rPr>
          <w:rFonts w:ascii="Verdana" w:hAnsi="Verdana"/>
          <w:b/>
          <w:sz w:val="20"/>
          <w:szCs w:val="20"/>
        </w:rPr>
      </w:pPr>
      <w:r w:rsidRPr="0080077F">
        <w:rPr>
          <w:rFonts w:ascii="Verdana" w:hAnsi="Verdana"/>
          <w:b/>
          <w:sz w:val="20"/>
          <w:szCs w:val="20"/>
        </w:rPr>
        <w:t>12 miesięcy od dnia podpisania umowy.</w:t>
      </w:r>
    </w:p>
    <w:p w:rsidR="00107D00" w:rsidRPr="0080077F" w:rsidRDefault="00107D00" w:rsidP="00F330E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975AD7" w:rsidRPr="0080077F" w:rsidRDefault="00975AD7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r w:rsidRPr="0080077F">
        <w:rPr>
          <w:rFonts w:ascii="Verdana" w:hAnsi="Verdana"/>
          <w:spacing w:val="5"/>
          <w:sz w:val="20"/>
          <w:szCs w:val="20"/>
        </w:rPr>
        <w:t xml:space="preserve">Podstawy wykluczenia, o których mowa w art. 108 Ustawy </w:t>
      </w:r>
      <w:proofErr w:type="spellStart"/>
      <w:r w:rsidRPr="0080077F">
        <w:rPr>
          <w:rFonts w:ascii="Verdana" w:hAnsi="Verdana"/>
          <w:spacing w:val="5"/>
          <w:sz w:val="20"/>
          <w:szCs w:val="20"/>
        </w:rPr>
        <w:t>Pzp</w:t>
      </w:r>
      <w:bookmarkEnd w:id="6"/>
      <w:proofErr w:type="spellEnd"/>
      <w:r w:rsidR="00940ACA" w:rsidRPr="0080077F">
        <w:rPr>
          <w:rFonts w:ascii="Verdana" w:hAnsi="Verdana"/>
          <w:spacing w:val="5"/>
          <w:sz w:val="20"/>
          <w:szCs w:val="20"/>
        </w:rPr>
        <w:t>.</w:t>
      </w:r>
    </w:p>
    <w:p w:rsidR="005C13B3" w:rsidRPr="0080077F" w:rsidRDefault="005C13B3" w:rsidP="00F330E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975AD7" w:rsidRPr="0080077F" w:rsidRDefault="00975AD7" w:rsidP="00F330E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80077F">
        <w:rPr>
          <w:rFonts w:ascii="Verdana" w:hAnsi="Verdana"/>
          <w:sz w:val="20"/>
          <w:szCs w:val="20"/>
        </w:rPr>
        <w:t>Z postępowania o udzielenie zamówienia wyklucza się Wykonawcę:</w:t>
      </w:r>
    </w:p>
    <w:p w:rsidR="00975AD7" w:rsidRPr="0080077F" w:rsidRDefault="00975AD7" w:rsidP="00F330EB">
      <w:pPr>
        <w:numPr>
          <w:ilvl w:val="1"/>
          <w:numId w:val="10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80077F">
        <w:rPr>
          <w:rFonts w:ascii="Verdana" w:hAnsi="Verdana"/>
          <w:sz w:val="20"/>
          <w:szCs w:val="20"/>
        </w:rPr>
        <w:t>będącego osobą fizyczną, którego prawomocnie skazano za przestępstwo:</w:t>
      </w:r>
    </w:p>
    <w:p w:rsidR="00975AD7" w:rsidRPr="0080077F" w:rsidRDefault="00975AD7" w:rsidP="00F330EB">
      <w:pPr>
        <w:numPr>
          <w:ilvl w:val="2"/>
          <w:numId w:val="10"/>
        </w:numPr>
        <w:tabs>
          <w:tab w:val="left" w:pos="426"/>
        </w:tabs>
        <w:ind w:left="851" w:hanging="425"/>
        <w:jc w:val="both"/>
        <w:rPr>
          <w:rFonts w:ascii="Verdana" w:hAnsi="Verdana"/>
          <w:sz w:val="20"/>
          <w:szCs w:val="20"/>
        </w:rPr>
      </w:pPr>
      <w:r w:rsidRPr="0080077F">
        <w:rPr>
          <w:rFonts w:ascii="Verdana" w:hAnsi="Verdana"/>
          <w:sz w:val="20"/>
          <w:szCs w:val="20"/>
        </w:rPr>
        <w:t>udziału w zorganizowanej grupie przestępczej albo związku mającym na celu popełnienie przestępstwa lub przestępstwa skarbowego, o którym mowa w art. 258 Kodeksu karnego,</w:t>
      </w:r>
    </w:p>
    <w:p w:rsidR="00975AD7" w:rsidRPr="0080077F" w:rsidRDefault="00975AD7" w:rsidP="00F330EB">
      <w:pPr>
        <w:numPr>
          <w:ilvl w:val="2"/>
          <w:numId w:val="10"/>
        </w:numPr>
        <w:tabs>
          <w:tab w:val="left" w:pos="426"/>
        </w:tabs>
        <w:ind w:left="851" w:hanging="425"/>
        <w:jc w:val="both"/>
        <w:rPr>
          <w:rFonts w:ascii="Verdana" w:hAnsi="Verdana"/>
          <w:sz w:val="20"/>
          <w:szCs w:val="20"/>
        </w:rPr>
      </w:pPr>
      <w:r w:rsidRPr="0080077F">
        <w:rPr>
          <w:rFonts w:ascii="Verdana" w:hAnsi="Verdana"/>
          <w:sz w:val="20"/>
          <w:szCs w:val="20"/>
        </w:rPr>
        <w:t>handlu ludźmi, o którym mowa w art. 189a Kodeksu karnego,</w:t>
      </w:r>
    </w:p>
    <w:p w:rsidR="00975AD7" w:rsidRPr="0080077F" w:rsidRDefault="004A7A23" w:rsidP="00F330EB">
      <w:pPr>
        <w:numPr>
          <w:ilvl w:val="2"/>
          <w:numId w:val="10"/>
        </w:numPr>
        <w:tabs>
          <w:tab w:val="left" w:pos="426"/>
        </w:tabs>
        <w:ind w:left="851" w:hanging="425"/>
        <w:jc w:val="both"/>
        <w:rPr>
          <w:rFonts w:ascii="Verdana" w:hAnsi="Verdana"/>
          <w:sz w:val="20"/>
          <w:szCs w:val="20"/>
        </w:rPr>
      </w:pPr>
      <w:r w:rsidRPr="0080077F">
        <w:rPr>
          <w:rFonts w:ascii="Verdana" w:hAnsi="Verdana"/>
          <w:sz w:val="20"/>
          <w:szCs w:val="20"/>
        </w:rPr>
        <w:t>o którym mowa w art. 228-230a, art. 250a Kodeksu karnego, w art. 46-48 ustawy z dnia 25 czerwca 2010 r. o sporcie (Dz. U. z 2020 r. poz. 1133 oraz z 2021 r. poz. 2054) lub w art. 54 ust. 1-4 ustawy z dnia 12 maja 2011 r. o refundacji leków, środków spożywczych specjalnego przeznaczenia żywieniowego oraz wyrobów medycznych (Dz. U. z 2021 r. poz. 523, 1292, 1559 i 2054),</w:t>
      </w:r>
    </w:p>
    <w:p w:rsidR="00975AD7" w:rsidRPr="0080077F" w:rsidRDefault="00975AD7" w:rsidP="00F330EB">
      <w:pPr>
        <w:numPr>
          <w:ilvl w:val="2"/>
          <w:numId w:val="10"/>
        </w:numPr>
        <w:tabs>
          <w:tab w:val="left" w:pos="426"/>
        </w:tabs>
        <w:ind w:left="851" w:hanging="425"/>
        <w:jc w:val="both"/>
        <w:rPr>
          <w:rFonts w:ascii="Verdana" w:hAnsi="Verdana"/>
          <w:sz w:val="20"/>
          <w:szCs w:val="20"/>
        </w:rPr>
      </w:pPr>
      <w:r w:rsidRPr="0080077F">
        <w:rPr>
          <w:rFonts w:ascii="Verdana" w:hAnsi="Verdana"/>
          <w:sz w:val="20"/>
          <w:szCs w:val="20"/>
        </w:rPr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:rsidR="00975AD7" w:rsidRPr="0080077F" w:rsidRDefault="00975AD7" w:rsidP="00F330EB">
      <w:pPr>
        <w:numPr>
          <w:ilvl w:val="2"/>
          <w:numId w:val="10"/>
        </w:numPr>
        <w:tabs>
          <w:tab w:val="left" w:pos="426"/>
        </w:tabs>
        <w:ind w:left="851" w:hanging="425"/>
        <w:jc w:val="both"/>
        <w:rPr>
          <w:rFonts w:ascii="Verdana" w:hAnsi="Verdana"/>
          <w:sz w:val="20"/>
          <w:szCs w:val="20"/>
        </w:rPr>
      </w:pPr>
      <w:r w:rsidRPr="0080077F">
        <w:rPr>
          <w:rFonts w:ascii="Verdana" w:hAnsi="Verdana"/>
          <w:sz w:val="20"/>
          <w:szCs w:val="20"/>
        </w:rPr>
        <w:t>o charakterze terrorystycznym, o którym mowa w art. 115 § 20 Kodeksu karnego, lub mające na celu popełnienie tego przestępstwa,</w:t>
      </w:r>
    </w:p>
    <w:p w:rsidR="00975AD7" w:rsidRPr="0080077F" w:rsidRDefault="00975AD7" w:rsidP="00F330EB">
      <w:pPr>
        <w:numPr>
          <w:ilvl w:val="2"/>
          <w:numId w:val="10"/>
        </w:numPr>
        <w:tabs>
          <w:tab w:val="left" w:pos="426"/>
        </w:tabs>
        <w:ind w:left="851" w:hanging="425"/>
        <w:jc w:val="both"/>
        <w:rPr>
          <w:rFonts w:ascii="Verdana" w:hAnsi="Verdana"/>
          <w:sz w:val="20"/>
          <w:szCs w:val="20"/>
        </w:rPr>
      </w:pPr>
      <w:r w:rsidRPr="0080077F">
        <w:rPr>
          <w:rFonts w:ascii="Verdana" w:hAnsi="Verdana"/>
          <w:sz w:val="20"/>
          <w:szCs w:val="20"/>
        </w:rPr>
        <w:t>powierzenia wykonywania pracy małoletniemu cudzoziemcowi, o którym mowa w art.9ust. 2 ustawy z dnia 15 czerwca 2012 r. o skutkach powierzania wykonywania pracy cudzoziemcom przebywającym wbrew przepisom na terytorium Rzeczypospolitej Polskiej (Dz. U. z 2020 r., poz. 769 ze zm.),</w:t>
      </w:r>
    </w:p>
    <w:p w:rsidR="001E617D" w:rsidRPr="0080077F" w:rsidRDefault="00975AD7" w:rsidP="00F330EB">
      <w:pPr>
        <w:numPr>
          <w:ilvl w:val="2"/>
          <w:numId w:val="10"/>
        </w:numPr>
        <w:tabs>
          <w:tab w:val="left" w:pos="426"/>
        </w:tabs>
        <w:ind w:left="851" w:hanging="425"/>
        <w:jc w:val="both"/>
        <w:rPr>
          <w:rFonts w:ascii="Verdana" w:hAnsi="Verdana"/>
          <w:sz w:val="20"/>
          <w:szCs w:val="20"/>
        </w:rPr>
      </w:pPr>
      <w:r w:rsidRPr="0080077F">
        <w:rPr>
          <w:rFonts w:ascii="Verdana" w:hAnsi="Verdana"/>
          <w:sz w:val="20"/>
          <w:szCs w:val="20"/>
        </w:rPr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:rsidR="00975AD7" w:rsidRPr="0080077F" w:rsidRDefault="00975AD7" w:rsidP="00F330EB">
      <w:pPr>
        <w:numPr>
          <w:ilvl w:val="2"/>
          <w:numId w:val="10"/>
        </w:numPr>
        <w:tabs>
          <w:tab w:val="left" w:pos="426"/>
        </w:tabs>
        <w:ind w:left="851" w:hanging="425"/>
        <w:jc w:val="both"/>
        <w:rPr>
          <w:rFonts w:ascii="Verdana" w:hAnsi="Verdana"/>
          <w:sz w:val="20"/>
          <w:szCs w:val="20"/>
        </w:rPr>
      </w:pPr>
      <w:r w:rsidRPr="0080077F">
        <w:rPr>
          <w:rFonts w:ascii="Verdana" w:hAnsi="Verdana"/>
          <w:sz w:val="20"/>
          <w:szCs w:val="20"/>
        </w:rPr>
        <w:t>o którym mowa w art. 9 ust. 1 i 3 lub art. 10 ustawy z dnia 15 czerwca 2012 r. o skutkach powierzania wykonywania pracy cudzoziemcom przebywającym wbrew przepisom na terytorium Rzeczypospolitej Polskiej</w:t>
      </w:r>
      <w:r w:rsidR="00FE0D6C" w:rsidRPr="0080077F">
        <w:rPr>
          <w:rFonts w:ascii="Verdana" w:hAnsi="Verdana"/>
          <w:sz w:val="20"/>
          <w:szCs w:val="20"/>
        </w:rPr>
        <w:t>,</w:t>
      </w:r>
    </w:p>
    <w:p w:rsidR="00975AD7" w:rsidRPr="0080077F" w:rsidRDefault="00975AD7" w:rsidP="00F330EB">
      <w:pPr>
        <w:ind w:left="426"/>
        <w:jc w:val="both"/>
        <w:rPr>
          <w:rFonts w:ascii="Verdana" w:hAnsi="Verdana"/>
          <w:sz w:val="20"/>
          <w:szCs w:val="20"/>
        </w:rPr>
      </w:pPr>
      <w:r w:rsidRPr="0080077F">
        <w:rPr>
          <w:rFonts w:ascii="Verdana" w:hAnsi="Verdana"/>
          <w:sz w:val="20"/>
          <w:szCs w:val="20"/>
        </w:rPr>
        <w:t>- lub za odpowiedni czyn zabroniony określony w przepisach prawa obcego;</w:t>
      </w:r>
    </w:p>
    <w:p w:rsidR="00975AD7" w:rsidRPr="0080077F" w:rsidRDefault="00975AD7" w:rsidP="00F330EB">
      <w:pPr>
        <w:numPr>
          <w:ilvl w:val="1"/>
          <w:numId w:val="10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80077F">
        <w:rPr>
          <w:rFonts w:ascii="Verdana" w:hAnsi="Verdana"/>
          <w:sz w:val="20"/>
          <w:szCs w:val="20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:rsidR="00975AD7" w:rsidRPr="0080077F" w:rsidRDefault="00975AD7" w:rsidP="00F330EB">
      <w:pPr>
        <w:numPr>
          <w:ilvl w:val="1"/>
          <w:numId w:val="10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80077F">
        <w:rPr>
          <w:rFonts w:ascii="Verdana" w:hAnsi="Verdana"/>
          <w:sz w:val="20"/>
          <w:szCs w:val="20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</w:t>
      </w:r>
      <w:r w:rsidR="009B3F4F" w:rsidRPr="0080077F">
        <w:rPr>
          <w:rFonts w:ascii="Verdana" w:hAnsi="Verdana"/>
          <w:sz w:val="20"/>
          <w:szCs w:val="20"/>
        </w:rPr>
        <w:t xml:space="preserve"> </w:t>
      </w:r>
      <w:r w:rsidRPr="0080077F">
        <w:rPr>
          <w:rFonts w:ascii="Verdana" w:hAnsi="Verdana"/>
          <w:sz w:val="20"/>
          <w:szCs w:val="20"/>
        </w:rPr>
        <w:t>wniosków</w:t>
      </w:r>
      <w:r w:rsidR="009B3F4F" w:rsidRPr="0080077F">
        <w:rPr>
          <w:rFonts w:ascii="Verdana" w:hAnsi="Verdana"/>
          <w:sz w:val="20"/>
          <w:szCs w:val="20"/>
        </w:rPr>
        <w:t xml:space="preserve"> </w:t>
      </w:r>
      <w:r w:rsidRPr="0080077F">
        <w:rPr>
          <w:rFonts w:ascii="Verdana" w:hAnsi="Verdana"/>
          <w:sz w:val="20"/>
          <w:szCs w:val="20"/>
        </w:rPr>
        <w:t>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975AD7" w:rsidRPr="0080077F" w:rsidRDefault="00975AD7" w:rsidP="00F330EB">
      <w:pPr>
        <w:numPr>
          <w:ilvl w:val="1"/>
          <w:numId w:val="10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80077F">
        <w:rPr>
          <w:rFonts w:ascii="Verdana" w:hAnsi="Verdana"/>
          <w:sz w:val="20"/>
          <w:szCs w:val="20"/>
        </w:rPr>
        <w:t>wobec którego prawomocnie orzeczono zakaz ubiegania się o zamówienia publiczne;</w:t>
      </w:r>
    </w:p>
    <w:p w:rsidR="00975AD7" w:rsidRPr="0080077F" w:rsidRDefault="00975AD7" w:rsidP="00F330EB">
      <w:pPr>
        <w:numPr>
          <w:ilvl w:val="1"/>
          <w:numId w:val="10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80077F">
        <w:rPr>
          <w:rFonts w:ascii="Verdana" w:hAnsi="Verdana"/>
          <w:sz w:val="20"/>
          <w:szCs w:val="20"/>
        </w:rPr>
        <w:t xml:space="preserve">jeżeli zamawiający może stwierdzić, na podstawie wiarygodnych przesłanek, że wykonawca zawarł z innymi wykonawcami porozumienie mające na celu zakłócenie konkurencji, </w:t>
      </w:r>
      <w:r w:rsidRPr="0080077F">
        <w:rPr>
          <w:rFonts w:ascii="Verdana" w:hAnsi="Verdana"/>
          <w:sz w:val="20"/>
          <w:szCs w:val="20"/>
        </w:rPr>
        <w:br/>
        <w:t>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:rsidR="00975AD7" w:rsidRPr="0080077F" w:rsidRDefault="00975AD7" w:rsidP="00F330EB">
      <w:pPr>
        <w:numPr>
          <w:ilvl w:val="1"/>
          <w:numId w:val="10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80077F">
        <w:rPr>
          <w:rFonts w:ascii="Verdana" w:hAnsi="Verdana"/>
          <w:sz w:val="20"/>
          <w:szCs w:val="20"/>
        </w:rPr>
        <w:t xml:space="preserve">jeżeli, w przypadkach, o których mowa w art. 85 ust. 1 ustawy </w:t>
      </w:r>
      <w:proofErr w:type="spellStart"/>
      <w:r w:rsidRPr="0080077F">
        <w:rPr>
          <w:rFonts w:ascii="Verdana" w:hAnsi="Verdana"/>
          <w:sz w:val="20"/>
          <w:szCs w:val="20"/>
        </w:rPr>
        <w:t>Pzp</w:t>
      </w:r>
      <w:proofErr w:type="spellEnd"/>
      <w:r w:rsidRPr="0080077F">
        <w:rPr>
          <w:rFonts w:ascii="Verdana" w:hAnsi="Verdana"/>
          <w:sz w:val="20"/>
          <w:szCs w:val="20"/>
        </w:rPr>
        <w:t xml:space="preserve">.,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</w:t>
      </w:r>
      <w:r w:rsidR="001C5E29" w:rsidRPr="0080077F">
        <w:rPr>
          <w:rFonts w:ascii="Verdana" w:hAnsi="Verdana"/>
          <w:sz w:val="20"/>
          <w:szCs w:val="20"/>
        </w:rPr>
        <w:br/>
      </w:r>
      <w:r w:rsidRPr="0080077F">
        <w:rPr>
          <w:rFonts w:ascii="Verdana" w:hAnsi="Verdana"/>
          <w:sz w:val="20"/>
          <w:szCs w:val="20"/>
        </w:rPr>
        <w:t>z udziału w postępowaniu o udzielenie zamówienia.</w:t>
      </w:r>
    </w:p>
    <w:p w:rsidR="00563D0A" w:rsidRPr="0080077F" w:rsidRDefault="00563D0A" w:rsidP="00F330EB">
      <w:pPr>
        <w:jc w:val="both"/>
        <w:rPr>
          <w:rFonts w:ascii="Verdana" w:hAnsi="Verdana"/>
          <w:sz w:val="20"/>
          <w:szCs w:val="20"/>
        </w:rPr>
      </w:pPr>
    </w:p>
    <w:p w:rsidR="00CA15CA" w:rsidRPr="0080077F" w:rsidRDefault="00CA15CA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7" w:name="_Toc64559023"/>
      <w:r w:rsidRPr="0080077F">
        <w:rPr>
          <w:rFonts w:ascii="Verdana" w:hAnsi="Verdana"/>
          <w:spacing w:val="5"/>
          <w:sz w:val="20"/>
          <w:szCs w:val="20"/>
        </w:rPr>
        <w:lastRenderedPageBreak/>
        <w:t xml:space="preserve">Podstawy wykluczenia, o których mowa w art. 109 ust. 1 Ustawy </w:t>
      </w:r>
      <w:proofErr w:type="spellStart"/>
      <w:r w:rsidRPr="0080077F">
        <w:rPr>
          <w:rFonts w:ascii="Verdana" w:hAnsi="Verdana"/>
          <w:spacing w:val="5"/>
          <w:sz w:val="20"/>
          <w:szCs w:val="20"/>
        </w:rPr>
        <w:t>Pzp</w:t>
      </w:r>
      <w:proofErr w:type="spellEnd"/>
      <w:r w:rsidRPr="0080077F">
        <w:rPr>
          <w:rFonts w:ascii="Verdana" w:hAnsi="Verdana"/>
          <w:spacing w:val="5"/>
          <w:sz w:val="20"/>
          <w:szCs w:val="20"/>
        </w:rPr>
        <w:t>.</w:t>
      </w:r>
      <w:bookmarkEnd w:id="7"/>
    </w:p>
    <w:p w:rsidR="005C13B3" w:rsidRPr="0080077F" w:rsidRDefault="005C13B3" w:rsidP="00F330EB">
      <w:pPr>
        <w:tabs>
          <w:tab w:val="left" w:pos="426"/>
        </w:tabs>
        <w:jc w:val="both"/>
        <w:rPr>
          <w:rFonts w:ascii="Verdana" w:hAnsi="Verdana"/>
          <w:sz w:val="20"/>
          <w:szCs w:val="20"/>
          <w:shd w:val="clear" w:color="auto" w:fill="FFFFFF"/>
        </w:rPr>
      </w:pPr>
    </w:p>
    <w:p w:rsidR="00452E80" w:rsidRPr="0080077F" w:rsidRDefault="00452E80" w:rsidP="00F330EB">
      <w:pPr>
        <w:tabs>
          <w:tab w:val="left" w:pos="426"/>
        </w:tabs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80077F">
        <w:rPr>
          <w:rFonts w:ascii="Verdana" w:hAnsi="Verdana"/>
          <w:sz w:val="20"/>
          <w:szCs w:val="20"/>
          <w:shd w:val="clear" w:color="auto" w:fill="FFFFFF"/>
        </w:rPr>
        <w:t>Z postępowania o udzielenie zamówienia Zamawiający wykluczy Wykonawcę:</w:t>
      </w:r>
    </w:p>
    <w:p w:rsidR="00CA15CA" w:rsidRPr="0080077F" w:rsidRDefault="00CA15CA" w:rsidP="00F330EB">
      <w:pPr>
        <w:numPr>
          <w:ilvl w:val="1"/>
          <w:numId w:val="10"/>
        </w:numPr>
        <w:tabs>
          <w:tab w:val="left" w:pos="426"/>
        </w:tabs>
        <w:ind w:left="426" w:hanging="426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80077F">
        <w:rPr>
          <w:rFonts w:ascii="Verdana" w:hAnsi="Verdana"/>
          <w:sz w:val="20"/>
          <w:szCs w:val="20"/>
          <w:shd w:val="clear" w:color="auto" w:fill="FFFFFF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  <w:r w:rsidR="00673856" w:rsidRPr="0080077F">
        <w:rPr>
          <w:rFonts w:ascii="Verdana" w:hAnsi="Verdana"/>
          <w:sz w:val="20"/>
          <w:szCs w:val="20"/>
          <w:shd w:val="clear" w:color="auto" w:fill="FFFFFF"/>
        </w:rPr>
        <w:t xml:space="preserve"> – art. 109 ust. 1 </w:t>
      </w:r>
      <w:proofErr w:type="spellStart"/>
      <w:r w:rsidR="00673856" w:rsidRPr="0080077F">
        <w:rPr>
          <w:rFonts w:ascii="Verdana" w:hAnsi="Verdana"/>
          <w:sz w:val="20"/>
          <w:szCs w:val="20"/>
          <w:shd w:val="clear" w:color="auto" w:fill="FFFFFF"/>
        </w:rPr>
        <w:t>pkt</w:t>
      </w:r>
      <w:proofErr w:type="spellEnd"/>
      <w:r w:rsidR="00673856" w:rsidRPr="0080077F">
        <w:rPr>
          <w:rFonts w:ascii="Verdana" w:hAnsi="Verdana"/>
          <w:sz w:val="20"/>
          <w:szCs w:val="20"/>
          <w:shd w:val="clear" w:color="auto" w:fill="FFFFFF"/>
        </w:rPr>
        <w:t xml:space="preserve"> 4 Ustawy </w:t>
      </w:r>
      <w:proofErr w:type="spellStart"/>
      <w:r w:rsidR="00673856" w:rsidRPr="0080077F">
        <w:rPr>
          <w:rFonts w:ascii="Verdana" w:hAnsi="Verdana"/>
          <w:sz w:val="20"/>
          <w:szCs w:val="20"/>
          <w:shd w:val="clear" w:color="auto" w:fill="FFFFFF"/>
        </w:rPr>
        <w:t>Pzp</w:t>
      </w:r>
      <w:proofErr w:type="spellEnd"/>
      <w:r w:rsidR="00673856" w:rsidRPr="0080077F">
        <w:rPr>
          <w:rFonts w:ascii="Verdana" w:hAnsi="Verdana"/>
          <w:sz w:val="20"/>
          <w:szCs w:val="20"/>
          <w:shd w:val="clear" w:color="auto" w:fill="FFFFFF"/>
        </w:rPr>
        <w:t>.</w:t>
      </w:r>
    </w:p>
    <w:p w:rsidR="00CA15CA" w:rsidRPr="0080077F" w:rsidRDefault="00CA15CA" w:rsidP="00F330E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B97FAE" w:rsidRPr="0080077F" w:rsidRDefault="00B97FAE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120"/>
        <w:ind w:left="567" w:hanging="567"/>
        <w:rPr>
          <w:rFonts w:ascii="Verdana" w:hAnsi="Verdana"/>
          <w:smallCaps/>
          <w:sz w:val="20"/>
          <w:szCs w:val="20"/>
        </w:rPr>
      </w:pPr>
      <w:bookmarkStart w:id="8" w:name="_Toc64559024"/>
      <w:r w:rsidRPr="0080077F">
        <w:rPr>
          <w:rFonts w:ascii="Verdana" w:hAnsi="Verdana"/>
          <w:spacing w:val="5"/>
          <w:sz w:val="20"/>
          <w:szCs w:val="20"/>
        </w:rPr>
        <w:t>Informacja o warunkach udziału w postępowaniu o udzielenie zamówienia</w:t>
      </w:r>
      <w:bookmarkEnd w:id="8"/>
    </w:p>
    <w:p w:rsidR="00004D56" w:rsidRPr="0080077F" w:rsidRDefault="00004D56" w:rsidP="00F330EB">
      <w:pPr>
        <w:jc w:val="both"/>
        <w:rPr>
          <w:rFonts w:ascii="Verdana" w:hAnsi="Verdana" w:cstheme="minorHAnsi"/>
          <w:sz w:val="20"/>
          <w:szCs w:val="20"/>
        </w:rPr>
      </w:pPr>
      <w:bookmarkStart w:id="9" w:name="_Toc64559025"/>
      <w:r w:rsidRPr="0080077F">
        <w:rPr>
          <w:rFonts w:ascii="Verdana" w:hAnsi="Verdana" w:cstheme="minorHAnsi"/>
          <w:sz w:val="20"/>
          <w:szCs w:val="20"/>
        </w:rPr>
        <w:t xml:space="preserve">O udzielenie zamówienia mogą ubiegać się Wykonawcy, którzy spełniają warunki udziału </w:t>
      </w:r>
    </w:p>
    <w:p w:rsidR="00004D56" w:rsidRPr="0080077F" w:rsidRDefault="00004D56" w:rsidP="00F330EB">
      <w:pPr>
        <w:jc w:val="both"/>
        <w:rPr>
          <w:rFonts w:ascii="Verdana" w:hAnsi="Verdana" w:cstheme="minorHAnsi"/>
          <w:sz w:val="20"/>
          <w:szCs w:val="20"/>
        </w:rPr>
      </w:pPr>
      <w:r w:rsidRPr="0080077F">
        <w:rPr>
          <w:rFonts w:ascii="Verdana" w:hAnsi="Verdana" w:cstheme="minorHAnsi"/>
          <w:sz w:val="20"/>
          <w:szCs w:val="20"/>
        </w:rPr>
        <w:t>w postępowaniu, dotyczące: występowania w obrocie gospodarczym oraz uprawnień do prowadzenia określonej działalności gospodarczej lub zawodowej, o ile wynika to z odrębnych przepisów:</w:t>
      </w:r>
    </w:p>
    <w:p w:rsidR="00004D56" w:rsidRPr="0080077F" w:rsidRDefault="00004D56" w:rsidP="00F330EB">
      <w:pPr>
        <w:pStyle w:val="Akapitzlist"/>
        <w:jc w:val="both"/>
        <w:rPr>
          <w:rFonts w:ascii="Verdana" w:hAnsi="Verdana" w:cstheme="minorHAnsi"/>
          <w:sz w:val="20"/>
          <w:szCs w:val="20"/>
        </w:rPr>
      </w:pPr>
      <w:r w:rsidRPr="0080077F">
        <w:rPr>
          <w:rFonts w:ascii="Verdana" w:hAnsi="Verdana" w:cstheme="minorHAnsi"/>
          <w:sz w:val="20"/>
          <w:szCs w:val="20"/>
        </w:rPr>
        <w:t xml:space="preserve">Zamawiający wymaga od wykonawcy </w:t>
      </w:r>
      <w:bookmarkStart w:id="10" w:name="_Hlk73547560"/>
      <w:r w:rsidRPr="0080077F">
        <w:rPr>
          <w:rFonts w:ascii="Verdana" w:hAnsi="Verdana" w:cstheme="minorHAnsi"/>
          <w:sz w:val="20"/>
          <w:szCs w:val="20"/>
        </w:rPr>
        <w:t>zezwolenia na prowadzenie hurtowni farmaceutycznej wydane na podstawie art. 74 ust. 1 ustawy z dnia 06.09.2001 r. Prawo farmaceutyczne (tj. Dz. U. z 2020 r. poz. 944 ze zm.)</w:t>
      </w:r>
      <w:bookmarkEnd w:id="10"/>
    </w:p>
    <w:p w:rsidR="00004D56" w:rsidRPr="0080077F" w:rsidRDefault="00004D56" w:rsidP="00F330EB">
      <w:pPr>
        <w:pStyle w:val="Akapitzlist"/>
        <w:jc w:val="both"/>
        <w:rPr>
          <w:rFonts w:ascii="Verdana" w:hAnsi="Verdana" w:cstheme="minorHAnsi"/>
          <w:sz w:val="20"/>
          <w:szCs w:val="20"/>
        </w:rPr>
      </w:pPr>
    </w:p>
    <w:p w:rsidR="00004D56" w:rsidRPr="0080077F" w:rsidRDefault="00004D56" w:rsidP="00F330EB">
      <w:pPr>
        <w:pStyle w:val="Akapitzlist"/>
        <w:jc w:val="both"/>
        <w:rPr>
          <w:rFonts w:ascii="Verdana" w:hAnsi="Verdana" w:cstheme="minorHAnsi"/>
          <w:sz w:val="20"/>
          <w:szCs w:val="20"/>
        </w:rPr>
      </w:pPr>
      <w:r w:rsidRPr="0080077F">
        <w:rPr>
          <w:rFonts w:ascii="Verdana" w:hAnsi="Verdana" w:cstheme="minorHAnsi"/>
          <w:sz w:val="20"/>
          <w:szCs w:val="20"/>
        </w:rPr>
        <w:t>Zamawiający uzna warunek za spełniony w przypadku Wykonawców mających siedzibę lub miejsce zamieszkania poza terytorium Polski, z państw członkowski Unii Europejskiej, z państw członkowskich Europejskiego Stowarzyszenia Wolnego Handlu (EFTA) – stron umowy o Europejskim Obszarze Gospodarczym oraz osoby zagraniczne z państw niebędących stronami umowy o Europejskim Obszarze Gospodarczym, które mogą korzystać ze swobody przedsiębiorczości na podstawie umów zawartych przez te państwa z Unią Europejską i jej państwami członkowskimi – jeżeli wykażą, ze posiadają zezwolenie na hurtowy obrót lekiem wydany przez właściwy organ znajdujący się na terenie Państwa w którym Wykonawcy mają siedzibę lub miejsce zamieszkania.</w:t>
      </w:r>
    </w:p>
    <w:p w:rsidR="00B2190F" w:rsidRPr="0080077F" w:rsidRDefault="00B2190F" w:rsidP="00F330EB">
      <w:pPr>
        <w:jc w:val="both"/>
        <w:rPr>
          <w:rFonts w:ascii="Verdana" w:hAnsi="Verdana" w:cstheme="minorHAnsi"/>
          <w:sz w:val="20"/>
          <w:szCs w:val="20"/>
        </w:rPr>
      </w:pPr>
    </w:p>
    <w:p w:rsidR="00265A8B" w:rsidRPr="0080077F" w:rsidRDefault="00B2190F" w:rsidP="00F330EB">
      <w:pPr>
        <w:jc w:val="both"/>
        <w:rPr>
          <w:rFonts w:ascii="Verdana" w:hAnsi="Verdana" w:cstheme="minorHAnsi"/>
          <w:sz w:val="20"/>
          <w:szCs w:val="20"/>
        </w:rPr>
      </w:pPr>
      <w:r w:rsidRPr="0080077F">
        <w:rPr>
          <w:rFonts w:ascii="Verdana" w:hAnsi="Verdana" w:cstheme="minorHAnsi"/>
          <w:sz w:val="20"/>
          <w:szCs w:val="20"/>
        </w:rPr>
        <w:t>Uwaga: wypełniając oświadczenie JEDZ Wykonawca wypełnia sekcję α</w:t>
      </w:r>
      <w:r w:rsidR="00E83A0C" w:rsidRPr="0080077F">
        <w:rPr>
          <w:rFonts w:ascii="Verdana" w:hAnsi="Verdana" w:cstheme="minorHAnsi"/>
          <w:sz w:val="20"/>
          <w:szCs w:val="20"/>
        </w:rPr>
        <w:t xml:space="preserve"> </w:t>
      </w:r>
      <w:r w:rsidRPr="0080077F">
        <w:rPr>
          <w:rFonts w:ascii="Verdana" w:hAnsi="Verdana"/>
          <w:sz w:val="20"/>
          <w:szCs w:val="20"/>
        </w:rPr>
        <w:t xml:space="preserve">w </w:t>
      </w:r>
      <w:r w:rsidRPr="0080077F">
        <w:rPr>
          <w:rFonts w:ascii="Verdana" w:hAnsi="Verdana" w:cstheme="minorHAnsi"/>
          <w:sz w:val="20"/>
          <w:szCs w:val="20"/>
        </w:rPr>
        <w:t>Części IV: Kryteria kwalifikacji</w:t>
      </w:r>
    </w:p>
    <w:p w:rsidR="00280A41" w:rsidRPr="0080077F" w:rsidRDefault="00280A41" w:rsidP="00F330EB">
      <w:pPr>
        <w:jc w:val="both"/>
        <w:rPr>
          <w:rFonts w:ascii="Verdana" w:hAnsi="Verdana" w:cstheme="minorHAnsi"/>
          <w:sz w:val="20"/>
          <w:szCs w:val="20"/>
        </w:rPr>
      </w:pPr>
    </w:p>
    <w:p w:rsidR="00B97FAE" w:rsidRPr="0080077F" w:rsidRDefault="00B97FAE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6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r w:rsidRPr="0080077F">
        <w:rPr>
          <w:rFonts w:ascii="Verdana" w:hAnsi="Verdana"/>
          <w:spacing w:val="5"/>
          <w:sz w:val="20"/>
          <w:szCs w:val="20"/>
        </w:rPr>
        <w:t>Wykaz podmiotowych środków dowodowych</w:t>
      </w:r>
      <w:bookmarkEnd w:id="9"/>
    </w:p>
    <w:p w:rsidR="005C13B3" w:rsidRPr="0080077F" w:rsidRDefault="005C13B3" w:rsidP="00F330EB">
      <w:pPr>
        <w:ind w:left="426"/>
        <w:jc w:val="both"/>
        <w:rPr>
          <w:rFonts w:ascii="Verdana" w:hAnsi="Verdana"/>
          <w:sz w:val="20"/>
          <w:szCs w:val="20"/>
        </w:rPr>
      </w:pPr>
    </w:p>
    <w:p w:rsidR="00167613" w:rsidRPr="0080077F" w:rsidRDefault="00167613" w:rsidP="00F330EB">
      <w:pPr>
        <w:numPr>
          <w:ilvl w:val="0"/>
          <w:numId w:val="9"/>
        </w:numPr>
        <w:tabs>
          <w:tab w:val="num" w:pos="0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80077F">
        <w:rPr>
          <w:rFonts w:ascii="Verdana" w:hAnsi="Verdana"/>
          <w:sz w:val="20"/>
          <w:szCs w:val="20"/>
        </w:rPr>
        <w:t xml:space="preserve">W celu potwierdzenia </w:t>
      </w:r>
      <w:r w:rsidR="00ED79C8" w:rsidRPr="0080077F">
        <w:rPr>
          <w:rFonts w:ascii="Verdana" w:hAnsi="Verdana"/>
          <w:sz w:val="20"/>
          <w:szCs w:val="20"/>
        </w:rPr>
        <w:t>spełniania przez wykonawcę warunków udziału w postępowaniu żąda następujących podmiotowych środków dowodowych</w:t>
      </w:r>
      <w:r w:rsidRPr="0080077F">
        <w:rPr>
          <w:rFonts w:ascii="Verdana" w:hAnsi="Verdana"/>
          <w:sz w:val="20"/>
          <w:szCs w:val="20"/>
        </w:rPr>
        <w:t>:</w:t>
      </w:r>
    </w:p>
    <w:p w:rsidR="009B3F4F" w:rsidRPr="0080077F" w:rsidRDefault="009B3F4F" w:rsidP="009B3F4F">
      <w:pPr>
        <w:ind w:left="426"/>
        <w:jc w:val="both"/>
        <w:rPr>
          <w:rFonts w:ascii="Verdana" w:hAnsi="Verdana"/>
          <w:sz w:val="20"/>
          <w:szCs w:val="20"/>
        </w:rPr>
      </w:pPr>
    </w:p>
    <w:p w:rsidR="006F132E" w:rsidRPr="0080077F" w:rsidRDefault="006F132E" w:rsidP="009B3F4F">
      <w:pPr>
        <w:pStyle w:val="Akapitzlist"/>
        <w:numPr>
          <w:ilvl w:val="1"/>
          <w:numId w:val="26"/>
        </w:numPr>
        <w:jc w:val="both"/>
        <w:rPr>
          <w:rFonts w:ascii="Verdana" w:hAnsi="Verdana" w:cstheme="minorHAnsi"/>
          <w:sz w:val="20"/>
          <w:szCs w:val="20"/>
        </w:rPr>
      </w:pPr>
      <w:r w:rsidRPr="0080077F">
        <w:rPr>
          <w:rFonts w:ascii="Verdana" w:hAnsi="Verdana" w:cstheme="minorHAnsi"/>
          <w:sz w:val="20"/>
          <w:szCs w:val="20"/>
        </w:rPr>
        <w:t>zezwolenia na prowadzenie hurtowni farmaceutycznej wydane na podstawie art. 74 ust. 1 ustawy z dnia 06.09.2001 r. Prawo farmaceutyczne (tj. Dz. U. z 2020 r. poz. 944 ze zm.)</w:t>
      </w:r>
    </w:p>
    <w:p w:rsidR="009B3F4F" w:rsidRPr="0080077F" w:rsidRDefault="009B3F4F" w:rsidP="009B3F4F">
      <w:pPr>
        <w:pStyle w:val="Akapitzlist"/>
        <w:ind w:left="1145"/>
        <w:jc w:val="both"/>
        <w:rPr>
          <w:rFonts w:ascii="Verdana" w:hAnsi="Verdana" w:cstheme="minorHAnsi"/>
          <w:sz w:val="20"/>
          <w:szCs w:val="20"/>
        </w:rPr>
      </w:pPr>
    </w:p>
    <w:p w:rsidR="00B97FAE" w:rsidRPr="0080077F" w:rsidRDefault="00B97FAE" w:rsidP="00F330EB">
      <w:pPr>
        <w:numPr>
          <w:ilvl w:val="0"/>
          <w:numId w:val="9"/>
        </w:numPr>
        <w:tabs>
          <w:tab w:val="num" w:pos="0"/>
        </w:tabs>
        <w:ind w:left="425" w:hanging="425"/>
        <w:jc w:val="both"/>
        <w:rPr>
          <w:rFonts w:ascii="Verdana" w:hAnsi="Verdana"/>
          <w:sz w:val="20"/>
          <w:szCs w:val="20"/>
        </w:rPr>
      </w:pPr>
      <w:r w:rsidRPr="0080077F">
        <w:rPr>
          <w:rFonts w:ascii="Verdana" w:hAnsi="Verdana"/>
          <w:sz w:val="20"/>
          <w:szCs w:val="20"/>
        </w:rPr>
        <w:t xml:space="preserve">W celu potwierdzenia braku podstaw wykluczenia wykonawcy z udziału w postępowaniu o udzielenie zamówienia publicznego, Zamawiający </w:t>
      </w:r>
      <w:r w:rsidR="006A0F8B" w:rsidRPr="0080077F">
        <w:rPr>
          <w:rFonts w:ascii="Verdana" w:hAnsi="Verdana"/>
          <w:sz w:val="20"/>
          <w:szCs w:val="20"/>
        </w:rPr>
        <w:t>żąda</w:t>
      </w:r>
      <w:r w:rsidRPr="0080077F">
        <w:rPr>
          <w:rFonts w:ascii="Verdana" w:hAnsi="Verdana"/>
          <w:sz w:val="20"/>
          <w:szCs w:val="20"/>
        </w:rPr>
        <w:t xml:space="preserve"> następujących podmiotowych środków dowodowych:</w:t>
      </w:r>
    </w:p>
    <w:p w:rsidR="005C5EAB" w:rsidRPr="0080077F" w:rsidRDefault="005C5EAB" w:rsidP="00F330EB">
      <w:pPr>
        <w:numPr>
          <w:ilvl w:val="1"/>
          <w:numId w:val="9"/>
        </w:numPr>
        <w:ind w:left="993" w:hanging="567"/>
        <w:jc w:val="both"/>
        <w:rPr>
          <w:rFonts w:ascii="Verdana" w:hAnsi="Verdana"/>
          <w:sz w:val="20"/>
          <w:szCs w:val="20"/>
        </w:rPr>
      </w:pPr>
      <w:r w:rsidRPr="0080077F">
        <w:rPr>
          <w:rFonts w:ascii="Verdana" w:hAnsi="Verdana"/>
          <w:sz w:val="20"/>
          <w:szCs w:val="20"/>
        </w:rPr>
        <w:t>informacji z Krajowego Rejestru Karnego w zakresie:</w:t>
      </w:r>
    </w:p>
    <w:p w:rsidR="005C5EAB" w:rsidRPr="0080077F" w:rsidRDefault="005C5EAB" w:rsidP="00F330EB">
      <w:pPr>
        <w:numPr>
          <w:ilvl w:val="2"/>
          <w:numId w:val="10"/>
        </w:numPr>
        <w:tabs>
          <w:tab w:val="left" w:pos="1418"/>
        </w:tabs>
        <w:ind w:left="1418" w:hanging="425"/>
        <w:jc w:val="both"/>
        <w:rPr>
          <w:rFonts w:ascii="Verdana" w:hAnsi="Verdana"/>
          <w:sz w:val="20"/>
          <w:szCs w:val="20"/>
        </w:rPr>
      </w:pPr>
      <w:r w:rsidRPr="0080077F">
        <w:rPr>
          <w:rFonts w:ascii="Verdana" w:hAnsi="Verdana"/>
          <w:sz w:val="20"/>
          <w:szCs w:val="20"/>
        </w:rPr>
        <w:t xml:space="preserve">art. 108 ust. 1 pkt 1 i 2 ustawy </w:t>
      </w:r>
      <w:proofErr w:type="spellStart"/>
      <w:r w:rsidRPr="0080077F">
        <w:rPr>
          <w:rFonts w:ascii="Verdana" w:hAnsi="Verdana"/>
          <w:sz w:val="20"/>
          <w:szCs w:val="20"/>
        </w:rPr>
        <w:t>Pzp</w:t>
      </w:r>
      <w:proofErr w:type="spellEnd"/>
      <w:r w:rsidRPr="0080077F">
        <w:rPr>
          <w:rFonts w:ascii="Verdana" w:hAnsi="Verdana"/>
          <w:sz w:val="20"/>
          <w:szCs w:val="20"/>
        </w:rPr>
        <w:t>.,</w:t>
      </w:r>
    </w:p>
    <w:p w:rsidR="005C5EAB" w:rsidRPr="0080077F" w:rsidRDefault="005C5EAB" w:rsidP="00F330EB">
      <w:pPr>
        <w:numPr>
          <w:ilvl w:val="2"/>
          <w:numId w:val="10"/>
        </w:numPr>
        <w:tabs>
          <w:tab w:val="left" w:pos="1418"/>
        </w:tabs>
        <w:ind w:left="1418" w:hanging="425"/>
        <w:jc w:val="both"/>
        <w:rPr>
          <w:rFonts w:ascii="Verdana" w:hAnsi="Verdana"/>
          <w:sz w:val="20"/>
          <w:szCs w:val="20"/>
        </w:rPr>
      </w:pPr>
      <w:r w:rsidRPr="0080077F">
        <w:rPr>
          <w:rFonts w:ascii="Verdana" w:hAnsi="Verdana"/>
          <w:sz w:val="20"/>
          <w:szCs w:val="20"/>
        </w:rPr>
        <w:t xml:space="preserve">art. 108 ust. 1 </w:t>
      </w:r>
      <w:proofErr w:type="spellStart"/>
      <w:r w:rsidRPr="0080077F">
        <w:rPr>
          <w:rFonts w:ascii="Verdana" w:hAnsi="Verdana"/>
          <w:sz w:val="20"/>
          <w:szCs w:val="20"/>
        </w:rPr>
        <w:t>pkt</w:t>
      </w:r>
      <w:proofErr w:type="spellEnd"/>
      <w:r w:rsidRPr="0080077F">
        <w:rPr>
          <w:rFonts w:ascii="Verdana" w:hAnsi="Verdana"/>
          <w:sz w:val="20"/>
          <w:szCs w:val="20"/>
        </w:rPr>
        <w:t xml:space="preserve"> 4 ustawy </w:t>
      </w:r>
      <w:proofErr w:type="spellStart"/>
      <w:r w:rsidRPr="0080077F">
        <w:rPr>
          <w:rFonts w:ascii="Verdana" w:hAnsi="Verdana"/>
          <w:sz w:val="20"/>
          <w:szCs w:val="20"/>
        </w:rPr>
        <w:t>Pzp</w:t>
      </w:r>
      <w:proofErr w:type="spellEnd"/>
      <w:r w:rsidRPr="0080077F">
        <w:rPr>
          <w:rFonts w:ascii="Verdana" w:hAnsi="Verdana"/>
          <w:sz w:val="20"/>
          <w:szCs w:val="20"/>
        </w:rPr>
        <w:t>., dotyczącej orzeczenia zakazu ubiegania się o zamówienie publiczne tytułem środka karnego,</w:t>
      </w:r>
    </w:p>
    <w:p w:rsidR="005C5EAB" w:rsidRPr="0080077F" w:rsidRDefault="005C5EAB" w:rsidP="00F330EB">
      <w:pPr>
        <w:ind w:left="993"/>
        <w:jc w:val="both"/>
        <w:rPr>
          <w:rFonts w:ascii="Verdana" w:hAnsi="Verdana"/>
          <w:sz w:val="20"/>
          <w:szCs w:val="20"/>
        </w:rPr>
      </w:pPr>
      <w:r w:rsidRPr="0080077F">
        <w:rPr>
          <w:rFonts w:ascii="Verdana" w:hAnsi="Verdana"/>
          <w:sz w:val="20"/>
          <w:szCs w:val="20"/>
        </w:rPr>
        <w:t>- sporządzonej nie wcześniej niż 6 miesięcy przed jej złożeniem;</w:t>
      </w:r>
    </w:p>
    <w:p w:rsidR="005C5EAB" w:rsidRPr="0080077F" w:rsidRDefault="005C5EAB" w:rsidP="00F330EB">
      <w:pPr>
        <w:numPr>
          <w:ilvl w:val="1"/>
          <w:numId w:val="9"/>
        </w:numPr>
        <w:ind w:left="993" w:hanging="567"/>
        <w:jc w:val="both"/>
        <w:rPr>
          <w:rFonts w:ascii="Verdana" w:hAnsi="Verdana"/>
          <w:sz w:val="20"/>
          <w:szCs w:val="20"/>
        </w:rPr>
      </w:pPr>
      <w:r w:rsidRPr="0080077F">
        <w:rPr>
          <w:rFonts w:ascii="Verdana" w:hAnsi="Verdana"/>
          <w:sz w:val="20"/>
          <w:szCs w:val="20"/>
        </w:rPr>
        <w:t xml:space="preserve">oświadczenia wykonawcy, w zakresie art. 108 ust. 1 </w:t>
      </w:r>
      <w:proofErr w:type="spellStart"/>
      <w:r w:rsidRPr="0080077F">
        <w:rPr>
          <w:rFonts w:ascii="Verdana" w:hAnsi="Verdana"/>
          <w:sz w:val="20"/>
          <w:szCs w:val="20"/>
        </w:rPr>
        <w:t>pkt</w:t>
      </w:r>
      <w:proofErr w:type="spellEnd"/>
      <w:r w:rsidRPr="0080077F">
        <w:rPr>
          <w:rFonts w:ascii="Verdana" w:hAnsi="Verdana"/>
          <w:sz w:val="20"/>
          <w:szCs w:val="20"/>
        </w:rPr>
        <w:t xml:space="preserve"> 5 ustawy </w:t>
      </w:r>
      <w:proofErr w:type="spellStart"/>
      <w:r w:rsidRPr="0080077F">
        <w:rPr>
          <w:rFonts w:ascii="Verdana" w:hAnsi="Verdana"/>
          <w:sz w:val="20"/>
          <w:szCs w:val="20"/>
        </w:rPr>
        <w:t>Pzp</w:t>
      </w:r>
      <w:proofErr w:type="spellEnd"/>
      <w:r w:rsidRPr="0080077F">
        <w:rPr>
          <w:rFonts w:ascii="Verdana" w:hAnsi="Verdana"/>
          <w:sz w:val="20"/>
          <w:szCs w:val="20"/>
        </w:rPr>
        <w:t>., o braku przynależności do tej samej grupy kapitałowej w rozumieniu ustawy z dnia 16 lutego 2007 r. o ochronie konkurencji i konsumentów (Dz. U. z 2020 r. poz. 1076i1086),z innym wykonawcą, który złożył odrębną ofertę, ofertę częściową lub</w:t>
      </w:r>
      <w:r w:rsidR="00144A31" w:rsidRPr="0080077F">
        <w:rPr>
          <w:rFonts w:ascii="Verdana" w:hAnsi="Verdana"/>
          <w:sz w:val="20"/>
          <w:szCs w:val="20"/>
        </w:rPr>
        <w:t xml:space="preserve"> </w:t>
      </w:r>
      <w:r w:rsidRPr="0080077F">
        <w:rPr>
          <w:rFonts w:ascii="Verdana" w:hAnsi="Verdana"/>
          <w:sz w:val="20"/>
          <w:szCs w:val="20"/>
        </w:rPr>
        <w:t>wniosek</w:t>
      </w:r>
      <w:r w:rsidR="00144A31" w:rsidRPr="0080077F">
        <w:rPr>
          <w:rFonts w:ascii="Verdana" w:hAnsi="Verdana"/>
          <w:sz w:val="20"/>
          <w:szCs w:val="20"/>
        </w:rPr>
        <w:t xml:space="preserve"> </w:t>
      </w:r>
      <w:r w:rsidRPr="0080077F">
        <w:rPr>
          <w:rFonts w:ascii="Verdana" w:hAnsi="Verdana"/>
          <w:sz w:val="20"/>
          <w:szCs w:val="20"/>
        </w:rPr>
        <w:t>o dopuszczenie do udziału w postępowaniu, albo oświadczenia o przynależności do tej samej grupy kapitałowej wraz z dokumentami lub informacjami potwierdzającymi przygotowanie oferty, oferty częściowej lub wniosku</w:t>
      </w:r>
      <w:r w:rsidR="00144A31" w:rsidRPr="0080077F">
        <w:rPr>
          <w:rFonts w:ascii="Verdana" w:hAnsi="Verdana"/>
          <w:sz w:val="20"/>
          <w:szCs w:val="20"/>
        </w:rPr>
        <w:t xml:space="preserve"> </w:t>
      </w:r>
      <w:r w:rsidRPr="0080077F">
        <w:rPr>
          <w:rFonts w:ascii="Verdana" w:hAnsi="Verdana"/>
          <w:sz w:val="20"/>
          <w:szCs w:val="20"/>
        </w:rPr>
        <w:t>o</w:t>
      </w:r>
      <w:r w:rsidR="00144A31" w:rsidRPr="0080077F">
        <w:rPr>
          <w:rFonts w:ascii="Verdana" w:hAnsi="Verdana"/>
          <w:sz w:val="20"/>
          <w:szCs w:val="20"/>
        </w:rPr>
        <w:t xml:space="preserve"> </w:t>
      </w:r>
      <w:r w:rsidRPr="0080077F">
        <w:rPr>
          <w:rFonts w:ascii="Verdana" w:hAnsi="Verdana"/>
          <w:sz w:val="20"/>
          <w:szCs w:val="20"/>
        </w:rPr>
        <w:t>dopuszczenie</w:t>
      </w:r>
      <w:r w:rsidR="00144A31" w:rsidRPr="0080077F">
        <w:rPr>
          <w:rFonts w:ascii="Verdana" w:hAnsi="Verdana"/>
          <w:sz w:val="20"/>
          <w:szCs w:val="20"/>
        </w:rPr>
        <w:t xml:space="preserve"> </w:t>
      </w:r>
      <w:r w:rsidRPr="0080077F">
        <w:rPr>
          <w:rFonts w:ascii="Verdana" w:hAnsi="Verdana"/>
          <w:sz w:val="20"/>
          <w:szCs w:val="20"/>
        </w:rPr>
        <w:t>do</w:t>
      </w:r>
      <w:r w:rsidR="00144A31" w:rsidRPr="0080077F">
        <w:rPr>
          <w:rFonts w:ascii="Verdana" w:hAnsi="Verdana"/>
          <w:sz w:val="20"/>
          <w:szCs w:val="20"/>
        </w:rPr>
        <w:t xml:space="preserve"> </w:t>
      </w:r>
      <w:r w:rsidRPr="0080077F">
        <w:rPr>
          <w:rFonts w:ascii="Verdana" w:hAnsi="Verdana"/>
          <w:sz w:val="20"/>
          <w:szCs w:val="20"/>
        </w:rPr>
        <w:t>udziału</w:t>
      </w:r>
      <w:r w:rsidR="00144A31" w:rsidRPr="0080077F">
        <w:rPr>
          <w:rFonts w:ascii="Verdana" w:hAnsi="Verdana"/>
          <w:sz w:val="20"/>
          <w:szCs w:val="20"/>
        </w:rPr>
        <w:t xml:space="preserve"> </w:t>
      </w:r>
      <w:r w:rsidRPr="0080077F">
        <w:rPr>
          <w:rFonts w:ascii="Verdana" w:hAnsi="Verdana"/>
          <w:sz w:val="20"/>
          <w:szCs w:val="20"/>
        </w:rPr>
        <w:t>w postępowaniu niezależnie od innego wykonawcy należącego do tej samej grupy kapitałowej;</w:t>
      </w:r>
    </w:p>
    <w:p w:rsidR="00F444EA" w:rsidRPr="0080077F" w:rsidRDefault="005C5EAB" w:rsidP="00F330EB">
      <w:pPr>
        <w:ind w:left="993"/>
        <w:jc w:val="both"/>
        <w:rPr>
          <w:rFonts w:ascii="Verdana" w:hAnsi="Verdana"/>
          <w:i/>
          <w:sz w:val="20"/>
          <w:szCs w:val="20"/>
        </w:rPr>
      </w:pPr>
      <w:r w:rsidRPr="0080077F">
        <w:rPr>
          <w:rFonts w:ascii="Verdana" w:hAnsi="Verdana"/>
          <w:i/>
          <w:sz w:val="20"/>
          <w:szCs w:val="20"/>
        </w:rPr>
        <w:t>Zamawiający zaleca wykorzystanie</w:t>
      </w:r>
      <w:r w:rsidRPr="0080077F">
        <w:rPr>
          <w:rFonts w:ascii="Verdana" w:hAnsi="Verdana"/>
          <w:b/>
          <w:i/>
          <w:sz w:val="20"/>
          <w:szCs w:val="20"/>
        </w:rPr>
        <w:t xml:space="preserve"> Załącznika nr </w:t>
      </w:r>
      <w:r w:rsidR="00D968D0" w:rsidRPr="0080077F">
        <w:rPr>
          <w:rFonts w:ascii="Verdana" w:hAnsi="Verdana"/>
          <w:b/>
          <w:i/>
          <w:sz w:val="20"/>
          <w:szCs w:val="20"/>
        </w:rPr>
        <w:t>4</w:t>
      </w:r>
      <w:r w:rsidRPr="0080077F">
        <w:rPr>
          <w:rFonts w:ascii="Verdana" w:hAnsi="Verdana"/>
          <w:b/>
          <w:i/>
          <w:sz w:val="20"/>
          <w:szCs w:val="20"/>
        </w:rPr>
        <w:t xml:space="preserve"> do SWZ</w:t>
      </w:r>
      <w:r w:rsidRPr="0080077F">
        <w:rPr>
          <w:rFonts w:ascii="Verdana" w:hAnsi="Verdana"/>
          <w:i/>
          <w:sz w:val="20"/>
          <w:szCs w:val="20"/>
        </w:rPr>
        <w:t>.</w:t>
      </w:r>
    </w:p>
    <w:p w:rsidR="005C5EAB" w:rsidRPr="0080077F" w:rsidRDefault="00B97FAE" w:rsidP="00F330EB">
      <w:pPr>
        <w:numPr>
          <w:ilvl w:val="1"/>
          <w:numId w:val="9"/>
        </w:numPr>
        <w:ind w:left="993" w:hanging="567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80077F">
        <w:rPr>
          <w:rFonts w:ascii="Verdana" w:hAnsi="Verdana"/>
          <w:sz w:val="20"/>
          <w:szCs w:val="20"/>
          <w:shd w:val="clear" w:color="auto" w:fill="FFFFFF"/>
        </w:rPr>
        <w:t xml:space="preserve">odpisu lub informacji z Krajowego Rejestru Sądowego lub z Centralnej Ewidencji i Informacji o Działalności Gospodarczej, w zakresie </w:t>
      </w:r>
      <w:r w:rsidRPr="0080077F">
        <w:rPr>
          <w:rFonts w:ascii="Verdana" w:hAnsi="Verdana"/>
          <w:sz w:val="20"/>
          <w:szCs w:val="20"/>
        </w:rPr>
        <w:t xml:space="preserve">art. 109 ust. 1 </w:t>
      </w:r>
      <w:proofErr w:type="spellStart"/>
      <w:r w:rsidRPr="0080077F">
        <w:rPr>
          <w:rFonts w:ascii="Verdana" w:hAnsi="Verdana"/>
          <w:sz w:val="20"/>
          <w:szCs w:val="20"/>
        </w:rPr>
        <w:t>pkt</w:t>
      </w:r>
      <w:proofErr w:type="spellEnd"/>
      <w:r w:rsidRPr="0080077F">
        <w:rPr>
          <w:rFonts w:ascii="Verdana" w:hAnsi="Verdana"/>
          <w:sz w:val="20"/>
          <w:szCs w:val="20"/>
        </w:rPr>
        <w:t xml:space="preserve"> 4</w:t>
      </w:r>
      <w:r w:rsidRPr="0080077F">
        <w:rPr>
          <w:rFonts w:ascii="Verdana" w:hAnsi="Verdana"/>
          <w:sz w:val="20"/>
          <w:szCs w:val="20"/>
          <w:shd w:val="clear" w:color="auto" w:fill="FFFFFF"/>
        </w:rPr>
        <w:t xml:space="preserve"> ustawy</w:t>
      </w:r>
      <w:r w:rsidR="005C5EAB" w:rsidRPr="0080077F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="005C5EAB" w:rsidRPr="0080077F">
        <w:rPr>
          <w:rFonts w:ascii="Verdana" w:hAnsi="Verdana"/>
          <w:sz w:val="20"/>
          <w:szCs w:val="20"/>
          <w:shd w:val="clear" w:color="auto" w:fill="FFFFFF"/>
        </w:rPr>
        <w:t>Pzp</w:t>
      </w:r>
      <w:proofErr w:type="spellEnd"/>
      <w:r w:rsidR="005C5EAB" w:rsidRPr="0080077F">
        <w:rPr>
          <w:rFonts w:ascii="Verdana" w:hAnsi="Verdana"/>
          <w:sz w:val="20"/>
          <w:szCs w:val="20"/>
          <w:shd w:val="clear" w:color="auto" w:fill="FFFFFF"/>
        </w:rPr>
        <w:t>.</w:t>
      </w:r>
      <w:r w:rsidRPr="0080077F">
        <w:rPr>
          <w:rFonts w:ascii="Verdana" w:hAnsi="Verdana"/>
          <w:sz w:val="20"/>
          <w:szCs w:val="20"/>
          <w:shd w:val="clear" w:color="auto" w:fill="FFFFFF"/>
        </w:rPr>
        <w:t>, sporządzonych nie wcześniej niż 3 miesiące przed jej złożeniem, jeżeli odrębne przepisy wymagają wpisu do rejestru lub ewidencji;</w:t>
      </w:r>
    </w:p>
    <w:p w:rsidR="005C5EAB" w:rsidRPr="0080077F" w:rsidRDefault="005C5EAB" w:rsidP="00F330EB">
      <w:pPr>
        <w:numPr>
          <w:ilvl w:val="1"/>
          <w:numId w:val="9"/>
        </w:numPr>
        <w:ind w:left="993" w:hanging="567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80077F">
        <w:rPr>
          <w:rFonts w:ascii="Verdana" w:hAnsi="Verdana"/>
          <w:sz w:val="20"/>
          <w:szCs w:val="20"/>
          <w:shd w:val="clear" w:color="auto" w:fill="FFFFFF"/>
        </w:rPr>
        <w:t xml:space="preserve">oświadczenia wykonawcy o aktualności informacji zawartych w oświadczeniu, o którym mowa </w:t>
      </w:r>
      <w:r w:rsidRPr="0080077F">
        <w:rPr>
          <w:rFonts w:ascii="Verdana" w:hAnsi="Verdana"/>
          <w:sz w:val="20"/>
          <w:szCs w:val="20"/>
          <w:shd w:val="clear" w:color="auto" w:fill="FFFFFF"/>
        </w:rPr>
        <w:lastRenderedPageBreak/>
        <w:t xml:space="preserve">w art. 125 ust. 1 ustawy </w:t>
      </w:r>
      <w:proofErr w:type="spellStart"/>
      <w:r w:rsidRPr="0080077F">
        <w:rPr>
          <w:rFonts w:ascii="Verdana" w:hAnsi="Verdana"/>
          <w:sz w:val="20"/>
          <w:szCs w:val="20"/>
          <w:shd w:val="clear" w:color="auto" w:fill="FFFFFF"/>
        </w:rPr>
        <w:t>Pzp</w:t>
      </w:r>
      <w:proofErr w:type="spellEnd"/>
      <w:r w:rsidRPr="0080077F">
        <w:rPr>
          <w:rFonts w:ascii="Verdana" w:hAnsi="Verdana"/>
          <w:sz w:val="20"/>
          <w:szCs w:val="20"/>
          <w:shd w:val="clear" w:color="auto" w:fill="FFFFFF"/>
        </w:rPr>
        <w:t>., w zakresie podstaw wykluczenia z postępowania wskazanych przez zamawiającego, o których mowa w:</w:t>
      </w:r>
    </w:p>
    <w:p w:rsidR="005C5EAB" w:rsidRPr="0080077F" w:rsidRDefault="005C5EAB" w:rsidP="00F330EB">
      <w:pPr>
        <w:numPr>
          <w:ilvl w:val="3"/>
          <w:numId w:val="10"/>
        </w:numPr>
        <w:tabs>
          <w:tab w:val="left" w:pos="1418"/>
        </w:tabs>
        <w:ind w:left="1418" w:hanging="425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80077F">
        <w:rPr>
          <w:rFonts w:ascii="Verdana" w:hAnsi="Verdana"/>
          <w:sz w:val="20"/>
          <w:szCs w:val="20"/>
          <w:shd w:val="clear" w:color="auto" w:fill="FFFFFF"/>
        </w:rPr>
        <w:t xml:space="preserve">art. 108 ust. 1 </w:t>
      </w:r>
      <w:proofErr w:type="spellStart"/>
      <w:r w:rsidRPr="0080077F">
        <w:rPr>
          <w:rFonts w:ascii="Verdana" w:hAnsi="Verdana"/>
          <w:sz w:val="20"/>
          <w:szCs w:val="20"/>
          <w:shd w:val="clear" w:color="auto" w:fill="FFFFFF"/>
        </w:rPr>
        <w:t>pkt</w:t>
      </w:r>
      <w:proofErr w:type="spellEnd"/>
      <w:r w:rsidRPr="0080077F">
        <w:rPr>
          <w:rFonts w:ascii="Verdana" w:hAnsi="Verdana"/>
          <w:sz w:val="20"/>
          <w:szCs w:val="20"/>
          <w:shd w:val="clear" w:color="auto" w:fill="FFFFFF"/>
        </w:rPr>
        <w:t xml:space="preserve"> 3 ustawy </w:t>
      </w:r>
      <w:proofErr w:type="spellStart"/>
      <w:r w:rsidRPr="0080077F">
        <w:rPr>
          <w:rFonts w:ascii="Verdana" w:hAnsi="Verdana"/>
          <w:sz w:val="20"/>
          <w:szCs w:val="20"/>
          <w:shd w:val="clear" w:color="auto" w:fill="FFFFFF"/>
        </w:rPr>
        <w:t>Pzp</w:t>
      </w:r>
      <w:proofErr w:type="spellEnd"/>
      <w:r w:rsidRPr="0080077F">
        <w:rPr>
          <w:rFonts w:ascii="Verdana" w:hAnsi="Verdana"/>
          <w:sz w:val="20"/>
          <w:szCs w:val="20"/>
          <w:shd w:val="clear" w:color="auto" w:fill="FFFFFF"/>
        </w:rPr>
        <w:t>.;</w:t>
      </w:r>
    </w:p>
    <w:p w:rsidR="005C5EAB" w:rsidRPr="0080077F" w:rsidRDefault="005C5EAB" w:rsidP="00F330EB">
      <w:pPr>
        <w:numPr>
          <w:ilvl w:val="3"/>
          <w:numId w:val="10"/>
        </w:numPr>
        <w:tabs>
          <w:tab w:val="left" w:pos="1418"/>
        </w:tabs>
        <w:ind w:left="1418" w:hanging="425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80077F">
        <w:rPr>
          <w:rFonts w:ascii="Verdana" w:hAnsi="Verdana"/>
          <w:sz w:val="20"/>
          <w:szCs w:val="20"/>
          <w:shd w:val="clear" w:color="auto" w:fill="FFFFFF"/>
        </w:rPr>
        <w:t xml:space="preserve">art. 108 ust. 1 </w:t>
      </w:r>
      <w:proofErr w:type="spellStart"/>
      <w:r w:rsidRPr="0080077F">
        <w:rPr>
          <w:rFonts w:ascii="Verdana" w:hAnsi="Verdana"/>
          <w:sz w:val="20"/>
          <w:szCs w:val="20"/>
          <w:shd w:val="clear" w:color="auto" w:fill="FFFFFF"/>
        </w:rPr>
        <w:t>pkt</w:t>
      </w:r>
      <w:proofErr w:type="spellEnd"/>
      <w:r w:rsidRPr="0080077F">
        <w:rPr>
          <w:rFonts w:ascii="Verdana" w:hAnsi="Verdana"/>
          <w:sz w:val="20"/>
          <w:szCs w:val="20"/>
          <w:shd w:val="clear" w:color="auto" w:fill="FFFFFF"/>
        </w:rPr>
        <w:t xml:space="preserve"> 4 ustawy </w:t>
      </w:r>
      <w:proofErr w:type="spellStart"/>
      <w:r w:rsidRPr="0080077F">
        <w:rPr>
          <w:rFonts w:ascii="Verdana" w:hAnsi="Verdana"/>
          <w:sz w:val="20"/>
          <w:szCs w:val="20"/>
          <w:shd w:val="clear" w:color="auto" w:fill="FFFFFF"/>
        </w:rPr>
        <w:t>Pzp</w:t>
      </w:r>
      <w:proofErr w:type="spellEnd"/>
      <w:r w:rsidRPr="0080077F">
        <w:rPr>
          <w:rFonts w:ascii="Verdana" w:hAnsi="Verdana"/>
          <w:sz w:val="20"/>
          <w:szCs w:val="20"/>
          <w:shd w:val="clear" w:color="auto" w:fill="FFFFFF"/>
        </w:rPr>
        <w:t>., dotyczących orzeczenia zakazu ubiegania się o zamówienie publiczne tytułem środka zapobiegawczego;</w:t>
      </w:r>
    </w:p>
    <w:p w:rsidR="005C5EAB" w:rsidRPr="0080077F" w:rsidRDefault="005C5EAB" w:rsidP="00F330EB">
      <w:pPr>
        <w:numPr>
          <w:ilvl w:val="3"/>
          <w:numId w:val="10"/>
        </w:numPr>
        <w:tabs>
          <w:tab w:val="left" w:pos="1418"/>
        </w:tabs>
        <w:ind w:left="1418" w:hanging="425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80077F">
        <w:rPr>
          <w:rFonts w:ascii="Verdana" w:hAnsi="Verdana"/>
          <w:sz w:val="20"/>
          <w:szCs w:val="20"/>
          <w:shd w:val="clear" w:color="auto" w:fill="FFFFFF"/>
        </w:rPr>
        <w:t xml:space="preserve">art. 108 ust. 1 </w:t>
      </w:r>
      <w:proofErr w:type="spellStart"/>
      <w:r w:rsidRPr="0080077F">
        <w:rPr>
          <w:rFonts w:ascii="Verdana" w:hAnsi="Verdana"/>
          <w:sz w:val="20"/>
          <w:szCs w:val="20"/>
          <w:shd w:val="clear" w:color="auto" w:fill="FFFFFF"/>
        </w:rPr>
        <w:t>pkt</w:t>
      </w:r>
      <w:proofErr w:type="spellEnd"/>
      <w:r w:rsidRPr="0080077F">
        <w:rPr>
          <w:rFonts w:ascii="Verdana" w:hAnsi="Verdana"/>
          <w:sz w:val="20"/>
          <w:szCs w:val="20"/>
          <w:shd w:val="clear" w:color="auto" w:fill="FFFFFF"/>
        </w:rPr>
        <w:t xml:space="preserve"> 5 ustawy </w:t>
      </w:r>
      <w:proofErr w:type="spellStart"/>
      <w:r w:rsidRPr="0080077F">
        <w:rPr>
          <w:rFonts w:ascii="Verdana" w:hAnsi="Verdana"/>
          <w:sz w:val="20"/>
          <w:szCs w:val="20"/>
          <w:shd w:val="clear" w:color="auto" w:fill="FFFFFF"/>
        </w:rPr>
        <w:t>Pzp</w:t>
      </w:r>
      <w:proofErr w:type="spellEnd"/>
      <w:r w:rsidRPr="0080077F">
        <w:rPr>
          <w:rFonts w:ascii="Verdana" w:hAnsi="Verdana"/>
          <w:sz w:val="20"/>
          <w:szCs w:val="20"/>
          <w:shd w:val="clear" w:color="auto" w:fill="FFFFFF"/>
        </w:rPr>
        <w:t>., dotyczących zawarcia z innymi wykonawcami porozumienia mającego na celu zakłócenie konkurencji;</w:t>
      </w:r>
    </w:p>
    <w:p w:rsidR="005C5EAB" w:rsidRPr="0080077F" w:rsidRDefault="005C5EAB" w:rsidP="00F330EB">
      <w:pPr>
        <w:numPr>
          <w:ilvl w:val="3"/>
          <w:numId w:val="10"/>
        </w:numPr>
        <w:tabs>
          <w:tab w:val="left" w:pos="1418"/>
        </w:tabs>
        <w:ind w:left="1418" w:hanging="425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80077F">
        <w:rPr>
          <w:rFonts w:ascii="Verdana" w:hAnsi="Verdana"/>
          <w:sz w:val="20"/>
          <w:szCs w:val="20"/>
          <w:shd w:val="clear" w:color="auto" w:fill="FFFFFF"/>
        </w:rPr>
        <w:t xml:space="preserve">art. 108 ust. 1 </w:t>
      </w:r>
      <w:proofErr w:type="spellStart"/>
      <w:r w:rsidRPr="0080077F">
        <w:rPr>
          <w:rFonts w:ascii="Verdana" w:hAnsi="Verdana"/>
          <w:sz w:val="20"/>
          <w:szCs w:val="20"/>
          <w:shd w:val="clear" w:color="auto" w:fill="FFFFFF"/>
        </w:rPr>
        <w:t>pkt</w:t>
      </w:r>
      <w:proofErr w:type="spellEnd"/>
      <w:r w:rsidRPr="0080077F">
        <w:rPr>
          <w:rFonts w:ascii="Verdana" w:hAnsi="Verdana"/>
          <w:sz w:val="20"/>
          <w:szCs w:val="20"/>
          <w:shd w:val="clear" w:color="auto" w:fill="FFFFFF"/>
        </w:rPr>
        <w:t xml:space="preserve"> 6 ustawy </w:t>
      </w:r>
      <w:proofErr w:type="spellStart"/>
      <w:r w:rsidRPr="0080077F">
        <w:rPr>
          <w:rFonts w:ascii="Verdana" w:hAnsi="Verdana"/>
          <w:sz w:val="20"/>
          <w:szCs w:val="20"/>
          <w:shd w:val="clear" w:color="auto" w:fill="FFFFFF"/>
        </w:rPr>
        <w:t>Pzp</w:t>
      </w:r>
      <w:proofErr w:type="spellEnd"/>
      <w:r w:rsidRPr="0080077F">
        <w:rPr>
          <w:rFonts w:ascii="Verdana" w:hAnsi="Verdana"/>
          <w:sz w:val="20"/>
          <w:szCs w:val="20"/>
          <w:shd w:val="clear" w:color="auto" w:fill="FFFFFF"/>
        </w:rPr>
        <w:t>.</w:t>
      </w:r>
    </w:p>
    <w:p w:rsidR="009251F4" w:rsidRPr="0080077F" w:rsidRDefault="009251F4" w:rsidP="00F330EB">
      <w:pPr>
        <w:ind w:left="993"/>
        <w:jc w:val="both"/>
        <w:rPr>
          <w:rFonts w:ascii="Verdana" w:hAnsi="Verdana"/>
          <w:b/>
          <w:i/>
          <w:sz w:val="20"/>
          <w:szCs w:val="20"/>
        </w:rPr>
      </w:pPr>
      <w:r w:rsidRPr="0080077F">
        <w:rPr>
          <w:rFonts w:ascii="Verdana" w:hAnsi="Verdana"/>
          <w:i/>
          <w:sz w:val="20"/>
          <w:szCs w:val="20"/>
        </w:rPr>
        <w:t>Zamawiający zaleca wykorzystanie</w:t>
      </w:r>
      <w:r w:rsidRPr="0080077F">
        <w:rPr>
          <w:rFonts w:ascii="Verdana" w:hAnsi="Verdana"/>
          <w:b/>
          <w:i/>
          <w:sz w:val="20"/>
          <w:szCs w:val="20"/>
        </w:rPr>
        <w:t xml:space="preserve"> Załącznika nr 6 do SWZ</w:t>
      </w:r>
      <w:r w:rsidRPr="0080077F">
        <w:rPr>
          <w:rFonts w:ascii="Verdana" w:hAnsi="Verdana"/>
          <w:i/>
          <w:sz w:val="20"/>
          <w:szCs w:val="20"/>
        </w:rPr>
        <w:t>.</w:t>
      </w:r>
    </w:p>
    <w:p w:rsidR="00184B5D" w:rsidRPr="0080077F" w:rsidRDefault="00B97FAE" w:rsidP="00F330EB">
      <w:pPr>
        <w:numPr>
          <w:ilvl w:val="0"/>
          <w:numId w:val="9"/>
        </w:numPr>
        <w:tabs>
          <w:tab w:val="num" w:pos="0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80077F">
        <w:rPr>
          <w:rFonts w:ascii="Verdana" w:hAnsi="Verdana"/>
          <w:sz w:val="20"/>
          <w:szCs w:val="20"/>
        </w:rPr>
        <w:t>Jeżeli wykonawca ma siedzibę lub miejsce zamieszkania poza granicami Rzeczypospolitej Polskiej, zamiast</w:t>
      </w:r>
      <w:r w:rsidR="005C5EAB" w:rsidRPr="0080077F">
        <w:rPr>
          <w:rFonts w:ascii="Verdana" w:hAnsi="Verdana"/>
          <w:sz w:val="20"/>
          <w:szCs w:val="20"/>
        </w:rPr>
        <w:t>:</w:t>
      </w:r>
    </w:p>
    <w:p w:rsidR="005C5EAB" w:rsidRPr="0080077F" w:rsidRDefault="00184B5D" w:rsidP="00F330EB">
      <w:pPr>
        <w:numPr>
          <w:ilvl w:val="1"/>
          <w:numId w:val="9"/>
        </w:numPr>
        <w:ind w:left="993" w:hanging="567"/>
        <w:jc w:val="both"/>
        <w:rPr>
          <w:rFonts w:ascii="Verdana" w:hAnsi="Verdana"/>
          <w:sz w:val="20"/>
          <w:szCs w:val="20"/>
        </w:rPr>
      </w:pPr>
      <w:r w:rsidRPr="0080077F">
        <w:rPr>
          <w:rFonts w:ascii="Verdana" w:hAnsi="Verdana"/>
          <w:sz w:val="20"/>
          <w:szCs w:val="20"/>
        </w:rPr>
        <w:t>informacji z Krajowego Rejestru Karnego, o której mowa w ust. 2 pkt 2.1. - składa informację z odpowiedniego rejestru, takiego jak rejestr sądowy, albo, w przypadku braku takiego rejestru, inny równoważny dokument wydany przez właściwy organ sądowy lub administracyjny kraju, w którym wykonawca ma siedzibę</w:t>
      </w:r>
      <w:r w:rsidR="00144A31" w:rsidRPr="0080077F">
        <w:rPr>
          <w:rFonts w:ascii="Verdana" w:hAnsi="Verdana"/>
          <w:sz w:val="20"/>
          <w:szCs w:val="20"/>
        </w:rPr>
        <w:t xml:space="preserve"> </w:t>
      </w:r>
      <w:r w:rsidRPr="0080077F">
        <w:rPr>
          <w:rFonts w:ascii="Verdana" w:hAnsi="Verdana"/>
          <w:sz w:val="20"/>
          <w:szCs w:val="20"/>
        </w:rPr>
        <w:t>lub</w:t>
      </w:r>
      <w:r w:rsidR="00144A31" w:rsidRPr="0080077F">
        <w:rPr>
          <w:rFonts w:ascii="Verdana" w:hAnsi="Verdana"/>
          <w:sz w:val="20"/>
          <w:szCs w:val="20"/>
        </w:rPr>
        <w:t xml:space="preserve"> </w:t>
      </w:r>
      <w:r w:rsidRPr="0080077F">
        <w:rPr>
          <w:rFonts w:ascii="Verdana" w:hAnsi="Verdana"/>
          <w:sz w:val="20"/>
          <w:szCs w:val="20"/>
        </w:rPr>
        <w:t>miejsce</w:t>
      </w:r>
      <w:r w:rsidR="00144A31" w:rsidRPr="0080077F">
        <w:rPr>
          <w:rFonts w:ascii="Verdana" w:hAnsi="Verdana"/>
          <w:sz w:val="20"/>
          <w:szCs w:val="20"/>
        </w:rPr>
        <w:t xml:space="preserve"> </w:t>
      </w:r>
      <w:r w:rsidRPr="0080077F">
        <w:rPr>
          <w:rFonts w:ascii="Verdana" w:hAnsi="Verdana"/>
          <w:sz w:val="20"/>
          <w:szCs w:val="20"/>
        </w:rPr>
        <w:t>zamieszkania,</w:t>
      </w:r>
      <w:r w:rsidR="00144A31" w:rsidRPr="0080077F">
        <w:rPr>
          <w:rFonts w:ascii="Verdana" w:hAnsi="Verdana"/>
          <w:sz w:val="20"/>
          <w:szCs w:val="20"/>
        </w:rPr>
        <w:t xml:space="preserve"> </w:t>
      </w:r>
      <w:r w:rsidRPr="0080077F">
        <w:rPr>
          <w:rFonts w:ascii="Verdana" w:hAnsi="Verdana"/>
          <w:sz w:val="20"/>
          <w:szCs w:val="20"/>
        </w:rPr>
        <w:t>w zakresie, o którym mowa w ust. 2 pkt 2.1.;</w:t>
      </w:r>
    </w:p>
    <w:p w:rsidR="00B97FAE" w:rsidRPr="0080077F" w:rsidRDefault="00B97FAE" w:rsidP="00F330EB">
      <w:pPr>
        <w:numPr>
          <w:ilvl w:val="1"/>
          <w:numId w:val="9"/>
        </w:numPr>
        <w:ind w:left="993" w:hanging="567"/>
        <w:jc w:val="both"/>
        <w:rPr>
          <w:rFonts w:ascii="Verdana" w:hAnsi="Verdana"/>
          <w:sz w:val="20"/>
          <w:szCs w:val="20"/>
        </w:rPr>
      </w:pPr>
      <w:r w:rsidRPr="0080077F">
        <w:rPr>
          <w:rFonts w:ascii="Verdana" w:hAnsi="Verdana"/>
          <w:sz w:val="20"/>
          <w:szCs w:val="20"/>
        </w:rPr>
        <w:t>odpisu albo informacji z Krajowego Rejestru Sądowego lub z Centralnej Ewidencji i Informacji o Działalności Gospodarczej, o których mowa w ust. 2 pkt 2.</w:t>
      </w:r>
      <w:r w:rsidR="00A50B85" w:rsidRPr="0080077F">
        <w:rPr>
          <w:rFonts w:ascii="Verdana" w:hAnsi="Verdana"/>
          <w:sz w:val="20"/>
          <w:szCs w:val="20"/>
        </w:rPr>
        <w:t>3</w:t>
      </w:r>
      <w:r w:rsidRPr="0080077F">
        <w:rPr>
          <w:rFonts w:ascii="Verdana" w:hAnsi="Verdana"/>
          <w:sz w:val="20"/>
          <w:szCs w:val="20"/>
        </w:rPr>
        <w:t>. – składa dokument lub dokumenty wystawione w kraju, w którym wykonawca ma siedzibę lub miejsce zamieszkania, potwierdzające odpowiednio, że nie otwarto jego likwidacji, nie ogłoszono upadłości, jego aktywami nie zarządza likwidator lub</w:t>
      </w:r>
      <w:r w:rsidR="00144A31" w:rsidRPr="0080077F">
        <w:rPr>
          <w:rFonts w:ascii="Verdana" w:hAnsi="Verdana"/>
          <w:sz w:val="20"/>
          <w:szCs w:val="20"/>
        </w:rPr>
        <w:t xml:space="preserve"> </w:t>
      </w:r>
      <w:r w:rsidRPr="0080077F">
        <w:rPr>
          <w:rFonts w:ascii="Verdana" w:hAnsi="Verdana"/>
          <w:sz w:val="20"/>
          <w:szCs w:val="20"/>
        </w:rPr>
        <w:t>sąd,</w:t>
      </w:r>
      <w:r w:rsidR="00144A31" w:rsidRPr="0080077F">
        <w:rPr>
          <w:rFonts w:ascii="Verdana" w:hAnsi="Verdana"/>
          <w:sz w:val="20"/>
          <w:szCs w:val="20"/>
        </w:rPr>
        <w:t xml:space="preserve"> </w:t>
      </w:r>
      <w:r w:rsidRPr="0080077F">
        <w:rPr>
          <w:rFonts w:ascii="Verdana" w:hAnsi="Verdana"/>
          <w:sz w:val="20"/>
          <w:szCs w:val="20"/>
        </w:rPr>
        <w:t>nie</w:t>
      </w:r>
      <w:r w:rsidR="00144A31" w:rsidRPr="0080077F">
        <w:rPr>
          <w:rFonts w:ascii="Verdana" w:hAnsi="Verdana"/>
          <w:sz w:val="20"/>
          <w:szCs w:val="20"/>
        </w:rPr>
        <w:t xml:space="preserve"> </w:t>
      </w:r>
      <w:r w:rsidRPr="0080077F">
        <w:rPr>
          <w:rFonts w:ascii="Verdana" w:hAnsi="Verdana"/>
          <w:sz w:val="20"/>
          <w:szCs w:val="20"/>
        </w:rPr>
        <w:t>zawarł</w:t>
      </w:r>
      <w:r w:rsidR="00144A31" w:rsidRPr="0080077F">
        <w:rPr>
          <w:rFonts w:ascii="Verdana" w:hAnsi="Verdana"/>
          <w:sz w:val="20"/>
          <w:szCs w:val="20"/>
        </w:rPr>
        <w:t xml:space="preserve"> </w:t>
      </w:r>
      <w:r w:rsidRPr="0080077F">
        <w:rPr>
          <w:rFonts w:ascii="Verdana" w:hAnsi="Verdana"/>
          <w:sz w:val="20"/>
          <w:szCs w:val="20"/>
        </w:rPr>
        <w:t>układu z wierzycielami, jego działalność gospodarcza nie jest</w:t>
      </w:r>
      <w:r w:rsidR="00144A31" w:rsidRPr="0080077F">
        <w:rPr>
          <w:rFonts w:ascii="Verdana" w:hAnsi="Verdana"/>
          <w:sz w:val="20"/>
          <w:szCs w:val="20"/>
        </w:rPr>
        <w:t xml:space="preserve"> </w:t>
      </w:r>
      <w:r w:rsidRPr="0080077F">
        <w:rPr>
          <w:rFonts w:ascii="Verdana" w:hAnsi="Verdana"/>
          <w:sz w:val="20"/>
          <w:szCs w:val="20"/>
        </w:rPr>
        <w:t>zawieszona</w:t>
      </w:r>
      <w:r w:rsidR="00144A31" w:rsidRPr="0080077F">
        <w:rPr>
          <w:rFonts w:ascii="Verdana" w:hAnsi="Verdana"/>
          <w:sz w:val="20"/>
          <w:szCs w:val="20"/>
        </w:rPr>
        <w:t xml:space="preserve"> </w:t>
      </w:r>
      <w:r w:rsidRPr="0080077F">
        <w:rPr>
          <w:rFonts w:ascii="Verdana" w:hAnsi="Verdana"/>
          <w:sz w:val="20"/>
          <w:szCs w:val="20"/>
        </w:rPr>
        <w:t>ani</w:t>
      </w:r>
      <w:r w:rsidR="00144A31" w:rsidRPr="0080077F">
        <w:rPr>
          <w:rFonts w:ascii="Verdana" w:hAnsi="Verdana"/>
          <w:sz w:val="20"/>
          <w:szCs w:val="20"/>
        </w:rPr>
        <w:t xml:space="preserve"> </w:t>
      </w:r>
      <w:r w:rsidRPr="0080077F">
        <w:rPr>
          <w:rFonts w:ascii="Verdana" w:hAnsi="Verdana"/>
          <w:sz w:val="20"/>
          <w:szCs w:val="20"/>
        </w:rPr>
        <w:t>nie</w:t>
      </w:r>
      <w:r w:rsidR="00144A31" w:rsidRPr="0080077F">
        <w:rPr>
          <w:rFonts w:ascii="Verdana" w:hAnsi="Verdana"/>
          <w:sz w:val="20"/>
          <w:szCs w:val="20"/>
        </w:rPr>
        <w:t xml:space="preserve"> </w:t>
      </w:r>
      <w:r w:rsidRPr="0080077F">
        <w:rPr>
          <w:rFonts w:ascii="Verdana" w:hAnsi="Verdana"/>
          <w:sz w:val="20"/>
          <w:szCs w:val="20"/>
        </w:rPr>
        <w:t>znajduje</w:t>
      </w:r>
      <w:r w:rsidR="00144A31" w:rsidRPr="0080077F">
        <w:rPr>
          <w:rFonts w:ascii="Verdana" w:hAnsi="Verdana"/>
          <w:sz w:val="20"/>
          <w:szCs w:val="20"/>
        </w:rPr>
        <w:t xml:space="preserve"> </w:t>
      </w:r>
      <w:r w:rsidRPr="0080077F">
        <w:rPr>
          <w:rFonts w:ascii="Verdana" w:hAnsi="Verdana"/>
          <w:sz w:val="20"/>
          <w:szCs w:val="20"/>
        </w:rPr>
        <w:t>się</w:t>
      </w:r>
      <w:r w:rsidR="00144A31" w:rsidRPr="0080077F">
        <w:rPr>
          <w:rFonts w:ascii="Verdana" w:hAnsi="Verdana"/>
          <w:sz w:val="20"/>
          <w:szCs w:val="20"/>
        </w:rPr>
        <w:t xml:space="preserve"> </w:t>
      </w:r>
      <w:r w:rsidRPr="0080077F">
        <w:rPr>
          <w:rFonts w:ascii="Verdana" w:hAnsi="Verdana"/>
          <w:sz w:val="20"/>
          <w:szCs w:val="20"/>
        </w:rPr>
        <w:t>on</w:t>
      </w:r>
      <w:r w:rsidR="00144A31" w:rsidRPr="0080077F">
        <w:rPr>
          <w:rFonts w:ascii="Verdana" w:hAnsi="Verdana"/>
          <w:sz w:val="20"/>
          <w:szCs w:val="20"/>
        </w:rPr>
        <w:t xml:space="preserve"> </w:t>
      </w:r>
      <w:r w:rsidRPr="0080077F">
        <w:rPr>
          <w:rFonts w:ascii="Verdana" w:hAnsi="Verdana"/>
          <w:sz w:val="20"/>
          <w:szCs w:val="20"/>
        </w:rPr>
        <w:t xml:space="preserve">w innej tego rodzaju </w:t>
      </w:r>
      <w:r w:rsidR="00D447D9" w:rsidRPr="0080077F">
        <w:rPr>
          <w:rFonts w:ascii="Verdana" w:hAnsi="Verdana"/>
          <w:sz w:val="20"/>
          <w:szCs w:val="20"/>
        </w:rPr>
        <w:t xml:space="preserve">sytuacji wynikającej z podobnej </w:t>
      </w:r>
      <w:r w:rsidRPr="0080077F">
        <w:rPr>
          <w:rFonts w:ascii="Verdana" w:hAnsi="Verdana"/>
          <w:sz w:val="20"/>
          <w:szCs w:val="20"/>
        </w:rPr>
        <w:t>procedury</w:t>
      </w:r>
      <w:r w:rsidR="00144A31" w:rsidRPr="0080077F">
        <w:rPr>
          <w:rFonts w:ascii="Verdana" w:hAnsi="Verdana"/>
          <w:sz w:val="20"/>
          <w:szCs w:val="20"/>
        </w:rPr>
        <w:t xml:space="preserve"> </w:t>
      </w:r>
      <w:r w:rsidRPr="0080077F">
        <w:rPr>
          <w:rFonts w:ascii="Verdana" w:hAnsi="Verdana"/>
          <w:sz w:val="20"/>
          <w:szCs w:val="20"/>
        </w:rPr>
        <w:t>przewidzianej</w:t>
      </w:r>
      <w:r w:rsidR="00144A31" w:rsidRPr="0080077F">
        <w:rPr>
          <w:rFonts w:ascii="Verdana" w:hAnsi="Verdana"/>
          <w:sz w:val="20"/>
          <w:szCs w:val="20"/>
        </w:rPr>
        <w:t xml:space="preserve"> </w:t>
      </w:r>
      <w:r w:rsidRPr="0080077F">
        <w:rPr>
          <w:rFonts w:ascii="Verdana" w:hAnsi="Verdana"/>
          <w:sz w:val="20"/>
          <w:szCs w:val="20"/>
        </w:rPr>
        <w:t>w przepisach miejsca wszczęcia tej procedury.</w:t>
      </w:r>
    </w:p>
    <w:p w:rsidR="00184B5D" w:rsidRPr="0080077F" w:rsidRDefault="00184B5D" w:rsidP="00F330EB">
      <w:pPr>
        <w:numPr>
          <w:ilvl w:val="0"/>
          <w:numId w:val="9"/>
        </w:numPr>
        <w:tabs>
          <w:tab w:val="num" w:pos="0"/>
        </w:tabs>
        <w:ind w:left="425" w:hanging="425"/>
        <w:jc w:val="both"/>
        <w:rPr>
          <w:rFonts w:ascii="Verdana" w:hAnsi="Verdana"/>
          <w:sz w:val="20"/>
          <w:szCs w:val="20"/>
        </w:rPr>
      </w:pPr>
      <w:r w:rsidRPr="0080077F">
        <w:rPr>
          <w:rFonts w:ascii="Verdana" w:hAnsi="Verdana"/>
          <w:sz w:val="20"/>
          <w:szCs w:val="20"/>
        </w:rPr>
        <w:t xml:space="preserve">Dokument, o którym mowa w ust. </w:t>
      </w:r>
      <w:r w:rsidR="00F2168F" w:rsidRPr="0080077F">
        <w:rPr>
          <w:rFonts w:ascii="Verdana" w:hAnsi="Verdana"/>
          <w:sz w:val="20"/>
          <w:szCs w:val="20"/>
        </w:rPr>
        <w:t>3</w:t>
      </w:r>
      <w:r w:rsidRPr="0080077F">
        <w:rPr>
          <w:rFonts w:ascii="Verdana" w:hAnsi="Verdana"/>
          <w:sz w:val="20"/>
          <w:szCs w:val="20"/>
        </w:rPr>
        <w:t xml:space="preserve"> pkt </w:t>
      </w:r>
      <w:r w:rsidR="00F2168F" w:rsidRPr="0080077F">
        <w:rPr>
          <w:rFonts w:ascii="Verdana" w:hAnsi="Verdana"/>
          <w:sz w:val="20"/>
          <w:szCs w:val="20"/>
        </w:rPr>
        <w:t>3.</w:t>
      </w:r>
      <w:r w:rsidRPr="0080077F">
        <w:rPr>
          <w:rFonts w:ascii="Verdana" w:hAnsi="Verdana"/>
          <w:sz w:val="20"/>
          <w:szCs w:val="20"/>
        </w:rPr>
        <w:t>1</w:t>
      </w:r>
      <w:r w:rsidR="00F2168F" w:rsidRPr="0080077F">
        <w:rPr>
          <w:rFonts w:ascii="Verdana" w:hAnsi="Verdana"/>
          <w:sz w:val="20"/>
          <w:szCs w:val="20"/>
        </w:rPr>
        <w:t>.</w:t>
      </w:r>
      <w:r w:rsidRPr="0080077F">
        <w:rPr>
          <w:rFonts w:ascii="Verdana" w:hAnsi="Verdana"/>
          <w:sz w:val="20"/>
          <w:szCs w:val="20"/>
        </w:rPr>
        <w:t>, powinien być wystawiony nie wcześniej niż 6 miesięcy przed jego złożeniem. Dokument, o który</w:t>
      </w:r>
      <w:r w:rsidR="00A50B85" w:rsidRPr="0080077F">
        <w:rPr>
          <w:rFonts w:ascii="Verdana" w:hAnsi="Verdana"/>
          <w:sz w:val="20"/>
          <w:szCs w:val="20"/>
        </w:rPr>
        <w:t xml:space="preserve">m </w:t>
      </w:r>
      <w:r w:rsidRPr="0080077F">
        <w:rPr>
          <w:rFonts w:ascii="Verdana" w:hAnsi="Verdana"/>
          <w:sz w:val="20"/>
          <w:szCs w:val="20"/>
        </w:rPr>
        <w:t xml:space="preserve">mowa w ust. </w:t>
      </w:r>
      <w:r w:rsidR="00F2168F" w:rsidRPr="0080077F">
        <w:rPr>
          <w:rFonts w:ascii="Verdana" w:hAnsi="Verdana"/>
          <w:sz w:val="20"/>
          <w:szCs w:val="20"/>
        </w:rPr>
        <w:t>3</w:t>
      </w:r>
      <w:r w:rsidRPr="0080077F">
        <w:rPr>
          <w:rFonts w:ascii="Verdana" w:hAnsi="Verdana"/>
          <w:sz w:val="20"/>
          <w:szCs w:val="20"/>
        </w:rPr>
        <w:t xml:space="preserve"> pkt </w:t>
      </w:r>
      <w:r w:rsidR="00F2168F" w:rsidRPr="0080077F">
        <w:rPr>
          <w:rFonts w:ascii="Verdana" w:hAnsi="Verdana"/>
          <w:sz w:val="20"/>
          <w:szCs w:val="20"/>
        </w:rPr>
        <w:t>3.</w:t>
      </w:r>
      <w:r w:rsidRPr="0080077F">
        <w:rPr>
          <w:rFonts w:ascii="Verdana" w:hAnsi="Verdana"/>
          <w:sz w:val="20"/>
          <w:szCs w:val="20"/>
        </w:rPr>
        <w:t>2</w:t>
      </w:r>
      <w:r w:rsidR="00F2168F" w:rsidRPr="0080077F">
        <w:rPr>
          <w:rFonts w:ascii="Verdana" w:hAnsi="Verdana"/>
          <w:sz w:val="20"/>
          <w:szCs w:val="20"/>
        </w:rPr>
        <w:t>.</w:t>
      </w:r>
      <w:r w:rsidR="00A50B85" w:rsidRPr="0080077F">
        <w:rPr>
          <w:rFonts w:ascii="Verdana" w:hAnsi="Verdana"/>
          <w:sz w:val="20"/>
          <w:szCs w:val="20"/>
        </w:rPr>
        <w:t xml:space="preserve">powinien </w:t>
      </w:r>
      <w:r w:rsidRPr="0080077F">
        <w:rPr>
          <w:rFonts w:ascii="Verdana" w:hAnsi="Verdana"/>
          <w:sz w:val="20"/>
          <w:szCs w:val="20"/>
        </w:rPr>
        <w:t>być wystawion</w:t>
      </w:r>
      <w:r w:rsidR="00A50B85" w:rsidRPr="0080077F">
        <w:rPr>
          <w:rFonts w:ascii="Verdana" w:hAnsi="Verdana"/>
          <w:sz w:val="20"/>
          <w:szCs w:val="20"/>
        </w:rPr>
        <w:t>y</w:t>
      </w:r>
      <w:r w:rsidRPr="0080077F">
        <w:rPr>
          <w:rFonts w:ascii="Verdana" w:hAnsi="Verdana"/>
          <w:sz w:val="20"/>
          <w:szCs w:val="20"/>
        </w:rPr>
        <w:t xml:space="preserve"> nie wcześniej niż 3 miesiące przed ich złożeniem.</w:t>
      </w:r>
    </w:p>
    <w:p w:rsidR="00F444EA" w:rsidRPr="0080077F" w:rsidRDefault="00F2168F" w:rsidP="00F330EB">
      <w:pPr>
        <w:numPr>
          <w:ilvl w:val="0"/>
          <w:numId w:val="9"/>
        </w:numPr>
        <w:tabs>
          <w:tab w:val="num" w:pos="0"/>
        </w:tabs>
        <w:ind w:left="425" w:hanging="425"/>
        <w:jc w:val="both"/>
        <w:rPr>
          <w:rFonts w:ascii="Verdana" w:hAnsi="Verdana"/>
          <w:sz w:val="20"/>
          <w:szCs w:val="20"/>
        </w:rPr>
      </w:pPr>
      <w:r w:rsidRPr="0080077F">
        <w:rPr>
          <w:rFonts w:ascii="Verdana" w:hAnsi="Verdana"/>
          <w:sz w:val="20"/>
          <w:szCs w:val="20"/>
        </w:rPr>
        <w:t xml:space="preserve">Jeżeli w kraju, w którym Wykonawca ma siedzibę lub miejsce zamieszkania, nie wydaje się dokumentów, o których mowa w ust. 3, lub gdy dokumenty te nie odnoszą się do wszystkich przypadków, o których mowa w art. 108 ust. 1 pkt 1, 2 i 4 ustawy </w:t>
      </w:r>
      <w:proofErr w:type="spellStart"/>
      <w:r w:rsidRPr="0080077F">
        <w:rPr>
          <w:rFonts w:ascii="Verdana" w:hAnsi="Verdana"/>
          <w:sz w:val="20"/>
          <w:szCs w:val="20"/>
        </w:rPr>
        <w:t>Pzp</w:t>
      </w:r>
      <w:proofErr w:type="spellEnd"/>
      <w:r w:rsidRPr="0080077F">
        <w:rPr>
          <w:rFonts w:ascii="Verdana" w:hAnsi="Verdana"/>
          <w:sz w:val="20"/>
          <w:szCs w:val="20"/>
        </w:rPr>
        <w:t>.,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Przepis ust. 4 stosuje się.</w:t>
      </w:r>
    </w:p>
    <w:p w:rsidR="00F127FD" w:rsidRPr="0080077F" w:rsidRDefault="00F127FD" w:rsidP="00F330EB">
      <w:pPr>
        <w:numPr>
          <w:ilvl w:val="0"/>
          <w:numId w:val="9"/>
        </w:numPr>
        <w:tabs>
          <w:tab w:val="num" w:pos="0"/>
        </w:tabs>
        <w:ind w:left="426" w:hanging="426"/>
        <w:jc w:val="both"/>
        <w:rPr>
          <w:rFonts w:ascii="Verdana" w:hAnsi="Verdana"/>
          <w:b/>
          <w:bCs/>
          <w:sz w:val="20"/>
          <w:szCs w:val="20"/>
        </w:rPr>
      </w:pPr>
      <w:r w:rsidRPr="0080077F">
        <w:rPr>
          <w:rFonts w:ascii="Verdana" w:hAnsi="Verdana"/>
          <w:b/>
          <w:bCs/>
          <w:sz w:val="20"/>
          <w:szCs w:val="20"/>
        </w:rPr>
        <w:t xml:space="preserve">Dokumentów wskazanych w niniejszym rozdziale SWZ nie dołącza się do oferty – składane są na wezwanie Zamawiającego. </w:t>
      </w:r>
    </w:p>
    <w:p w:rsidR="00F444EA" w:rsidRPr="0080077F" w:rsidRDefault="00F444EA" w:rsidP="00F330E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B97FAE" w:rsidRPr="0080077F" w:rsidRDefault="00B97FAE" w:rsidP="00F330EB">
      <w:pPr>
        <w:pStyle w:val="Nagwek1"/>
        <w:keepNext w:val="0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jc w:val="both"/>
        <w:rPr>
          <w:rStyle w:val="Tytuksiki"/>
          <w:rFonts w:ascii="Verdana" w:hAnsi="Verdana"/>
          <w:sz w:val="20"/>
          <w:szCs w:val="20"/>
        </w:rPr>
      </w:pPr>
      <w:bookmarkStart w:id="11" w:name="_Toc64559026"/>
      <w:r w:rsidRPr="0080077F">
        <w:rPr>
          <w:rFonts w:ascii="Verdana" w:hAnsi="Verdana"/>
          <w:spacing w:val="5"/>
          <w:sz w:val="20"/>
          <w:szCs w:val="20"/>
        </w:rPr>
        <w:t>Informacje o środkach komunikacji elektronicznej, przy użyciu kt</w:t>
      </w:r>
      <w:r w:rsidR="005D1E61" w:rsidRPr="0080077F">
        <w:rPr>
          <w:rFonts w:ascii="Verdana" w:hAnsi="Verdana"/>
          <w:spacing w:val="5"/>
          <w:sz w:val="20"/>
          <w:szCs w:val="20"/>
        </w:rPr>
        <w:t xml:space="preserve">órych </w:t>
      </w:r>
      <w:r w:rsidRPr="0080077F">
        <w:rPr>
          <w:rFonts w:ascii="Verdana" w:hAnsi="Verdana"/>
          <w:spacing w:val="5"/>
          <w:sz w:val="20"/>
          <w:szCs w:val="20"/>
        </w:rPr>
        <w:t xml:space="preserve">Zamawiający będzie komunikował się </w:t>
      </w:r>
      <w:r w:rsidR="005D1E61" w:rsidRPr="0080077F">
        <w:rPr>
          <w:rFonts w:ascii="Verdana" w:hAnsi="Verdana"/>
          <w:spacing w:val="5"/>
          <w:sz w:val="20"/>
          <w:szCs w:val="20"/>
        </w:rPr>
        <w:t xml:space="preserve">z wykonawcami, oraz informacje </w:t>
      </w:r>
      <w:r w:rsidR="005D1E61" w:rsidRPr="0080077F">
        <w:rPr>
          <w:rFonts w:ascii="Verdana" w:hAnsi="Verdana"/>
          <w:spacing w:val="5"/>
          <w:sz w:val="20"/>
          <w:szCs w:val="20"/>
        </w:rPr>
        <w:br/>
      </w:r>
      <w:r w:rsidRPr="0080077F">
        <w:rPr>
          <w:rFonts w:ascii="Verdana" w:hAnsi="Verdana"/>
          <w:spacing w:val="5"/>
          <w:sz w:val="20"/>
          <w:szCs w:val="20"/>
        </w:rPr>
        <w:t>o wymaganiach technicznych i organizacyjnych sporządzania, wysyłania i odbierania korespondencji elektronicznej</w:t>
      </w:r>
      <w:bookmarkEnd w:id="11"/>
      <w:r w:rsidR="00D10263" w:rsidRPr="0080077F">
        <w:rPr>
          <w:rFonts w:ascii="Verdana" w:hAnsi="Verdana"/>
          <w:spacing w:val="5"/>
          <w:sz w:val="20"/>
          <w:szCs w:val="20"/>
        </w:rPr>
        <w:t xml:space="preserve"> oraz sposób złożenia oferty</w:t>
      </w:r>
    </w:p>
    <w:p w:rsidR="005C13B3" w:rsidRPr="0080077F" w:rsidRDefault="005C13B3" w:rsidP="00F330EB">
      <w:pPr>
        <w:widowControl/>
        <w:suppressAutoHyphens w:val="0"/>
        <w:autoSpaceDE w:val="0"/>
        <w:autoSpaceDN w:val="0"/>
        <w:adjustRightInd w:val="0"/>
        <w:ind w:left="720"/>
        <w:jc w:val="both"/>
        <w:rPr>
          <w:rFonts w:ascii="Verdana" w:eastAsia="Times New Roman" w:hAnsi="Verdana"/>
          <w:sz w:val="20"/>
          <w:szCs w:val="20"/>
        </w:rPr>
      </w:pPr>
    </w:p>
    <w:p w:rsidR="00F54D8D" w:rsidRPr="0080077F" w:rsidRDefault="00F54D8D" w:rsidP="00F330EB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sz w:val="20"/>
          <w:szCs w:val="20"/>
        </w:rPr>
      </w:pPr>
      <w:r w:rsidRPr="0080077F">
        <w:rPr>
          <w:rFonts w:ascii="Verdana" w:eastAsia="Times New Roman" w:hAnsi="Verdana"/>
          <w:sz w:val="20"/>
          <w:szCs w:val="20"/>
        </w:rPr>
        <w:t xml:space="preserve">W postępowaniu o udzielenie zamówienia komunikacja między Zamawiającym </w:t>
      </w:r>
      <w:r w:rsidRPr="0080077F">
        <w:rPr>
          <w:rFonts w:ascii="Verdana" w:eastAsia="Times New Roman" w:hAnsi="Verdana"/>
          <w:sz w:val="20"/>
          <w:szCs w:val="20"/>
        </w:rPr>
        <w:br/>
        <w:t xml:space="preserve">a Wykonawcami odbywa się przy użyciu Systemu Komunikacji Elektronicznej, zwanego dalej „SKE” oraz poczty elektronicznej: </w:t>
      </w:r>
      <w:hyperlink r:id="rId10" w:history="1">
        <w:r w:rsidRPr="0080077F">
          <w:rPr>
            <w:rStyle w:val="Hipercze"/>
            <w:rFonts w:ascii="Verdana" w:eastAsia="Times New Roman" w:hAnsi="Verdana"/>
            <w:sz w:val="20"/>
            <w:szCs w:val="20"/>
          </w:rPr>
          <w:t>przetargi@wcpit.org</w:t>
        </w:r>
      </w:hyperlink>
      <w:r w:rsidRPr="0080077F">
        <w:rPr>
          <w:rFonts w:ascii="Verdana" w:eastAsia="Times New Roman" w:hAnsi="Verdana"/>
          <w:sz w:val="20"/>
          <w:szCs w:val="20"/>
        </w:rPr>
        <w:t>.</w:t>
      </w:r>
    </w:p>
    <w:p w:rsidR="00F54D8D" w:rsidRPr="0080077F" w:rsidRDefault="00F54D8D" w:rsidP="00F330EB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sz w:val="20"/>
          <w:szCs w:val="20"/>
        </w:rPr>
      </w:pPr>
      <w:r w:rsidRPr="0080077F">
        <w:rPr>
          <w:rFonts w:ascii="Verdana" w:eastAsia="Times New Roman" w:hAnsi="Verdana"/>
          <w:sz w:val="20"/>
          <w:szCs w:val="20"/>
        </w:rPr>
        <w:t>Wykonawca może zadeklarować gotowość otrzymywania korespondencji za pośrednictwem poczty elektronicznej poprzez wskazanie adresu e-mail w Formularzu Ofertowym.</w:t>
      </w:r>
    </w:p>
    <w:p w:rsidR="00F54D8D" w:rsidRPr="0080077F" w:rsidRDefault="00F54D8D" w:rsidP="00F330EB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sz w:val="20"/>
          <w:szCs w:val="20"/>
        </w:rPr>
      </w:pPr>
      <w:r w:rsidRPr="0080077F">
        <w:rPr>
          <w:rFonts w:ascii="Verdana" w:eastAsia="Times New Roman" w:hAnsi="Verdana"/>
          <w:sz w:val="20"/>
          <w:szCs w:val="20"/>
        </w:rPr>
        <w:t>Szczegółowa instrukcja korzystania z SKE stanowi załącznik nr 9 do SWZ.</w:t>
      </w:r>
    </w:p>
    <w:p w:rsidR="00F54D8D" w:rsidRPr="0080077F" w:rsidRDefault="00F54D8D" w:rsidP="00F330EB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i/>
          <w:sz w:val="20"/>
          <w:szCs w:val="20"/>
        </w:rPr>
      </w:pPr>
      <w:r w:rsidRPr="0080077F">
        <w:rPr>
          <w:rFonts w:ascii="Verdana" w:eastAsia="Times New Roman" w:hAnsi="Verdana"/>
          <w:sz w:val="20"/>
          <w:szCs w:val="20"/>
        </w:rPr>
        <w:t>Wykonawca zamierzający wziąć udział w postępowaniu o udzielenie zamówienia publicznego, musi posiadać konto na SKE.</w:t>
      </w:r>
    </w:p>
    <w:p w:rsidR="00F54D8D" w:rsidRPr="0080077F" w:rsidRDefault="00F54D8D" w:rsidP="00F330EB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sz w:val="20"/>
          <w:szCs w:val="20"/>
        </w:rPr>
      </w:pPr>
      <w:r w:rsidRPr="0080077F">
        <w:rPr>
          <w:rFonts w:ascii="Verdana" w:eastAsia="Times New Roman" w:hAnsi="Verdana"/>
          <w:sz w:val="20"/>
          <w:szCs w:val="20"/>
        </w:rPr>
        <w:t xml:space="preserve">Zasady udziału wykonawcy w postępowaniu, w szczególności zasady szyfrowania oferty, wysłania oferty, zmiany oferty, wycofania oferty określone zostały w Instrukcji korzystania z SKE. </w:t>
      </w:r>
    </w:p>
    <w:p w:rsidR="00F54D8D" w:rsidRPr="0080077F" w:rsidRDefault="00F54D8D" w:rsidP="00F330EB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sz w:val="20"/>
          <w:szCs w:val="20"/>
        </w:rPr>
      </w:pPr>
      <w:r w:rsidRPr="0080077F">
        <w:rPr>
          <w:rFonts w:ascii="Verdana" w:eastAsia="Times New Roman" w:hAnsi="Verdana"/>
          <w:sz w:val="20"/>
          <w:szCs w:val="20"/>
        </w:rPr>
        <w:t>Identyfikator postępowania dla danego postępowania o udzielenie zamówienia dostępny jest na SKE.</w:t>
      </w:r>
    </w:p>
    <w:p w:rsidR="00F54D8D" w:rsidRPr="0080077F" w:rsidRDefault="00F54D8D" w:rsidP="00F330EB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ind w:left="714" w:hanging="357"/>
        <w:jc w:val="both"/>
        <w:rPr>
          <w:rFonts w:ascii="Verdana" w:eastAsia="Times New Roman" w:hAnsi="Verdana"/>
          <w:sz w:val="20"/>
          <w:szCs w:val="20"/>
        </w:rPr>
      </w:pPr>
      <w:r w:rsidRPr="0080077F">
        <w:rPr>
          <w:rFonts w:ascii="Verdana" w:eastAsia="Times New Roman" w:hAnsi="Verdana"/>
          <w:sz w:val="20"/>
          <w:szCs w:val="20"/>
        </w:rPr>
        <w:lastRenderedPageBreak/>
        <w:t xml:space="preserve">Komunikacja pomiędzy Zamawiającym a Wykonawcami (nie dotyczy składania ofert) w szczególności składanie oświadczeń, wniosków, zawiadomień oraz przekazywanie informacji odbywa się elektronicznie za pośrednictwem </w:t>
      </w:r>
      <w:r w:rsidRPr="0080077F">
        <w:rPr>
          <w:rFonts w:ascii="Verdana" w:eastAsia="Times New Roman" w:hAnsi="Verdana"/>
          <w:i/>
          <w:sz w:val="20"/>
          <w:szCs w:val="20"/>
        </w:rPr>
        <w:t xml:space="preserve">dedykowanego formularza dostępnego na SKE. </w:t>
      </w:r>
      <w:r w:rsidRPr="0080077F">
        <w:rPr>
          <w:rFonts w:ascii="Verdana" w:eastAsia="Times New Roman" w:hAnsi="Verdana"/>
          <w:sz w:val="20"/>
          <w:szCs w:val="20"/>
        </w:rPr>
        <w:t xml:space="preserve">We wszelkiej korespondencji, w tytule i w treści związanej z niniejszym postępowaniem Zamawiający i Wykonawcy posługują się numerem ogłoszenia (BZP lub TED lub ID postępowania). </w:t>
      </w:r>
    </w:p>
    <w:p w:rsidR="00F54D8D" w:rsidRPr="0080077F" w:rsidRDefault="00F54D8D" w:rsidP="00F330EB">
      <w:pPr>
        <w:pStyle w:val="Akapitzlist"/>
        <w:numPr>
          <w:ilvl w:val="0"/>
          <w:numId w:val="20"/>
        </w:numPr>
        <w:ind w:left="0"/>
        <w:rPr>
          <w:rFonts w:ascii="Verdana" w:hAnsi="Verdana"/>
          <w:sz w:val="20"/>
          <w:szCs w:val="20"/>
        </w:rPr>
      </w:pPr>
      <w:r w:rsidRPr="0080077F">
        <w:rPr>
          <w:rFonts w:ascii="Verdana" w:hAnsi="Verdana"/>
          <w:sz w:val="20"/>
          <w:szCs w:val="20"/>
          <w:u w:val="single"/>
        </w:rPr>
        <w:t>Wykonawca chcąc złożyć ofertę</w:t>
      </w:r>
      <w:r w:rsidRPr="0080077F">
        <w:rPr>
          <w:rFonts w:ascii="Verdana" w:hAnsi="Verdana"/>
          <w:sz w:val="20"/>
          <w:szCs w:val="20"/>
        </w:rPr>
        <w:t xml:space="preserve"> za pomocą SKE przygotowuje paczkę dokumentów, która zawiera dokumenty wymagane przez SWZ. Przygotowaną paczkę dokumentów – ofertę zapisuje w postaci pliku skompensowanego (np.: zip) a następnie szyfruje programami zewnętrznymi</w:t>
      </w:r>
    </w:p>
    <w:p w:rsidR="00F54D8D" w:rsidRPr="0080077F" w:rsidRDefault="00F54D8D" w:rsidP="00F330EB">
      <w:pPr>
        <w:ind w:hanging="6"/>
        <w:rPr>
          <w:rFonts w:ascii="Verdana" w:hAnsi="Verdana"/>
          <w:sz w:val="20"/>
          <w:szCs w:val="20"/>
        </w:rPr>
      </w:pPr>
      <w:r w:rsidRPr="0080077F">
        <w:rPr>
          <w:rFonts w:ascii="Verdana" w:hAnsi="Verdana"/>
          <w:sz w:val="20"/>
          <w:szCs w:val="20"/>
        </w:rPr>
        <w:t xml:space="preserve"> – „Kleopatra” gpg4win udostępnionym na stronie </w:t>
      </w:r>
    </w:p>
    <w:p w:rsidR="00F54D8D" w:rsidRPr="0080077F" w:rsidRDefault="00F54D8D" w:rsidP="00F330EB">
      <w:pPr>
        <w:ind w:hanging="6"/>
        <w:rPr>
          <w:rFonts w:ascii="Verdana" w:hAnsi="Verdana"/>
          <w:sz w:val="20"/>
          <w:szCs w:val="20"/>
        </w:rPr>
      </w:pPr>
      <w:r w:rsidRPr="0080077F">
        <w:rPr>
          <w:rFonts w:ascii="Verdana" w:hAnsi="Verdana"/>
          <w:sz w:val="20"/>
          <w:szCs w:val="20"/>
        </w:rPr>
        <w:t xml:space="preserve">https://www.gpg4win.org/index.html  (Windows) (patrz pkt. 7.2.1 instrukcji SKE) </w:t>
      </w:r>
    </w:p>
    <w:p w:rsidR="00F54D8D" w:rsidRPr="0080077F" w:rsidRDefault="00F54D8D" w:rsidP="00F330EB">
      <w:pPr>
        <w:ind w:hanging="6"/>
        <w:rPr>
          <w:rFonts w:ascii="Verdana" w:hAnsi="Verdana"/>
          <w:sz w:val="20"/>
          <w:szCs w:val="20"/>
        </w:rPr>
      </w:pPr>
      <w:r w:rsidRPr="0080077F">
        <w:rPr>
          <w:rFonts w:ascii="Verdana" w:hAnsi="Verdana"/>
          <w:sz w:val="20"/>
          <w:szCs w:val="20"/>
        </w:rPr>
        <w:t xml:space="preserve">– „GPG Suite” udostępnionym na stronie  </w:t>
      </w:r>
    </w:p>
    <w:p w:rsidR="00F54D8D" w:rsidRPr="0080077F" w:rsidRDefault="009551EC" w:rsidP="00F330EB">
      <w:pPr>
        <w:ind w:hanging="6"/>
        <w:rPr>
          <w:rFonts w:ascii="Verdana" w:hAnsi="Verdana"/>
          <w:sz w:val="20"/>
          <w:szCs w:val="20"/>
        </w:rPr>
      </w:pPr>
      <w:hyperlink r:id="rId11" w:history="1">
        <w:r w:rsidR="00F54D8D" w:rsidRPr="0080077F">
          <w:rPr>
            <w:rStyle w:val="Hipercze"/>
            <w:rFonts w:ascii="Verdana" w:hAnsi="Verdana"/>
            <w:sz w:val="20"/>
            <w:szCs w:val="20"/>
          </w:rPr>
          <w:t>https://gpgtools.org</w:t>
        </w:r>
      </w:hyperlink>
      <w:r w:rsidR="00F54D8D" w:rsidRPr="0080077F">
        <w:rPr>
          <w:rFonts w:ascii="Verdana" w:hAnsi="Verdana"/>
          <w:sz w:val="20"/>
          <w:szCs w:val="20"/>
        </w:rPr>
        <w:t xml:space="preserve"> (</w:t>
      </w:r>
      <w:proofErr w:type="spellStart"/>
      <w:r w:rsidR="00F54D8D" w:rsidRPr="0080077F">
        <w:rPr>
          <w:rFonts w:ascii="Verdana" w:hAnsi="Verdana"/>
          <w:sz w:val="20"/>
          <w:szCs w:val="20"/>
        </w:rPr>
        <w:t>MacOS</w:t>
      </w:r>
      <w:proofErr w:type="spellEnd"/>
      <w:r w:rsidR="00F54D8D" w:rsidRPr="0080077F">
        <w:rPr>
          <w:rFonts w:ascii="Verdana" w:hAnsi="Verdana"/>
          <w:sz w:val="20"/>
          <w:szCs w:val="20"/>
        </w:rPr>
        <w:t>, Linux) (patrz pkt. 7.2.2 instrukcji SKE)</w:t>
      </w:r>
    </w:p>
    <w:p w:rsidR="00F54D8D" w:rsidRPr="0080077F" w:rsidRDefault="00F54D8D" w:rsidP="00F330EB">
      <w:pPr>
        <w:widowControl/>
        <w:numPr>
          <w:ilvl w:val="0"/>
          <w:numId w:val="20"/>
        </w:numPr>
        <w:ind w:left="0" w:hanging="357"/>
        <w:jc w:val="both"/>
        <w:rPr>
          <w:rFonts w:ascii="Verdana" w:hAnsi="Verdana"/>
          <w:sz w:val="20"/>
          <w:szCs w:val="20"/>
        </w:rPr>
      </w:pPr>
      <w:r w:rsidRPr="0080077F">
        <w:rPr>
          <w:rFonts w:ascii="Verdana" w:eastAsia="Calibri" w:hAnsi="Verdana"/>
          <w:sz w:val="20"/>
          <w:szCs w:val="20"/>
          <w:lang w:eastAsia="en-US"/>
        </w:rPr>
        <w:t>Sposób sporządzenia dokumentów elektronicznych, oświadczeń lub elektronicznych kopii dokumentów lub oświadczeń musi być zgody z wymaganiami określonymi w rozporządzeniu Prezesa Rady Ministrów z dnia 31 grudnia 2020 r. w sprawie sposobu sporządzania i przekazywania informacji oraz wymagań technicznych dla dokumentów elektronicznych oraz środków komunikacji elektronicznej w postępowaniu o udzielenie zamówienia publicznego lub konkursie (Dz. U. z 2020 r., poz. 2452) oraz rozporządzeniu Ministra Rozwoju, Pracy i Technologii z dnia 23 grudnia 2020 r. w sprawie podmiotowych środków dowodowych oraz innych dokumentów lub oświadczeń, jakich może żądać zamawiający od wykonawcy (Dz. U. z 2020 r., poz. 2415).</w:t>
      </w:r>
    </w:p>
    <w:p w:rsidR="00F54D8D" w:rsidRPr="0080077F" w:rsidRDefault="00F54D8D" w:rsidP="00F330EB">
      <w:pPr>
        <w:widowControl/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color w:val="auto"/>
          <w:sz w:val="20"/>
          <w:szCs w:val="20"/>
        </w:rPr>
      </w:pPr>
    </w:p>
    <w:p w:rsidR="006D5466" w:rsidRPr="0080077F" w:rsidRDefault="006D5466" w:rsidP="00F330EB">
      <w:pPr>
        <w:widowControl/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color w:val="auto"/>
          <w:sz w:val="20"/>
          <w:szCs w:val="20"/>
        </w:rPr>
      </w:pPr>
    </w:p>
    <w:p w:rsidR="0099338A" w:rsidRPr="0080077F" w:rsidRDefault="0099338A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jc w:val="both"/>
        <w:rPr>
          <w:rFonts w:ascii="Verdana" w:hAnsi="Verdana"/>
          <w:smallCaps/>
          <w:sz w:val="20"/>
          <w:szCs w:val="20"/>
        </w:rPr>
      </w:pPr>
      <w:bookmarkStart w:id="12" w:name="_Toc64559027"/>
      <w:r w:rsidRPr="0080077F">
        <w:rPr>
          <w:rFonts w:ascii="Verdana" w:hAnsi="Verdana"/>
          <w:spacing w:val="5"/>
          <w:sz w:val="20"/>
          <w:szCs w:val="20"/>
        </w:rPr>
        <w:t>Informacje o sposobie komunikowania się Zamawiającego z Wykonawcami w inny sposób niż przy użyciu środków komunikacji elektronicznej, w przypadku zaistnienia jednej z sytuacji określonych w art. 65 ust. 1, art. 66 i art. 69</w:t>
      </w:r>
      <w:r w:rsidR="002A0871" w:rsidRPr="0080077F">
        <w:rPr>
          <w:rFonts w:ascii="Verdana" w:hAnsi="Verdana"/>
          <w:spacing w:val="5"/>
          <w:sz w:val="20"/>
          <w:szCs w:val="20"/>
        </w:rPr>
        <w:t xml:space="preserve"> Ustawy </w:t>
      </w:r>
      <w:proofErr w:type="spellStart"/>
      <w:r w:rsidR="002A0871" w:rsidRPr="0080077F">
        <w:rPr>
          <w:rFonts w:ascii="Verdana" w:hAnsi="Verdana"/>
          <w:spacing w:val="5"/>
          <w:sz w:val="20"/>
          <w:szCs w:val="20"/>
        </w:rPr>
        <w:t>Pzp</w:t>
      </w:r>
      <w:bookmarkEnd w:id="12"/>
      <w:proofErr w:type="spellEnd"/>
    </w:p>
    <w:p w:rsidR="005C13B3" w:rsidRPr="0080077F" w:rsidRDefault="005C13B3" w:rsidP="00F330E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4B477D" w:rsidRPr="0080077F" w:rsidRDefault="004B477D" w:rsidP="00F330E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80077F">
        <w:rPr>
          <w:rFonts w:ascii="Verdana" w:hAnsi="Verdana"/>
          <w:sz w:val="20"/>
          <w:szCs w:val="20"/>
        </w:rPr>
        <w:t xml:space="preserve">Zamawiający </w:t>
      </w:r>
      <w:r w:rsidRPr="0080077F">
        <w:rPr>
          <w:rFonts w:ascii="Verdana" w:hAnsi="Verdana"/>
          <w:b/>
          <w:sz w:val="20"/>
          <w:szCs w:val="20"/>
        </w:rPr>
        <w:t>nie przewiduje</w:t>
      </w:r>
      <w:r w:rsidRPr="0080077F">
        <w:rPr>
          <w:rFonts w:ascii="Verdana" w:hAnsi="Verdana"/>
          <w:sz w:val="20"/>
          <w:szCs w:val="20"/>
        </w:rPr>
        <w:t xml:space="preserve"> innego sposobu komunikowania się Zamawiającego z Wykonawcami, niż te opisane w Rozdziale </w:t>
      </w:r>
      <w:r w:rsidR="006C63D4" w:rsidRPr="0080077F">
        <w:rPr>
          <w:rFonts w:ascii="Verdana" w:hAnsi="Verdana"/>
          <w:sz w:val="20"/>
          <w:szCs w:val="20"/>
        </w:rPr>
        <w:t>XI</w:t>
      </w:r>
      <w:r w:rsidRPr="0080077F">
        <w:rPr>
          <w:rFonts w:ascii="Verdana" w:hAnsi="Verdana"/>
          <w:sz w:val="20"/>
          <w:szCs w:val="20"/>
        </w:rPr>
        <w:t xml:space="preserve"> Specyfikacji</w:t>
      </w:r>
    </w:p>
    <w:p w:rsidR="0099338A" w:rsidRPr="0080077F" w:rsidRDefault="0099338A" w:rsidP="00F330E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99338A" w:rsidRPr="0080077F" w:rsidRDefault="0099338A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Style w:val="Tytuksiki"/>
          <w:rFonts w:ascii="Verdana" w:hAnsi="Verdana"/>
          <w:sz w:val="20"/>
          <w:szCs w:val="20"/>
        </w:rPr>
      </w:pPr>
      <w:bookmarkStart w:id="13" w:name="_Toc64559028"/>
      <w:r w:rsidRPr="0080077F">
        <w:rPr>
          <w:rFonts w:ascii="Verdana" w:hAnsi="Verdana"/>
          <w:spacing w:val="5"/>
          <w:sz w:val="20"/>
          <w:szCs w:val="20"/>
        </w:rPr>
        <w:t>Wskazanie osób uprawnionych do komunikowania się z Wykonawcami</w:t>
      </w:r>
      <w:bookmarkEnd w:id="13"/>
    </w:p>
    <w:p w:rsidR="005C13B3" w:rsidRPr="0080077F" w:rsidRDefault="005C13B3" w:rsidP="00F330E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F327C6" w:rsidRPr="0080077F" w:rsidRDefault="00F327C6" w:rsidP="00F330E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80077F">
        <w:rPr>
          <w:rFonts w:ascii="Verdana" w:hAnsi="Verdana"/>
          <w:sz w:val="20"/>
          <w:szCs w:val="20"/>
        </w:rPr>
        <w:t>1)</w:t>
      </w:r>
      <w:r w:rsidRPr="0080077F">
        <w:rPr>
          <w:rFonts w:ascii="Verdana" w:hAnsi="Verdana"/>
          <w:sz w:val="20"/>
          <w:szCs w:val="20"/>
        </w:rPr>
        <w:tab/>
        <w:t xml:space="preserve">w sprawach formalnych – </w:t>
      </w:r>
      <w:r w:rsidR="00107D00" w:rsidRPr="0080077F">
        <w:rPr>
          <w:rFonts w:ascii="Verdana" w:hAnsi="Verdana"/>
          <w:sz w:val="20"/>
          <w:szCs w:val="20"/>
        </w:rPr>
        <w:t xml:space="preserve">Agnieszka </w:t>
      </w:r>
      <w:proofErr w:type="spellStart"/>
      <w:r w:rsidR="00107D00" w:rsidRPr="0080077F">
        <w:rPr>
          <w:rFonts w:ascii="Verdana" w:hAnsi="Verdana"/>
          <w:sz w:val="20"/>
          <w:szCs w:val="20"/>
        </w:rPr>
        <w:t>Sewastynowicz</w:t>
      </w:r>
      <w:proofErr w:type="spellEnd"/>
      <w:r w:rsidRPr="0080077F">
        <w:rPr>
          <w:rFonts w:ascii="Verdana" w:hAnsi="Verdana"/>
          <w:sz w:val="20"/>
          <w:szCs w:val="20"/>
        </w:rPr>
        <w:t xml:space="preserve"> – </w:t>
      </w:r>
      <w:proofErr w:type="spellStart"/>
      <w:r w:rsidRPr="0080077F">
        <w:rPr>
          <w:rFonts w:ascii="Verdana" w:hAnsi="Verdana"/>
          <w:sz w:val="20"/>
          <w:szCs w:val="20"/>
        </w:rPr>
        <w:t>tel</w:t>
      </w:r>
      <w:proofErr w:type="spellEnd"/>
      <w:r w:rsidRPr="0080077F">
        <w:rPr>
          <w:rFonts w:ascii="Verdana" w:hAnsi="Verdana"/>
          <w:sz w:val="20"/>
          <w:szCs w:val="20"/>
        </w:rPr>
        <w:t xml:space="preserve"> 61 66 54 255, </w:t>
      </w:r>
    </w:p>
    <w:p w:rsidR="00B97FAE" w:rsidRPr="0080077F" w:rsidRDefault="00F327C6" w:rsidP="00F330E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80077F">
        <w:rPr>
          <w:rFonts w:ascii="Verdana" w:hAnsi="Verdana"/>
          <w:sz w:val="20"/>
          <w:szCs w:val="20"/>
        </w:rPr>
        <w:t>2)</w:t>
      </w:r>
      <w:r w:rsidRPr="0080077F">
        <w:rPr>
          <w:rFonts w:ascii="Verdana" w:hAnsi="Verdana"/>
          <w:sz w:val="20"/>
          <w:szCs w:val="20"/>
        </w:rPr>
        <w:tab/>
        <w:t xml:space="preserve">w sprawach merytorycznych – </w:t>
      </w:r>
      <w:r w:rsidR="00004D56" w:rsidRPr="0080077F">
        <w:rPr>
          <w:rFonts w:ascii="Verdana" w:hAnsi="Verdana"/>
          <w:sz w:val="20"/>
          <w:szCs w:val="20"/>
        </w:rPr>
        <w:t>Teodora Jodko</w:t>
      </w:r>
      <w:r w:rsidRPr="0080077F">
        <w:rPr>
          <w:rFonts w:ascii="Verdana" w:hAnsi="Verdana"/>
          <w:sz w:val="20"/>
          <w:szCs w:val="20"/>
        </w:rPr>
        <w:t xml:space="preserve"> – tel. 61 66 54</w:t>
      </w:r>
      <w:r w:rsidR="00D447D9" w:rsidRPr="0080077F">
        <w:rPr>
          <w:rFonts w:ascii="Verdana" w:hAnsi="Verdana"/>
          <w:sz w:val="20"/>
          <w:szCs w:val="20"/>
        </w:rPr>
        <w:t> </w:t>
      </w:r>
      <w:r w:rsidR="00004D56" w:rsidRPr="0080077F">
        <w:rPr>
          <w:rFonts w:ascii="Verdana" w:hAnsi="Verdana"/>
          <w:sz w:val="20"/>
          <w:szCs w:val="20"/>
        </w:rPr>
        <w:t>302</w:t>
      </w:r>
    </w:p>
    <w:p w:rsidR="00D447D9" w:rsidRPr="0080077F" w:rsidRDefault="00D447D9" w:rsidP="00F330E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99338A" w:rsidRPr="0080077F" w:rsidRDefault="002A0871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14" w:name="_Toc64559029"/>
      <w:r w:rsidRPr="0080077F">
        <w:rPr>
          <w:rFonts w:ascii="Verdana" w:hAnsi="Verdana"/>
          <w:spacing w:val="5"/>
          <w:sz w:val="20"/>
          <w:szCs w:val="20"/>
        </w:rPr>
        <w:t>Termin związania ofertą</w:t>
      </w:r>
      <w:bookmarkEnd w:id="14"/>
    </w:p>
    <w:p w:rsidR="005C13B3" w:rsidRPr="0080077F" w:rsidRDefault="005C13B3" w:rsidP="00F330EB">
      <w:pPr>
        <w:widowControl/>
        <w:suppressAutoHyphens w:val="0"/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3A3ABA" w:rsidRPr="0080077F" w:rsidRDefault="003A3ABA" w:rsidP="00F330EB">
      <w:pPr>
        <w:widowControl/>
        <w:suppressAutoHyphens w:val="0"/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9A4930">
        <w:rPr>
          <w:rFonts w:ascii="Verdana" w:hAnsi="Verdana"/>
          <w:sz w:val="20"/>
          <w:szCs w:val="20"/>
        </w:rPr>
        <w:t xml:space="preserve">Wykonawca jest związany ofertą do dnia </w:t>
      </w:r>
      <w:r w:rsidR="001A419F" w:rsidRPr="001A419F">
        <w:rPr>
          <w:rFonts w:ascii="Verdana" w:hAnsi="Verdana"/>
          <w:b/>
          <w:sz w:val="20"/>
          <w:szCs w:val="20"/>
          <w:highlight w:val="yellow"/>
        </w:rPr>
        <w:t>06</w:t>
      </w:r>
      <w:r w:rsidR="009A4930" w:rsidRPr="001A419F">
        <w:rPr>
          <w:rFonts w:ascii="Verdana" w:hAnsi="Verdana"/>
          <w:b/>
          <w:sz w:val="20"/>
          <w:szCs w:val="20"/>
          <w:highlight w:val="yellow"/>
        </w:rPr>
        <w:t>.07.</w:t>
      </w:r>
      <w:r w:rsidR="00B93203" w:rsidRPr="001A419F">
        <w:rPr>
          <w:rFonts w:ascii="Verdana" w:hAnsi="Verdana"/>
          <w:b/>
          <w:sz w:val="20"/>
          <w:szCs w:val="20"/>
          <w:highlight w:val="yellow"/>
        </w:rPr>
        <w:t>202</w:t>
      </w:r>
      <w:r w:rsidR="006D5466" w:rsidRPr="001A419F">
        <w:rPr>
          <w:rFonts w:ascii="Verdana" w:hAnsi="Verdana"/>
          <w:b/>
          <w:sz w:val="20"/>
          <w:szCs w:val="20"/>
          <w:highlight w:val="yellow"/>
        </w:rPr>
        <w:t>2</w:t>
      </w:r>
      <w:r w:rsidRPr="001A419F">
        <w:rPr>
          <w:rFonts w:ascii="Verdana" w:hAnsi="Verdana"/>
          <w:b/>
          <w:sz w:val="20"/>
          <w:szCs w:val="20"/>
          <w:highlight w:val="yellow"/>
        </w:rPr>
        <w:t>roku.</w:t>
      </w:r>
    </w:p>
    <w:p w:rsidR="00AC6791" w:rsidRPr="0080077F" w:rsidRDefault="00AC6791" w:rsidP="00F330E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99338A" w:rsidRPr="0080077F" w:rsidRDefault="002A0871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15" w:name="_Toc64559030"/>
      <w:r w:rsidRPr="0080077F">
        <w:rPr>
          <w:rFonts w:ascii="Verdana" w:hAnsi="Verdana"/>
          <w:spacing w:val="5"/>
          <w:sz w:val="20"/>
          <w:szCs w:val="20"/>
        </w:rPr>
        <w:t>Opis sposobu przygotowania oferty</w:t>
      </w:r>
      <w:bookmarkEnd w:id="15"/>
    </w:p>
    <w:p w:rsidR="001A3D96" w:rsidRPr="0080077F" w:rsidRDefault="001A3D96" w:rsidP="00F330EB">
      <w:pPr>
        <w:ind w:left="993"/>
        <w:jc w:val="both"/>
        <w:rPr>
          <w:rFonts w:ascii="Verdana" w:hAnsi="Verdana"/>
          <w:sz w:val="20"/>
          <w:szCs w:val="20"/>
        </w:rPr>
      </w:pPr>
    </w:p>
    <w:p w:rsidR="004F57D9" w:rsidRPr="0080077F" w:rsidRDefault="004F57D9" w:rsidP="00F330EB">
      <w:pPr>
        <w:widowControl/>
        <w:numPr>
          <w:ilvl w:val="1"/>
          <w:numId w:val="15"/>
        </w:numPr>
        <w:suppressAutoHyphens w:val="0"/>
        <w:ind w:left="426" w:hanging="426"/>
        <w:contextualSpacing/>
        <w:jc w:val="both"/>
        <w:rPr>
          <w:rFonts w:ascii="Verdana" w:eastAsia="Calibri" w:hAnsi="Verdana"/>
          <w:bCs/>
          <w:sz w:val="20"/>
          <w:szCs w:val="20"/>
          <w:lang w:eastAsia="en-US"/>
        </w:rPr>
      </w:pPr>
      <w:r w:rsidRPr="0080077F">
        <w:rPr>
          <w:rFonts w:ascii="Verdana" w:eastAsia="Calibri" w:hAnsi="Verdana"/>
          <w:bCs/>
          <w:sz w:val="20"/>
          <w:szCs w:val="20"/>
          <w:lang w:eastAsia="en-US"/>
        </w:rPr>
        <w:t>Wykaz dokumentów składających się na ofertę:</w:t>
      </w:r>
    </w:p>
    <w:p w:rsidR="004F57D9" w:rsidRPr="0080077F" w:rsidRDefault="004F57D9" w:rsidP="00F330EB">
      <w:pPr>
        <w:widowControl/>
        <w:numPr>
          <w:ilvl w:val="2"/>
          <w:numId w:val="15"/>
        </w:numPr>
        <w:suppressAutoHyphens w:val="0"/>
        <w:ind w:left="1276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80077F">
        <w:rPr>
          <w:rFonts w:ascii="Verdana" w:eastAsia="Calibri" w:hAnsi="Verdana"/>
          <w:bCs/>
          <w:sz w:val="20"/>
          <w:szCs w:val="20"/>
          <w:lang w:eastAsia="ar-SA"/>
        </w:rPr>
        <w:t>wypełniony Formularz ofertowy – załącznik nr 2 do SWZ</w:t>
      </w:r>
    </w:p>
    <w:p w:rsidR="004F57D9" w:rsidRPr="0080077F" w:rsidRDefault="004F57D9" w:rsidP="00F330EB">
      <w:pPr>
        <w:widowControl/>
        <w:numPr>
          <w:ilvl w:val="2"/>
          <w:numId w:val="15"/>
        </w:numPr>
        <w:suppressAutoHyphens w:val="0"/>
        <w:ind w:left="1276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80077F">
        <w:rPr>
          <w:rFonts w:ascii="Verdana" w:eastAsia="Calibri" w:hAnsi="Verdana"/>
          <w:bCs/>
          <w:sz w:val="20"/>
          <w:szCs w:val="20"/>
          <w:lang w:eastAsia="ar-SA"/>
        </w:rPr>
        <w:t xml:space="preserve">wypełniony formularz cenowy – załącznik nr </w:t>
      </w:r>
      <w:r w:rsidR="00C45D7F" w:rsidRPr="0080077F">
        <w:rPr>
          <w:rFonts w:ascii="Verdana" w:eastAsia="Calibri" w:hAnsi="Verdana"/>
          <w:bCs/>
          <w:sz w:val="20"/>
          <w:szCs w:val="20"/>
          <w:lang w:eastAsia="ar-SA"/>
        </w:rPr>
        <w:t>1</w:t>
      </w:r>
      <w:r w:rsidRPr="0080077F">
        <w:rPr>
          <w:rFonts w:ascii="Verdana" w:eastAsia="Calibri" w:hAnsi="Verdana"/>
          <w:bCs/>
          <w:sz w:val="20"/>
          <w:szCs w:val="20"/>
          <w:lang w:eastAsia="ar-SA"/>
        </w:rPr>
        <w:t xml:space="preserve"> do SWZ</w:t>
      </w:r>
    </w:p>
    <w:p w:rsidR="009C1FEB" w:rsidRPr="0080077F" w:rsidRDefault="004F57D9" w:rsidP="00F330EB">
      <w:pPr>
        <w:widowControl/>
        <w:numPr>
          <w:ilvl w:val="2"/>
          <w:numId w:val="15"/>
        </w:numPr>
        <w:suppressAutoHyphens w:val="0"/>
        <w:ind w:left="1276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80077F">
        <w:rPr>
          <w:rFonts w:ascii="Verdana" w:eastAsia="Calibri" w:hAnsi="Verdana"/>
          <w:bCs/>
          <w:sz w:val="20"/>
          <w:szCs w:val="20"/>
          <w:lang w:eastAsia="ar-SA"/>
        </w:rPr>
        <w:t xml:space="preserve">wypełnione oświadczenie o niepodleganiu wykluczeniu </w:t>
      </w:r>
      <w:r w:rsidR="00C97347" w:rsidRPr="0080077F">
        <w:rPr>
          <w:rFonts w:ascii="Verdana" w:eastAsia="Calibri" w:hAnsi="Verdana"/>
          <w:bCs/>
          <w:sz w:val="20"/>
          <w:szCs w:val="20"/>
          <w:lang w:eastAsia="ar-SA"/>
        </w:rPr>
        <w:t xml:space="preserve">oraz spełnianiu warunków udziału w postępowaniu </w:t>
      </w:r>
      <w:r w:rsidRPr="0080077F">
        <w:rPr>
          <w:rFonts w:ascii="Verdana" w:eastAsia="Calibri" w:hAnsi="Verdana"/>
          <w:bCs/>
          <w:sz w:val="20"/>
          <w:szCs w:val="20"/>
          <w:lang w:eastAsia="ar-SA"/>
        </w:rPr>
        <w:t>- załącznik nr 3 do SWZ</w:t>
      </w:r>
      <w:r w:rsidR="009C1FEB" w:rsidRPr="0080077F">
        <w:rPr>
          <w:rFonts w:ascii="Verdana" w:eastAsia="Calibri" w:hAnsi="Verdana"/>
          <w:bCs/>
          <w:sz w:val="20"/>
          <w:szCs w:val="20"/>
          <w:lang w:eastAsia="ar-SA"/>
        </w:rPr>
        <w:t>, przy czym:</w:t>
      </w:r>
    </w:p>
    <w:p w:rsidR="009C1FEB" w:rsidRPr="0080077F" w:rsidRDefault="009C1FEB" w:rsidP="00F330EB">
      <w:pPr>
        <w:widowControl/>
        <w:numPr>
          <w:ilvl w:val="3"/>
          <w:numId w:val="15"/>
        </w:numPr>
        <w:suppressAutoHyphens w:val="0"/>
        <w:ind w:left="1843"/>
        <w:jc w:val="both"/>
        <w:rPr>
          <w:rFonts w:ascii="Verdana" w:eastAsia="Calibri" w:hAnsi="Verdana"/>
          <w:bCs/>
          <w:sz w:val="20"/>
          <w:szCs w:val="20"/>
          <w:lang w:eastAsia="ar-SA"/>
        </w:rPr>
      </w:pPr>
      <w:r w:rsidRPr="0080077F">
        <w:rPr>
          <w:rFonts w:ascii="Verdana" w:eastAsia="Calibri" w:hAnsi="Verdana"/>
          <w:bCs/>
          <w:sz w:val="20"/>
          <w:szCs w:val="20"/>
          <w:lang w:eastAsia="ar-SA"/>
        </w:rPr>
        <w:t xml:space="preserve">w przypadku wspólnego ubiegania się o zamówienie przez wykonawców, oświadczenie, o którym mowa powyżej składa każdy z wykonawców. Dokumenty te potwierdzają brak podstaw wykluczenia </w:t>
      </w:r>
      <w:r w:rsidR="00C97347" w:rsidRPr="0080077F">
        <w:rPr>
          <w:rFonts w:ascii="Verdana" w:eastAsia="Calibri" w:hAnsi="Verdana"/>
          <w:bCs/>
          <w:sz w:val="20"/>
          <w:szCs w:val="20"/>
          <w:lang w:eastAsia="ar-SA"/>
        </w:rPr>
        <w:t>oraz spełnianie warunków udziału w postępowaniu</w:t>
      </w:r>
      <w:r w:rsidR="00144A31" w:rsidRPr="0080077F">
        <w:rPr>
          <w:rFonts w:ascii="Verdana" w:eastAsia="Calibri" w:hAnsi="Verdana"/>
          <w:bCs/>
          <w:sz w:val="20"/>
          <w:szCs w:val="20"/>
          <w:lang w:eastAsia="ar-SA"/>
        </w:rPr>
        <w:t xml:space="preserve"> </w:t>
      </w:r>
      <w:r w:rsidRPr="0080077F">
        <w:rPr>
          <w:rFonts w:ascii="Verdana" w:eastAsia="Calibri" w:hAnsi="Verdana"/>
          <w:bCs/>
          <w:sz w:val="20"/>
          <w:szCs w:val="20"/>
          <w:lang w:eastAsia="ar-SA"/>
        </w:rPr>
        <w:t>w zakresie, w którym każdy z wykonawców wykazuje</w:t>
      </w:r>
      <w:r w:rsidR="00144A31" w:rsidRPr="0080077F">
        <w:rPr>
          <w:rFonts w:ascii="Verdana" w:eastAsia="Calibri" w:hAnsi="Verdana"/>
          <w:bCs/>
          <w:sz w:val="20"/>
          <w:szCs w:val="20"/>
          <w:lang w:eastAsia="ar-SA"/>
        </w:rPr>
        <w:t xml:space="preserve"> </w:t>
      </w:r>
      <w:r w:rsidR="00C97347" w:rsidRPr="0080077F">
        <w:rPr>
          <w:rFonts w:ascii="Verdana" w:eastAsia="Calibri" w:hAnsi="Verdana"/>
          <w:bCs/>
          <w:sz w:val="20"/>
          <w:szCs w:val="20"/>
          <w:lang w:eastAsia="ar-SA"/>
        </w:rPr>
        <w:t>spełnianie warunków udziału w postępowaniu</w:t>
      </w:r>
      <w:r w:rsidRPr="0080077F">
        <w:rPr>
          <w:rFonts w:ascii="Verdana" w:eastAsia="Calibri" w:hAnsi="Verdana"/>
          <w:bCs/>
          <w:sz w:val="20"/>
          <w:szCs w:val="20"/>
          <w:lang w:eastAsia="ar-SA"/>
        </w:rPr>
        <w:t>.</w:t>
      </w:r>
    </w:p>
    <w:p w:rsidR="0099338A" w:rsidRPr="0080077F" w:rsidRDefault="004F57D9" w:rsidP="00F330EB">
      <w:pPr>
        <w:widowControl/>
        <w:numPr>
          <w:ilvl w:val="2"/>
          <w:numId w:val="15"/>
        </w:numPr>
        <w:suppressAutoHyphens w:val="0"/>
        <w:ind w:left="1276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80077F">
        <w:rPr>
          <w:rFonts w:ascii="Verdana" w:eastAsia="Calibri" w:hAnsi="Verdana"/>
          <w:bCs/>
          <w:spacing w:val="4"/>
          <w:sz w:val="20"/>
          <w:szCs w:val="20"/>
        </w:rPr>
        <w:t xml:space="preserve">przedmiotowe środki dowodowe </w:t>
      </w:r>
      <w:r w:rsidR="00004D56" w:rsidRPr="0080077F">
        <w:rPr>
          <w:rFonts w:ascii="Verdana" w:eastAsia="Calibri" w:hAnsi="Verdana"/>
          <w:bCs/>
          <w:spacing w:val="4"/>
          <w:sz w:val="20"/>
          <w:szCs w:val="20"/>
        </w:rPr>
        <w:t>( o ile dotyczy)</w:t>
      </w:r>
    </w:p>
    <w:p w:rsidR="004F57D9" w:rsidRPr="0080077F" w:rsidRDefault="004F57D9" w:rsidP="00F330EB">
      <w:pPr>
        <w:numPr>
          <w:ilvl w:val="1"/>
          <w:numId w:val="15"/>
        </w:numPr>
        <w:tabs>
          <w:tab w:val="left" w:pos="426"/>
        </w:tabs>
        <w:ind w:left="426"/>
        <w:jc w:val="both"/>
        <w:rPr>
          <w:rFonts w:ascii="Verdana" w:hAnsi="Verdana"/>
          <w:color w:val="auto"/>
          <w:sz w:val="20"/>
          <w:szCs w:val="20"/>
        </w:rPr>
      </w:pPr>
      <w:r w:rsidRPr="0080077F">
        <w:rPr>
          <w:rFonts w:ascii="Verdana" w:hAnsi="Verdana"/>
          <w:color w:val="auto"/>
          <w:sz w:val="20"/>
          <w:szCs w:val="20"/>
        </w:rPr>
        <w:t xml:space="preserve"> Dodatkowo:</w:t>
      </w:r>
    </w:p>
    <w:p w:rsidR="004F57D9" w:rsidRPr="0080077F" w:rsidRDefault="004F57D9" w:rsidP="00F330EB">
      <w:pPr>
        <w:numPr>
          <w:ilvl w:val="2"/>
          <w:numId w:val="15"/>
        </w:numPr>
        <w:tabs>
          <w:tab w:val="left" w:pos="1276"/>
        </w:tabs>
        <w:ind w:left="1276" w:hanging="425"/>
        <w:jc w:val="both"/>
        <w:rPr>
          <w:rFonts w:ascii="Verdana" w:hAnsi="Verdana"/>
          <w:color w:val="auto"/>
          <w:sz w:val="20"/>
          <w:szCs w:val="20"/>
        </w:rPr>
      </w:pPr>
      <w:r w:rsidRPr="0080077F">
        <w:rPr>
          <w:rFonts w:ascii="Verdana" w:hAnsi="Verdana"/>
          <w:color w:val="auto"/>
          <w:sz w:val="20"/>
          <w:szCs w:val="20"/>
        </w:rPr>
        <w:t xml:space="preserve">w celu potwierdzenia, że osoba działająca w imieniu wykonawcy jest umocowana do jego reprezentowania, zamawiający żąda od wykonawcy odpisu lub informacji z Krajowego Rejestru Sądowego, Centralnej Ewidencji i Informacji o Działalności Gospodarczej lub </w:t>
      </w:r>
      <w:r w:rsidRPr="0080077F">
        <w:rPr>
          <w:rFonts w:ascii="Verdana" w:hAnsi="Verdana"/>
          <w:color w:val="auto"/>
          <w:sz w:val="20"/>
          <w:szCs w:val="20"/>
        </w:rPr>
        <w:lastRenderedPageBreak/>
        <w:t>innego właściwego rejestru</w:t>
      </w:r>
    </w:p>
    <w:p w:rsidR="00567B2E" w:rsidRPr="0080077F" w:rsidRDefault="004F57D9" w:rsidP="00F330EB">
      <w:pPr>
        <w:numPr>
          <w:ilvl w:val="2"/>
          <w:numId w:val="15"/>
        </w:numPr>
        <w:tabs>
          <w:tab w:val="left" w:pos="1276"/>
        </w:tabs>
        <w:ind w:left="1276" w:hanging="425"/>
        <w:jc w:val="both"/>
        <w:rPr>
          <w:rFonts w:ascii="Verdana" w:hAnsi="Verdana"/>
          <w:color w:val="auto"/>
          <w:sz w:val="20"/>
          <w:szCs w:val="20"/>
        </w:rPr>
      </w:pPr>
      <w:r w:rsidRPr="0080077F">
        <w:rPr>
          <w:rFonts w:ascii="Verdana" w:hAnsi="Verdana"/>
          <w:color w:val="auto"/>
          <w:sz w:val="20"/>
          <w:szCs w:val="20"/>
        </w:rPr>
        <w:t xml:space="preserve">Wykonawca nie jest zobowiązany do złożenia dokumentów, o których mowa w pkt 1, jeżeli Zamawiający może je uzyskać za pomocą bezpłatnych </w:t>
      </w:r>
    </w:p>
    <w:p w:rsidR="004F57D9" w:rsidRPr="0080077F" w:rsidRDefault="00D447D9" w:rsidP="00F330EB">
      <w:pPr>
        <w:tabs>
          <w:tab w:val="left" w:pos="1276"/>
        </w:tabs>
        <w:ind w:left="1276" w:hanging="425"/>
        <w:jc w:val="both"/>
        <w:rPr>
          <w:rFonts w:ascii="Verdana" w:hAnsi="Verdana"/>
          <w:color w:val="auto"/>
          <w:sz w:val="20"/>
          <w:szCs w:val="20"/>
        </w:rPr>
      </w:pPr>
      <w:r w:rsidRPr="0080077F">
        <w:rPr>
          <w:rFonts w:ascii="Verdana" w:hAnsi="Verdana"/>
          <w:color w:val="auto"/>
          <w:sz w:val="20"/>
          <w:szCs w:val="20"/>
        </w:rPr>
        <w:tab/>
      </w:r>
      <w:r w:rsidR="004F57D9" w:rsidRPr="0080077F">
        <w:rPr>
          <w:rFonts w:ascii="Verdana" w:hAnsi="Verdana"/>
          <w:color w:val="auto"/>
          <w:sz w:val="20"/>
          <w:szCs w:val="20"/>
        </w:rPr>
        <w:t>i ogólnodostępnych baz danych, o ile wykonawca wskazał dane umożliwiające dostęp do tych dokumentów</w:t>
      </w:r>
    </w:p>
    <w:p w:rsidR="004F57D9" w:rsidRPr="0080077F" w:rsidRDefault="004F57D9" w:rsidP="00F330EB">
      <w:pPr>
        <w:numPr>
          <w:ilvl w:val="2"/>
          <w:numId w:val="15"/>
        </w:numPr>
        <w:tabs>
          <w:tab w:val="left" w:pos="1276"/>
        </w:tabs>
        <w:ind w:left="1276" w:hanging="425"/>
        <w:jc w:val="both"/>
        <w:rPr>
          <w:rFonts w:ascii="Verdana" w:hAnsi="Verdana"/>
          <w:color w:val="auto"/>
          <w:sz w:val="20"/>
          <w:szCs w:val="20"/>
        </w:rPr>
      </w:pPr>
      <w:r w:rsidRPr="0080077F">
        <w:rPr>
          <w:rFonts w:ascii="Verdana" w:hAnsi="Verdana"/>
          <w:color w:val="auto"/>
          <w:sz w:val="20"/>
          <w:szCs w:val="20"/>
        </w:rPr>
        <w:t>jeżeli w imieniu wykonawcy działa osoba, której umocowanie do jego reprezentowania nie wynika z dokumentów, o których mowa w pkt 1, zamawiający żąda od wykonawcy pełnomocnictwa lub innego dokumentu potwierdzającego umocowanie do reprezentowania wykonawcy</w:t>
      </w:r>
    </w:p>
    <w:p w:rsidR="0063434E" w:rsidRPr="0080077F" w:rsidRDefault="004F57D9" w:rsidP="00F330EB">
      <w:pPr>
        <w:numPr>
          <w:ilvl w:val="2"/>
          <w:numId w:val="15"/>
        </w:numPr>
        <w:tabs>
          <w:tab w:val="left" w:pos="426"/>
        </w:tabs>
        <w:ind w:left="1276" w:hanging="425"/>
        <w:jc w:val="both"/>
        <w:rPr>
          <w:rFonts w:ascii="Verdana" w:hAnsi="Verdana"/>
          <w:color w:val="auto"/>
          <w:sz w:val="20"/>
          <w:szCs w:val="20"/>
        </w:rPr>
      </w:pPr>
      <w:r w:rsidRPr="0080077F">
        <w:rPr>
          <w:rFonts w:ascii="Verdana" w:hAnsi="Verdana"/>
          <w:color w:val="auto"/>
          <w:sz w:val="20"/>
          <w:szCs w:val="20"/>
        </w:rPr>
        <w:t>Pkt 3 stosuje się odpowiednio do osoby działającej w imieniu wykonawców wspólnie ubiegających się o udzielenie zamówienia publicznego</w:t>
      </w:r>
    </w:p>
    <w:p w:rsidR="004F57D9" w:rsidRPr="0080077F" w:rsidRDefault="0063434E" w:rsidP="00F330EB">
      <w:pPr>
        <w:numPr>
          <w:ilvl w:val="2"/>
          <w:numId w:val="15"/>
        </w:numPr>
        <w:tabs>
          <w:tab w:val="left" w:pos="426"/>
        </w:tabs>
        <w:jc w:val="both"/>
        <w:rPr>
          <w:rFonts w:ascii="Verdana" w:hAnsi="Verdana"/>
          <w:color w:val="auto"/>
          <w:sz w:val="20"/>
          <w:szCs w:val="20"/>
        </w:rPr>
      </w:pPr>
      <w:r w:rsidRPr="0080077F">
        <w:rPr>
          <w:rFonts w:ascii="Verdana" w:hAnsi="Verdana"/>
          <w:color w:val="auto"/>
          <w:sz w:val="20"/>
          <w:szCs w:val="20"/>
        </w:rPr>
        <w:t>Pkt 1-3 stosuje się odpowiednio do osoby działającej w imieniu podmiotu udostępniającego zasoby na zasadach określonych w art. 118 ustawy lub podwykonawcy niebędącego podmiotem udostępniającym zasoby na takich zasadach</w:t>
      </w:r>
    </w:p>
    <w:p w:rsidR="0063434E" w:rsidRPr="0080077F" w:rsidRDefault="0063434E" w:rsidP="00F330EB">
      <w:pPr>
        <w:tabs>
          <w:tab w:val="left" w:pos="426"/>
        </w:tabs>
        <w:jc w:val="both"/>
        <w:rPr>
          <w:rFonts w:ascii="Verdana" w:hAnsi="Verdana"/>
          <w:color w:val="auto"/>
          <w:sz w:val="20"/>
          <w:szCs w:val="20"/>
        </w:rPr>
      </w:pPr>
    </w:p>
    <w:p w:rsidR="0099338A" w:rsidRPr="0080077F" w:rsidRDefault="00857D43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16" w:name="_Toc64559031"/>
      <w:r w:rsidRPr="0080077F">
        <w:rPr>
          <w:rFonts w:ascii="Verdana" w:hAnsi="Verdana"/>
          <w:spacing w:val="5"/>
          <w:sz w:val="20"/>
          <w:szCs w:val="20"/>
        </w:rPr>
        <w:t>T</w:t>
      </w:r>
      <w:r w:rsidR="002A0871" w:rsidRPr="0080077F">
        <w:rPr>
          <w:rFonts w:ascii="Verdana" w:hAnsi="Verdana"/>
          <w:spacing w:val="5"/>
          <w:sz w:val="20"/>
          <w:szCs w:val="20"/>
        </w:rPr>
        <w:t>ermin składania ofert</w:t>
      </w:r>
      <w:bookmarkEnd w:id="16"/>
    </w:p>
    <w:p w:rsidR="005C13B3" w:rsidRPr="0080077F" w:rsidRDefault="005C13B3" w:rsidP="00F330EB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ascii="Verdana" w:eastAsia="Times New Roman" w:hAnsi="Verdana"/>
          <w:color w:val="auto"/>
          <w:sz w:val="20"/>
          <w:szCs w:val="20"/>
        </w:rPr>
      </w:pPr>
    </w:p>
    <w:p w:rsidR="00AF11F8" w:rsidRPr="009A4930" w:rsidRDefault="00AF11F8" w:rsidP="00F330EB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ascii="Verdana" w:eastAsia="Times New Roman" w:hAnsi="Verdana"/>
          <w:color w:val="auto"/>
          <w:sz w:val="20"/>
          <w:szCs w:val="20"/>
        </w:rPr>
      </w:pPr>
      <w:r w:rsidRPr="009A4930">
        <w:rPr>
          <w:rFonts w:ascii="Verdana" w:eastAsia="Times New Roman" w:hAnsi="Verdana"/>
          <w:color w:val="auto"/>
          <w:sz w:val="20"/>
          <w:szCs w:val="20"/>
        </w:rPr>
        <w:t xml:space="preserve">Termin składania ofert upływa dnia </w:t>
      </w:r>
      <w:r w:rsidR="009A4930" w:rsidRPr="001A419F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0</w:t>
      </w:r>
      <w:r w:rsidR="001A419F" w:rsidRPr="001A419F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8</w:t>
      </w:r>
      <w:r w:rsidR="009A4930" w:rsidRPr="001A419F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.04.</w:t>
      </w:r>
      <w:r w:rsidR="006D5466" w:rsidRPr="001A419F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202</w:t>
      </w:r>
      <w:r w:rsidR="00280A41" w:rsidRPr="001A419F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2</w:t>
      </w:r>
      <w:r w:rsidRPr="009A4930">
        <w:rPr>
          <w:rFonts w:ascii="Verdana" w:eastAsia="Times New Roman" w:hAnsi="Verdana"/>
          <w:b/>
          <w:color w:val="auto"/>
          <w:sz w:val="20"/>
          <w:szCs w:val="20"/>
        </w:rPr>
        <w:t xml:space="preserve"> roku o godz. </w:t>
      </w:r>
      <w:r w:rsidR="00763F23" w:rsidRPr="009A4930">
        <w:rPr>
          <w:rFonts w:ascii="Verdana" w:eastAsia="Times New Roman" w:hAnsi="Verdana"/>
          <w:b/>
          <w:color w:val="auto"/>
          <w:sz w:val="20"/>
          <w:szCs w:val="20"/>
        </w:rPr>
        <w:t>09.00</w:t>
      </w:r>
    </w:p>
    <w:p w:rsidR="00487A74" w:rsidRPr="009A4930" w:rsidRDefault="00487A74" w:rsidP="00F330EB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ascii="Verdana" w:hAnsi="Verdana"/>
          <w:sz w:val="20"/>
          <w:szCs w:val="20"/>
        </w:rPr>
      </w:pPr>
    </w:p>
    <w:p w:rsidR="0099338A" w:rsidRPr="009A4930" w:rsidRDefault="002A0871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17" w:name="_Toc64559032"/>
      <w:r w:rsidRPr="009A4930">
        <w:rPr>
          <w:rFonts w:ascii="Verdana" w:hAnsi="Verdana"/>
          <w:spacing w:val="5"/>
          <w:sz w:val="20"/>
          <w:szCs w:val="20"/>
        </w:rPr>
        <w:t>Termin otwarcia ofert</w:t>
      </w:r>
      <w:bookmarkEnd w:id="17"/>
    </w:p>
    <w:p w:rsidR="005C13B3" w:rsidRPr="009A4930" w:rsidRDefault="005C13B3" w:rsidP="00F330EB">
      <w:pPr>
        <w:ind w:left="425"/>
        <w:jc w:val="both"/>
        <w:rPr>
          <w:rFonts w:ascii="Verdana" w:hAnsi="Verdana"/>
          <w:b/>
          <w:sz w:val="20"/>
          <w:szCs w:val="20"/>
        </w:rPr>
      </w:pPr>
    </w:p>
    <w:p w:rsidR="00AF11F8" w:rsidRPr="009A4930" w:rsidRDefault="00483E0E" w:rsidP="00F330EB">
      <w:pPr>
        <w:numPr>
          <w:ilvl w:val="1"/>
          <w:numId w:val="13"/>
        </w:numPr>
        <w:tabs>
          <w:tab w:val="clear" w:pos="567"/>
        </w:tabs>
        <w:ind w:left="425" w:hanging="425"/>
        <w:jc w:val="both"/>
        <w:rPr>
          <w:rFonts w:ascii="Verdana" w:hAnsi="Verdana"/>
          <w:b/>
          <w:sz w:val="20"/>
          <w:szCs w:val="20"/>
        </w:rPr>
      </w:pPr>
      <w:r w:rsidRPr="009A4930">
        <w:rPr>
          <w:rFonts w:ascii="Verdana" w:hAnsi="Verdana"/>
          <w:sz w:val="20"/>
          <w:szCs w:val="20"/>
        </w:rPr>
        <w:t>Termin otwarcia ofert:</w:t>
      </w:r>
      <w:r w:rsidR="006D5466" w:rsidRPr="009A4930">
        <w:rPr>
          <w:rFonts w:ascii="Verdana" w:hAnsi="Verdana"/>
          <w:sz w:val="20"/>
          <w:szCs w:val="20"/>
        </w:rPr>
        <w:t xml:space="preserve"> </w:t>
      </w:r>
      <w:r w:rsidR="001A419F" w:rsidRPr="001A419F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08</w:t>
      </w:r>
      <w:r w:rsidR="009A4930" w:rsidRPr="001A419F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.04.</w:t>
      </w:r>
      <w:r w:rsidR="00E71299" w:rsidRPr="001A419F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202</w:t>
      </w:r>
      <w:r w:rsidR="00280A41" w:rsidRPr="001A419F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2</w:t>
      </w:r>
      <w:r w:rsidR="00E71299" w:rsidRPr="009A4930">
        <w:rPr>
          <w:rFonts w:ascii="Verdana" w:eastAsia="Times New Roman" w:hAnsi="Verdana"/>
          <w:b/>
          <w:color w:val="auto"/>
          <w:sz w:val="20"/>
          <w:szCs w:val="20"/>
        </w:rPr>
        <w:t xml:space="preserve"> roku o godz. </w:t>
      </w:r>
      <w:r w:rsidR="00763F23" w:rsidRPr="009A4930">
        <w:rPr>
          <w:rFonts w:ascii="Verdana" w:eastAsia="Times New Roman" w:hAnsi="Verdana"/>
          <w:b/>
          <w:bCs/>
          <w:color w:val="auto"/>
          <w:sz w:val="20"/>
          <w:szCs w:val="20"/>
        </w:rPr>
        <w:t>10.00</w:t>
      </w:r>
    </w:p>
    <w:p w:rsidR="00CA15CA" w:rsidRPr="0080077F" w:rsidRDefault="00857D43" w:rsidP="00F330EB">
      <w:pPr>
        <w:numPr>
          <w:ilvl w:val="1"/>
          <w:numId w:val="13"/>
        </w:numPr>
        <w:tabs>
          <w:tab w:val="clear" w:pos="567"/>
        </w:tabs>
        <w:ind w:left="426" w:hanging="426"/>
        <w:jc w:val="both"/>
        <w:rPr>
          <w:rFonts w:ascii="Verdana" w:hAnsi="Verdana"/>
          <w:color w:val="FF0000"/>
          <w:sz w:val="20"/>
          <w:szCs w:val="20"/>
        </w:rPr>
      </w:pPr>
      <w:r w:rsidRPr="009A4930">
        <w:rPr>
          <w:rFonts w:ascii="Verdana" w:hAnsi="Verdana"/>
          <w:sz w:val="20"/>
          <w:szCs w:val="20"/>
        </w:rPr>
        <w:t>Otwarcie ofert nastąpi za pośrednictwem</w:t>
      </w:r>
      <w:r w:rsidR="00E15C53" w:rsidRPr="009A4930">
        <w:rPr>
          <w:rFonts w:ascii="Verdana" w:hAnsi="Verdana"/>
          <w:sz w:val="20"/>
          <w:szCs w:val="20"/>
        </w:rPr>
        <w:t xml:space="preserve"> aplikacji do deszyfrowania gpg4win (</w:t>
      </w:r>
      <w:r w:rsidR="00E15C53" w:rsidRPr="009A4930">
        <w:rPr>
          <w:rFonts w:ascii="Verdana" w:hAnsi="Verdana"/>
          <w:b/>
          <w:sz w:val="20"/>
          <w:szCs w:val="20"/>
        </w:rPr>
        <w:t>Kleopatra</w:t>
      </w:r>
      <w:r w:rsidR="00E15C53" w:rsidRPr="009A4930">
        <w:rPr>
          <w:rFonts w:ascii="Verdana" w:hAnsi="Verdana" w:cstheme="minorHAnsi"/>
          <w:sz w:val="20"/>
          <w:szCs w:val="20"/>
        </w:rPr>
        <w:t>)</w:t>
      </w:r>
      <w:r w:rsidRPr="009A4930">
        <w:rPr>
          <w:rFonts w:ascii="Verdana" w:hAnsi="Verdana"/>
          <w:sz w:val="20"/>
          <w:szCs w:val="20"/>
        </w:rPr>
        <w:t xml:space="preserve">, </w:t>
      </w:r>
      <w:r w:rsidR="00E15C53" w:rsidRPr="009A4930">
        <w:rPr>
          <w:rFonts w:ascii="Verdana" w:hAnsi="Verdana"/>
          <w:sz w:val="20"/>
          <w:szCs w:val="20"/>
        </w:rPr>
        <w:t>udostępnionej za pośrednictwem SKE lub na stronie internetowej</w:t>
      </w:r>
      <w:r w:rsidR="00E15C53" w:rsidRPr="0080077F">
        <w:rPr>
          <w:rFonts w:ascii="Verdana" w:hAnsi="Verdana"/>
          <w:sz w:val="20"/>
          <w:szCs w:val="20"/>
        </w:rPr>
        <w:t xml:space="preserve"> </w:t>
      </w:r>
      <w:hyperlink r:id="rId12" w:history="1">
        <w:r w:rsidR="00E15C53" w:rsidRPr="0080077F">
          <w:rPr>
            <w:rStyle w:val="Hipercze"/>
            <w:rFonts w:ascii="Verdana" w:hAnsi="Verdana"/>
            <w:sz w:val="20"/>
            <w:szCs w:val="20"/>
          </w:rPr>
          <w:t>https://www.gpg4win.org/index.html</w:t>
        </w:r>
      </w:hyperlink>
      <w:r w:rsidR="00E15C53" w:rsidRPr="0080077F">
        <w:rPr>
          <w:rFonts w:ascii="Verdana" w:hAnsi="Verdana"/>
          <w:sz w:val="20"/>
          <w:szCs w:val="20"/>
        </w:rPr>
        <w:t xml:space="preserve">. Odszyfrowanie następuje przy użyciu klucza prywatnego </w:t>
      </w:r>
    </w:p>
    <w:p w:rsidR="006322E1" w:rsidRPr="0080077F" w:rsidRDefault="006322E1" w:rsidP="00F330EB">
      <w:pPr>
        <w:ind w:left="426"/>
        <w:jc w:val="both"/>
        <w:rPr>
          <w:rFonts w:ascii="Verdana" w:hAnsi="Verdana"/>
          <w:color w:val="FF0000"/>
          <w:sz w:val="20"/>
          <w:szCs w:val="20"/>
        </w:rPr>
      </w:pPr>
    </w:p>
    <w:p w:rsidR="00CA15CA" w:rsidRPr="0080077F" w:rsidRDefault="00CA15CA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18" w:name="_Toc64559033"/>
      <w:r w:rsidRPr="0080077F">
        <w:rPr>
          <w:rFonts w:ascii="Verdana" w:hAnsi="Verdana"/>
          <w:spacing w:val="5"/>
          <w:sz w:val="20"/>
          <w:szCs w:val="20"/>
        </w:rPr>
        <w:t>Sposób obliczenia ceny</w:t>
      </w:r>
      <w:bookmarkEnd w:id="18"/>
    </w:p>
    <w:p w:rsidR="005C13B3" w:rsidRPr="0080077F" w:rsidRDefault="005C13B3" w:rsidP="00F330EB">
      <w:pPr>
        <w:ind w:left="850"/>
        <w:jc w:val="both"/>
        <w:rPr>
          <w:rFonts w:ascii="Verdana" w:hAnsi="Verdana"/>
          <w:sz w:val="20"/>
          <w:szCs w:val="20"/>
        </w:rPr>
      </w:pPr>
    </w:p>
    <w:p w:rsidR="00111C26" w:rsidRPr="0080077F" w:rsidRDefault="00111C26" w:rsidP="00F330EB">
      <w:pPr>
        <w:numPr>
          <w:ilvl w:val="2"/>
          <w:numId w:val="13"/>
        </w:numPr>
        <w:tabs>
          <w:tab w:val="clear" w:pos="850"/>
          <w:tab w:val="num" w:pos="426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80077F">
        <w:rPr>
          <w:rFonts w:ascii="Verdana" w:hAnsi="Verdana"/>
          <w:sz w:val="20"/>
          <w:szCs w:val="20"/>
        </w:rPr>
        <w:t xml:space="preserve">Cena oferty musi zostać obliczona zgodnie z formularzem cenowym (załącznik nr </w:t>
      </w:r>
      <w:r w:rsidR="00510483" w:rsidRPr="0080077F">
        <w:rPr>
          <w:rFonts w:ascii="Verdana" w:hAnsi="Verdana"/>
          <w:sz w:val="20"/>
          <w:szCs w:val="20"/>
        </w:rPr>
        <w:t>1</w:t>
      </w:r>
      <w:r w:rsidRPr="0080077F">
        <w:rPr>
          <w:rFonts w:ascii="Verdana" w:hAnsi="Verdana"/>
          <w:sz w:val="20"/>
          <w:szCs w:val="20"/>
        </w:rPr>
        <w:t>), a następnie przeniesiona do formularza ofertowego (załącznik nr 2).</w:t>
      </w:r>
    </w:p>
    <w:p w:rsidR="00443784" w:rsidRPr="0080077F" w:rsidRDefault="00111C26" w:rsidP="00F330EB">
      <w:pPr>
        <w:numPr>
          <w:ilvl w:val="2"/>
          <w:numId w:val="13"/>
        </w:numPr>
        <w:tabs>
          <w:tab w:val="clear" w:pos="850"/>
          <w:tab w:val="num" w:pos="426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80077F">
        <w:rPr>
          <w:rFonts w:ascii="Verdana" w:hAnsi="Verdana"/>
          <w:sz w:val="20"/>
          <w:szCs w:val="20"/>
        </w:rPr>
        <w:t xml:space="preserve">Cena ofertowa </w:t>
      </w:r>
      <w:r w:rsidR="005A3589" w:rsidRPr="0080077F">
        <w:rPr>
          <w:rFonts w:ascii="Verdana" w:hAnsi="Verdana"/>
          <w:sz w:val="20"/>
          <w:szCs w:val="20"/>
        </w:rPr>
        <w:t xml:space="preserve">musi </w:t>
      </w:r>
      <w:r w:rsidRPr="0080077F">
        <w:rPr>
          <w:rFonts w:ascii="Verdana" w:hAnsi="Verdana"/>
          <w:sz w:val="20"/>
          <w:szCs w:val="20"/>
        </w:rPr>
        <w:t>być wyrażon</w:t>
      </w:r>
      <w:r w:rsidR="005A3589" w:rsidRPr="0080077F">
        <w:rPr>
          <w:rFonts w:ascii="Verdana" w:hAnsi="Verdana"/>
          <w:sz w:val="20"/>
          <w:szCs w:val="20"/>
        </w:rPr>
        <w:t>a</w:t>
      </w:r>
      <w:r w:rsidRPr="0080077F">
        <w:rPr>
          <w:rFonts w:ascii="Verdana" w:hAnsi="Verdana"/>
          <w:sz w:val="20"/>
          <w:szCs w:val="20"/>
        </w:rPr>
        <w:t xml:space="preserve"> w złotych polskich z dokładnością do dwóch miejsc po przecinku. W złotych polskich będą prowadzone rozliczenia między stronami.</w:t>
      </w:r>
    </w:p>
    <w:p w:rsidR="00443784" w:rsidRPr="0080077F" w:rsidRDefault="00443784" w:rsidP="00F330EB">
      <w:pPr>
        <w:numPr>
          <w:ilvl w:val="2"/>
          <w:numId w:val="13"/>
        </w:numPr>
        <w:tabs>
          <w:tab w:val="clear" w:pos="850"/>
          <w:tab w:val="num" w:pos="426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80077F">
        <w:rPr>
          <w:rFonts w:ascii="Verdana" w:hAnsi="Verdana"/>
          <w:bCs/>
          <w:sz w:val="20"/>
          <w:szCs w:val="20"/>
        </w:rPr>
        <w:t>Jeżeli została złożona oferta, której wybór prowadziłby do powstania u zamawiającego obowiązku podatkowego zgodnie z ustawą z dnia 11 marca 2004 r. o podatku od towarów i usług (Dz. U. z 2018 r. poz. 2174, ze zm.), dla celów zastosowania kryterium ceny lub kosztu zamawiający dolicza do przedstawionej w tej ofercie ceny kwotę podatku od towarów i usług, którą miałby obowiązek rozliczyć.</w:t>
      </w:r>
    </w:p>
    <w:p w:rsidR="00443784" w:rsidRPr="0080077F" w:rsidRDefault="00443784" w:rsidP="00F330EB">
      <w:pPr>
        <w:numPr>
          <w:ilvl w:val="2"/>
          <w:numId w:val="13"/>
        </w:numPr>
        <w:tabs>
          <w:tab w:val="clear" w:pos="850"/>
          <w:tab w:val="num" w:pos="426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80077F">
        <w:rPr>
          <w:rFonts w:ascii="Verdana" w:hAnsi="Verdana"/>
          <w:bCs/>
          <w:sz w:val="20"/>
          <w:szCs w:val="20"/>
        </w:rPr>
        <w:t>W ofercie, o której mowa w ust. 3, wykonawca ma obowiązek:</w:t>
      </w:r>
    </w:p>
    <w:p w:rsidR="00443784" w:rsidRPr="0080077F" w:rsidRDefault="00443784" w:rsidP="00F330EB">
      <w:pPr>
        <w:numPr>
          <w:ilvl w:val="0"/>
          <w:numId w:val="16"/>
        </w:numPr>
        <w:tabs>
          <w:tab w:val="num" w:pos="851"/>
        </w:tabs>
        <w:ind w:left="1276" w:hanging="425"/>
        <w:jc w:val="both"/>
        <w:rPr>
          <w:rFonts w:ascii="Verdana" w:hAnsi="Verdana"/>
          <w:bCs/>
          <w:sz w:val="20"/>
          <w:szCs w:val="20"/>
        </w:rPr>
      </w:pPr>
      <w:r w:rsidRPr="0080077F">
        <w:rPr>
          <w:rFonts w:ascii="Verdana" w:hAnsi="Verdana"/>
          <w:bCs/>
          <w:sz w:val="20"/>
          <w:szCs w:val="20"/>
        </w:rPr>
        <w:t>poinformowania zamawiającego, że wybór jego oferty będzie prowadził do powstania u zamawiającego obowiązku podatkowego;</w:t>
      </w:r>
    </w:p>
    <w:p w:rsidR="00443784" w:rsidRPr="0080077F" w:rsidRDefault="00443784" w:rsidP="00F330EB">
      <w:pPr>
        <w:numPr>
          <w:ilvl w:val="0"/>
          <w:numId w:val="16"/>
        </w:numPr>
        <w:tabs>
          <w:tab w:val="num" w:pos="851"/>
        </w:tabs>
        <w:ind w:left="1276" w:hanging="425"/>
        <w:jc w:val="both"/>
        <w:rPr>
          <w:rFonts w:ascii="Verdana" w:hAnsi="Verdana"/>
          <w:bCs/>
          <w:sz w:val="20"/>
          <w:szCs w:val="20"/>
        </w:rPr>
      </w:pPr>
      <w:r w:rsidRPr="0080077F">
        <w:rPr>
          <w:rFonts w:ascii="Verdana" w:hAnsi="Verdana"/>
          <w:bCs/>
          <w:sz w:val="20"/>
          <w:szCs w:val="20"/>
        </w:rPr>
        <w:t>wskazania nazwy (rodzaju) towaru lub usługi, których dostawa lub świadczenie będą prowadziły do powstania obowiązku podatkowego;</w:t>
      </w:r>
    </w:p>
    <w:p w:rsidR="00443784" w:rsidRPr="0080077F" w:rsidRDefault="00443784" w:rsidP="00F330EB">
      <w:pPr>
        <w:numPr>
          <w:ilvl w:val="0"/>
          <w:numId w:val="16"/>
        </w:numPr>
        <w:tabs>
          <w:tab w:val="num" w:pos="851"/>
        </w:tabs>
        <w:ind w:left="1276" w:hanging="425"/>
        <w:jc w:val="both"/>
        <w:rPr>
          <w:rFonts w:ascii="Verdana" w:hAnsi="Verdana"/>
          <w:bCs/>
          <w:sz w:val="20"/>
          <w:szCs w:val="20"/>
        </w:rPr>
      </w:pPr>
      <w:r w:rsidRPr="0080077F">
        <w:rPr>
          <w:rFonts w:ascii="Verdana" w:hAnsi="Verdana"/>
          <w:bCs/>
          <w:sz w:val="20"/>
          <w:szCs w:val="20"/>
        </w:rPr>
        <w:t>wskazania wartości towaru lub usługi objętego obowiązkiem podatkowym zamawiającego, bez kwoty podatku;</w:t>
      </w:r>
    </w:p>
    <w:p w:rsidR="001742DE" w:rsidRPr="0080077F" w:rsidRDefault="00443784" w:rsidP="00F330EB">
      <w:pPr>
        <w:numPr>
          <w:ilvl w:val="0"/>
          <w:numId w:val="16"/>
        </w:numPr>
        <w:ind w:left="851" w:firstLine="0"/>
        <w:jc w:val="both"/>
        <w:rPr>
          <w:rFonts w:ascii="Verdana" w:hAnsi="Verdana"/>
          <w:bCs/>
          <w:sz w:val="20"/>
          <w:szCs w:val="20"/>
        </w:rPr>
      </w:pPr>
      <w:r w:rsidRPr="0080077F">
        <w:rPr>
          <w:rFonts w:ascii="Verdana" w:hAnsi="Verdana"/>
          <w:bCs/>
          <w:sz w:val="20"/>
          <w:szCs w:val="20"/>
        </w:rPr>
        <w:t>wskazania stawki podatku od towarów i usług, która zgodnie z wiedzą wykonawcy, będzie miała zastosowanie.</w:t>
      </w:r>
    </w:p>
    <w:p w:rsidR="0063725E" w:rsidRPr="0080077F" w:rsidRDefault="0063725E" w:rsidP="00F330EB">
      <w:pPr>
        <w:ind w:left="360"/>
        <w:jc w:val="both"/>
        <w:rPr>
          <w:rFonts w:ascii="Verdana" w:eastAsia="Calibri" w:hAnsi="Verdana" w:cstheme="minorHAnsi"/>
          <w:bCs/>
          <w:sz w:val="20"/>
          <w:szCs w:val="20"/>
          <w:u w:val="single"/>
        </w:rPr>
      </w:pPr>
    </w:p>
    <w:p w:rsidR="006F132E" w:rsidRPr="0080077F" w:rsidRDefault="006F132E" w:rsidP="00F330EB">
      <w:pPr>
        <w:ind w:left="360"/>
        <w:jc w:val="both"/>
        <w:rPr>
          <w:rFonts w:ascii="Verdana" w:eastAsia="Calibri" w:hAnsi="Verdana" w:cstheme="minorHAnsi"/>
          <w:bCs/>
          <w:sz w:val="20"/>
          <w:szCs w:val="20"/>
          <w:u w:val="single"/>
        </w:rPr>
      </w:pPr>
      <w:r w:rsidRPr="0080077F">
        <w:rPr>
          <w:rFonts w:ascii="Verdana" w:eastAsia="Calibri" w:hAnsi="Verdana" w:cstheme="minorHAnsi"/>
          <w:bCs/>
          <w:sz w:val="20"/>
          <w:szCs w:val="20"/>
          <w:u w:val="single"/>
        </w:rPr>
        <w:t>5. Dodatkowo, Zamawiający wskazuje, że:</w:t>
      </w:r>
    </w:p>
    <w:p w:rsidR="006F132E" w:rsidRPr="0080077F" w:rsidRDefault="006F132E" w:rsidP="00F330EB">
      <w:pPr>
        <w:ind w:left="360"/>
        <w:jc w:val="both"/>
        <w:rPr>
          <w:rFonts w:ascii="Verdana" w:eastAsia="Calibri" w:hAnsi="Verdana" w:cstheme="minorHAnsi"/>
          <w:bCs/>
          <w:sz w:val="20"/>
          <w:szCs w:val="20"/>
        </w:rPr>
      </w:pPr>
    </w:p>
    <w:p w:rsidR="00107D00" w:rsidRPr="0080077F" w:rsidRDefault="00107D00" w:rsidP="00107D00">
      <w:pPr>
        <w:widowControl/>
        <w:numPr>
          <w:ilvl w:val="0"/>
          <w:numId w:val="27"/>
        </w:numPr>
        <w:tabs>
          <w:tab w:val="clear" w:pos="720"/>
          <w:tab w:val="num" w:pos="284"/>
        </w:tabs>
        <w:suppressAutoHyphens w:val="0"/>
        <w:ind w:left="284" w:hanging="284"/>
        <w:jc w:val="both"/>
        <w:rPr>
          <w:rFonts w:ascii="Verdana" w:hAnsi="Verdana"/>
          <w:sz w:val="20"/>
          <w:szCs w:val="20"/>
        </w:rPr>
      </w:pPr>
      <w:r w:rsidRPr="0080077F">
        <w:rPr>
          <w:rFonts w:ascii="Verdana" w:hAnsi="Verdana"/>
          <w:sz w:val="20"/>
          <w:szCs w:val="20"/>
        </w:rPr>
        <w:t>Leki w opakowaniach innej wielkości niż przedstawione w opisie zamówienia przez Zamawiającego należy wycenić tak, aby ilość leku była zgodna z  SIWZ, przeliczając ilości opakowań do dwóch miejsc po przecinku (z wyjątkiem pozycji, w których zaznaczono, aby nie zmieniać wielkości opakowania).</w:t>
      </w:r>
    </w:p>
    <w:p w:rsidR="00107D00" w:rsidRPr="0080077F" w:rsidRDefault="00107D00" w:rsidP="00107D00">
      <w:pPr>
        <w:tabs>
          <w:tab w:val="left" w:pos="284"/>
        </w:tabs>
        <w:ind w:left="284" w:hanging="284"/>
        <w:jc w:val="both"/>
        <w:rPr>
          <w:rFonts w:ascii="Verdana" w:hAnsi="Verdana"/>
          <w:sz w:val="20"/>
          <w:szCs w:val="20"/>
        </w:rPr>
      </w:pPr>
      <w:r w:rsidRPr="0080077F">
        <w:rPr>
          <w:rFonts w:ascii="Verdana" w:hAnsi="Verdana"/>
          <w:sz w:val="20"/>
          <w:szCs w:val="20"/>
        </w:rPr>
        <w:t>3.</w:t>
      </w:r>
      <w:r w:rsidRPr="0080077F">
        <w:rPr>
          <w:rFonts w:ascii="Verdana" w:hAnsi="Verdana"/>
          <w:sz w:val="20"/>
          <w:szCs w:val="20"/>
        </w:rPr>
        <w:tab/>
        <w:t>Zamawiający dopuszcza wycenę leku  za opakowanie a nie za sztukę (jeżeli nie ma możliwości zakupu leku w innej formie niż dostępne na rynku opakowanie handlowe) w pozycjach, gdzie w SIWZ występują sztuki lub miligramy.</w:t>
      </w:r>
    </w:p>
    <w:p w:rsidR="001A419F" w:rsidRPr="00337C31" w:rsidRDefault="00107D00" w:rsidP="001A419F">
      <w:pPr>
        <w:tabs>
          <w:tab w:val="left" w:pos="284"/>
        </w:tabs>
        <w:ind w:left="284" w:hanging="284"/>
        <w:jc w:val="both"/>
        <w:rPr>
          <w:rFonts w:ascii="Verdana" w:hAnsi="Verdana"/>
          <w:b/>
          <w:sz w:val="20"/>
          <w:szCs w:val="20"/>
          <w:u w:val="single"/>
        </w:rPr>
      </w:pPr>
      <w:r w:rsidRPr="0080077F">
        <w:rPr>
          <w:rFonts w:ascii="Verdana" w:hAnsi="Verdana"/>
          <w:sz w:val="20"/>
          <w:szCs w:val="20"/>
        </w:rPr>
        <w:t>4.</w:t>
      </w:r>
      <w:r w:rsidRPr="0080077F">
        <w:rPr>
          <w:rFonts w:ascii="Verdana" w:hAnsi="Verdana"/>
          <w:sz w:val="20"/>
          <w:szCs w:val="20"/>
        </w:rPr>
        <w:tab/>
        <w:t xml:space="preserve">Zamawiający nie dopuszcza zmiany nazwy  międzynarodowej, przy czym leki o tej samej nazwie międzynarodowej występujące w obrębie jednego pakietu w tej  samej postaci, lecz w różnych </w:t>
      </w:r>
      <w:r w:rsidRPr="0080077F">
        <w:rPr>
          <w:rFonts w:ascii="Verdana" w:hAnsi="Verdana"/>
          <w:sz w:val="20"/>
          <w:szCs w:val="20"/>
        </w:rPr>
        <w:lastRenderedPageBreak/>
        <w:t xml:space="preserve">dawkach powinny pochodzić od tego samego producenta. z wyjątkiem poz. 36 z pakietu </w:t>
      </w:r>
      <w:r w:rsidRPr="001A419F">
        <w:rPr>
          <w:rFonts w:ascii="Verdana" w:hAnsi="Verdana"/>
          <w:sz w:val="20"/>
          <w:szCs w:val="20"/>
          <w:highlight w:val="yellow"/>
        </w:rPr>
        <w:t>2</w:t>
      </w:r>
      <w:r w:rsidR="00094368" w:rsidRPr="001A419F">
        <w:rPr>
          <w:rFonts w:ascii="Verdana" w:hAnsi="Verdana"/>
          <w:sz w:val="20"/>
          <w:szCs w:val="20"/>
          <w:highlight w:val="yellow"/>
        </w:rPr>
        <w:t>0</w:t>
      </w:r>
      <w:r w:rsidR="001A419F" w:rsidRPr="001A419F">
        <w:rPr>
          <w:rFonts w:ascii="Verdana" w:hAnsi="Verdana"/>
          <w:b/>
          <w:sz w:val="20"/>
          <w:szCs w:val="20"/>
          <w:highlight w:val="yellow"/>
          <w:u w:val="single"/>
        </w:rPr>
        <w:t xml:space="preserve"> oraz poz. 75 z pakietu 3.</w:t>
      </w:r>
    </w:p>
    <w:p w:rsidR="00107D00" w:rsidRPr="0080077F" w:rsidRDefault="00107D00" w:rsidP="00107D00">
      <w:pPr>
        <w:tabs>
          <w:tab w:val="left" w:pos="284"/>
        </w:tabs>
        <w:ind w:left="284" w:hanging="284"/>
        <w:jc w:val="both"/>
        <w:rPr>
          <w:rFonts w:ascii="Verdana" w:hAnsi="Verdana"/>
          <w:b/>
          <w:bCs/>
          <w:sz w:val="20"/>
          <w:szCs w:val="20"/>
        </w:rPr>
      </w:pPr>
      <w:r w:rsidRPr="0080077F">
        <w:rPr>
          <w:rFonts w:ascii="Verdana" w:hAnsi="Verdana"/>
          <w:sz w:val="20"/>
          <w:szCs w:val="20"/>
        </w:rPr>
        <w:t xml:space="preserve">5. </w:t>
      </w:r>
      <w:r w:rsidRPr="0080077F">
        <w:rPr>
          <w:rFonts w:ascii="Verdana" w:hAnsi="Verdana"/>
          <w:sz w:val="20"/>
          <w:szCs w:val="20"/>
        </w:rPr>
        <w:tab/>
      </w:r>
      <w:r w:rsidRPr="0080077F">
        <w:rPr>
          <w:rFonts w:ascii="Verdana" w:hAnsi="Verdana"/>
          <w:b/>
          <w:sz w:val="20"/>
          <w:szCs w:val="20"/>
        </w:rPr>
        <w:t>We wszystkich pakietach  Zamawiający wymaga podania</w:t>
      </w:r>
      <w:r w:rsidRPr="0080077F">
        <w:rPr>
          <w:rFonts w:ascii="Verdana" w:hAnsi="Verdana"/>
          <w:b/>
          <w:bCs/>
          <w:sz w:val="20"/>
          <w:szCs w:val="20"/>
        </w:rPr>
        <w:t xml:space="preserve"> nazwy handlowej, postaci, dawki oraz wskazane jest podanie nazwy producenta i kodu EAN.</w:t>
      </w:r>
    </w:p>
    <w:p w:rsidR="00107D00" w:rsidRPr="0080077F" w:rsidRDefault="00107D00" w:rsidP="00107D00">
      <w:pPr>
        <w:pStyle w:val="Tekstpodstawowy"/>
        <w:tabs>
          <w:tab w:val="left" w:pos="284"/>
        </w:tabs>
        <w:spacing w:after="0"/>
        <w:ind w:left="284" w:hanging="284"/>
        <w:jc w:val="both"/>
        <w:rPr>
          <w:rFonts w:ascii="Verdana" w:hAnsi="Verdana"/>
          <w:bCs/>
          <w:sz w:val="20"/>
          <w:szCs w:val="20"/>
        </w:rPr>
      </w:pPr>
      <w:r w:rsidRPr="0080077F">
        <w:rPr>
          <w:rFonts w:ascii="Verdana" w:hAnsi="Verdana"/>
          <w:bCs/>
          <w:sz w:val="20"/>
          <w:szCs w:val="20"/>
        </w:rPr>
        <w:t>6.</w:t>
      </w:r>
      <w:r w:rsidRPr="0080077F">
        <w:rPr>
          <w:rFonts w:ascii="Verdana" w:hAnsi="Verdana"/>
          <w:sz w:val="20"/>
          <w:szCs w:val="20"/>
        </w:rPr>
        <w:tab/>
      </w:r>
      <w:r w:rsidRPr="0080077F">
        <w:rPr>
          <w:rFonts w:ascii="Verdana" w:hAnsi="Verdana"/>
          <w:bCs/>
          <w:sz w:val="20"/>
          <w:szCs w:val="20"/>
        </w:rPr>
        <w:t>Zaoferowana cena jednostkowa leków z pakietu nr 3 poz. 19,75,165,208,209,304 oraz z pakietu nr 10 nie może być wyższa niż limit finansowania określony przez NFZ w katalogu substancji czynnych stosowanych w chemioterapii.</w:t>
      </w:r>
    </w:p>
    <w:p w:rsidR="00107D00" w:rsidRPr="0080077F" w:rsidRDefault="00107D00" w:rsidP="00107D00">
      <w:pPr>
        <w:pStyle w:val="Tekstpodstawowy"/>
        <w:tabs>
          <w:tab w:val="left" w:pos="284"/>
        </w:tabs>
        <w:spacing w:after="0"/>
        <w:ind w:left="284" w:hanging="284"/>
        <w:jc w:val="both"/>
        <w:rPr>
          <w:rFonts w:ascii="Verdana" w:hAnsi="Verdana"/>
          <w:bCs/>
          <w:sz w:val="20"/>
          <w:szCs w:val="20"/>
        </w:rPr>
      </w:pPr>
      <w:r w:rsidRPr="0080077F">
        <w:rPr>
          <w:rFonts w:ascii="Verdana" w:hAnsi="Verdana"/>
          <w:bCs/>
          <w:sz w:val="20"/>
          <w:szCs w:val="20"/>
        </w:rPr>
        <w:t>8.</w:t>
      </w:r>
      <w:r w:rsidRPr="0080077F">
        <w:rPr>
          <w:rFonts w:ascii="Verdana" w:hAnsi="Verdana"/>
          <w:bCs/>
          <w:sz w:val="20"/>
          <w:szCs w:val="20"/>
        </w:rPr>
        <w:tab/>
        <w:t>Zaoferowana cena jednostkowa leków w pakietach nr 4 i 5 nie może być wyższa niż limit finansowania przez NFZ w katalogu substancji czynnych. Lek musi znajdować się w katalogu substancji czynnych stosowanych w ramach programu leczenia idiopatycznego włóknienia płuc.</w:t>
      </w:r>
    </w:p>
    <w:p w:rsidR="00107D00" w:rsidRPr="0080077F" w:rsidRDefault="00107D00" w:rsidP="00107D00">
      <w:pPr>
        <w:pStyle w:val="Tekstpodstawowy"/>
        <w:tabs>
          <w:tab w:val="left" w:pos="284"/>
        </w:tabs>
        <w:spacing w:after="0"/>
        <w:ind w:left="284" w:hanging="284"/>
        <w:jc w:val="both"/>
        <w:rPr>
          <w:rFonts w:ascii="Verdana" w:hAnsi="Verdana"/>
          <w:bCs/>
          <w:sz w:val="20"/>
          <w:szCs w:val="20"/>
        </w:rPr>
      </w:pPr>
      <w:r w:rsidRPr="0080077F">
        <w:rPr>
          <w:rFonts w:ascii="Verdana" w:hAnsi="Verdana"/>
          <w:bCs/>
          <w:sz w:val="20"/>
          <w:szCs w:val="20"/>
        </w:rPr>
        <w:t xml:space="preserve">9. Zaoferowana cena jednostkowa leków w pakietach nr 6, 7 i 8 nie może być wyższa niż limit finansowania określony przez NFZ w katalogu substancji czynnych. Lek musi znajdować się w katalogu substancji czynnych stosowanych w ramach programu lekowego leczenia ciężkiej astmy alergicznej </w:t>
      </w:r>
      <w:proofErr w:type="spellStart"/>
      <w:r w:rsidRPr="0080077F">
        <w:rPr>
          <w:rFonts w:ascii="Verdana" w:hAnsi="Verdana"/>
          <w:bCs/>
          <w:sz w:val="20"/>
          <w:szCs w:val="20"/>
        </w:rPr>
        <w:t>IgE</w:t>
      </w:r>
      <w:proofErr w:type="spellEnd"/>
      <w:r w:rsidRPr="0080077F">
        <w:rPr>
          <w:rFonts w:ascii="Verdana" w:hAnsi="Verdana"/>
          <w:bCs/>
          <w:sz w:val="20"/>
          <w:szCs w:val="20"/>
        </w:rPr>
        <w:t xml:space="preserve"> zależnej oraz ciężkiej astmy </w:t>
      </w:r>
      <w:proofErr w:type="spellStart"/>
      <w:r w:rsidRPr="0080077F">
        <w:rPr>
          <w:rFonts w:ascii="Verdana" w:hAnsi="Verdana"/>
          <w:bCs/>
          <w:sz w:val="20"/>
          <w:szCs w:val="20"/>
        </w:rPr>
        <w:t>eozynofilowej</w:t>
      </w:r>
      <w:proofErr w:type="spellEnd"/>
      <w:r w:rsidRPr="0080077F">
        <w:rPr>
          <w:rFonts w:ascii="Verdana" w:hAnsi="Verdana"/>
          <w:bCs/>
          <w:sz w:val="20"/>
          <w:szCs w:val="20"/>
        </w:rPr>
        <w:t>.</w:t>
      </w:r>
    </w:p>
    <w:p w:rsidR="00107D00" w:rsidRPr="0080077F" w:rsidRDefault="00107D00" w:rsidP="00107D00">
      <w:pPr>
        <w:pStyle w:val="Tekstpodstawowy"/>
        <w:tabs>
          <w:tab w:val="left" w:pos="284"/>
        </w:tabs>
        <w:spacing w:after="0"/>
        <w:ind w:left="284" w:hanging="284"/>
        <w:jc w:val="both"/>
        <w:rPr>
          <w:rFonts w:ascii="Verdana" w:hAnsi="Verdana"/>
          <w:bCs/>
          <w:sz w:val="20"/>
          <w:szCs w:val="20"/>
        </w:rPr>
      </w:pPr>
      <w:r w:rsidRPr="0080077F">
        <w:rPr>
          <w:rFonts w:ascii="Verdana" w:hAnsi="Verdana"/>
          <w:bCs/>
          <w:sz w:val="20"/>
          <w:szCs w:val="20"/>
        </w:rPr>
        <w:t>10. Jeżeli w trakcie trwania umowy limit finansowania określony przez NFZ ulegnie obniżeniu poniżej ceny zaoferowanej przez wykonawcę, wykonawca obniży cenę leku do limitu finansowania przez NFZ.</w:t>
      </w:r>
    </w:p>
    <w:p w:rsidR="00E04AEB" w:rsidRPr="0080077F" w:rsidRDefault="00E04AEB" w:rsidP="00107D00">
      <w:pPr>
        <w:pStyle w:val="Akapitzlist"/>
        <w:ind w:left="850"/>
        <w:jc w:val="both"/>
        <w:rPr>
          <w:rFonts w:ascii="Verdana" w:hAnsi="Verdana"/>
          <w:sz w:val="20"/>
          <w:szCs w:val="20"/>
        </w:rPr>
      </w:pPr>
    </w:p>
    <w:p w:rsidR="00CA15CA" w:rsidRPr="0080077F" w:rsidRDefault="00CA15CA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jc w:val="both"/>
        <w:rPr>
          <w:rFonts w:ascii="Verdana" w:hAnsi="Verdana"/>
          <w:smallCaps/>
          <w:sz w:val="20"/>
          <w:szCs w:val="20"/>
        </w:rPr>
      </w:pPr>
      <w:bookmarkStart w:id="19" w:name="_Toc64559034"/>
      <w:r w:rsidRPr="0080077F">
        <w:rPr>
          <w:rFonts w:ascii="Verdana" w:hAnsi="Verdana"/>
          <w:spacing w:val="5"/>
          <w:sz w:val="20"/>
          <w:szCs w:val="20"/>
        </w:rPr>
        <w:t>Opis kryteriów oceny ofert, wraz z podaniem wag tych kryteriów i sposobu oceny ofert</w:t>
      </w:r>
      <w:bookmarkEnd w:id="19"/>
    </w:p>
    <w:p w:rsidR="005C13B3" w:rsidRPr="0080077F" w:rsidRDefault="005C13B3" w:rsidP="00F330EB">
      <w:pPr>
        <w:tabs>
          <w:tab w:val="left" w:pos="-3686"/>
        </w:tabs>
        <w:jc w:val="both"/>
        <w:rPr>
          <w:rFonts w:ascii="Verdana" w:hAnsi="Verdana"/>
          <w:bCs/>
          <w:spacing w:val="4"/>
          <w:sz w:val="20"/>
          <w:szCs w:val="20"/>
        </w:rPr>
      </w:pPr>
    </w:p>
    <w:p w:rsidR="007D7497" w:rsidRPr="0080077F" w:rsidRDefault="007D7497" w:rsidP="00F330EB">
      <w:pPr>
        <w:tabs>
          <w:tab w:val="left" w:pos="-3686"/>
        </w:tabs>
        <w:jc w:val="both"/>
        <w:rPr>
          <w:rFonts w:ascii="Verdana" w:hAnsi="Verdana"/>
          <w:b/>
          <w:sz w:val="20"/>
          <w:szCs w:val="20"/>
        </w:rPr>
      </w:pPr>
      <w:r w:rsidRPr="0080077F">
        <w:rPr>
          <w:rFonts w:ascii="Verdana" w:hAnsi="Verdana"/>
          <w:bCs/>
          <w:spacing w:val="4"/>
          <w:sz w:val="20"/>
          <w:szCs w:val="20"/>
        </w:rPr>
        <w:t>Zamawiając</w:t>
      </w:r>
      <w:r w:rsidRPr="0080077F">
        <w:rPr>
          <w:rFonts w:ascii="Verdana" w:hAnsi="Verdana"/>
          <w:spacing w:val="4"/>
          <w:sz w:val="20"/>
          <w:szCs w:val="20"/>
        </w:rPr>
        <w:t>y</w:t>
      </w:r>
      <w:r w:rsidRPr="0080077F">
        <w:rPr>
          <w:rFonts w:ascii="Verdana" w:hAnsi="Verdana"/>
          <w:sz w:val="20"/>
          <w:szCs w:val="20"/>
        </w:rPr>
        <w:t xml:space="preserve"> wybierze ofertę najkorzystniejszą na podstawie następującego </w:t>
      </w:r>
      <w:r w:rsidRPr="0080077F">
        <w:rPr>
          <w:rFonts w:ascii="Verdana" w:hAnsi="Verdana"/>
          <w:spacing w:val="4"/>
          <w:sz w:val="20"/>
          <w:szCs w:val="20"/>
        </w:rPr>
        <w:t>kryterium:</w:t>
      </w:r>
    </w:p>
    <w:p w:rsidR="007D7497" w:rsidRPr="0080077F" w:rsidRDefault="007D7497" w:rsidP="00F330EB">
      <w:pPr>
        <w:tabs>
          <w:tab w:val="left" w:pos="-3686"/>
        </w:tabs>
        <w:jc w:val="both"/>
        <w:rPr>
          <w:rFonts w:ascii="Verdana" w:hAnsi="Verdana"/>
          <w:b/>
          <w:sz w:val="20"/>
          <w:szCs w:val="20"/>
        </w:rPr>
      </w:pPr>
      <w:r w:rsidRPr="0080077F">
        <w:rPr>
          <w:rFonts w:ascii="Verdana" w:hAnsi="Verdana"/>
          <w:b/>
          <w:spacing w:val="4"/>
          <w:sz w:val="20"/>
          <w:szCs w:val="20"/>
        </w:rPr>
        <w:t>najniższa cena.</w:t>
      </w:r>
    </w:p>
    <w:p w:rsidR="007D7497" w:rsidRPr="0080077F" w:rsidRDefault="007D7497" w:rsidP="00F330EB">
      <w:pPr>
        <w:jc w:val="both"/>
        <w:rPr>
          <w:rFonts w:ascii="Verdana" w:hAnsi="Verdana"/>
          <w:sz w:val="20"/>
          <w:szCs w:val="20"/>
        </w:rPr>
      </w:pPr>
      <w:r w:rsidRPr="0080077F">
        <w:rPr>
          <w:rFonts w:ascii="Verdana" w:hAnsi="Verdana"/>
          <w:sz w:val="20"/>
          <w:szCs w:val="20"/>
        </w:rPr>
        <w:t>Oferty zostaną ocenione zgodnie z ceną od najniższej do najwyższej, przy czym najkorzystniejsza będzie oferta z najniższą ceną</w:t>
      </w:r>
    </w:p>
    <w:p w:rsidR="0054445F" w:rsidRPr="0080077F" w:rsidRDefault="0054445F" w:rsidP="00F330EB">
      <w:pPr>
        <w:jc w:val="both"/>
        <w:rPr>
          <w:rFonts w:ascii="Verdana" w:hAnsi="Verdana"/>
          <w:sz w:val="20"/>
          <w:szCs w:val="20"/>
        </w:rPr>
      </w:pPr>
    </w:p>
    <w:p w:rsidR="00CA15CA" w:rsidRPr="0080077F" w:rsidRDefault="00CA15CA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jc w:val="both"/>
        <w:rPr>
          <w:rFonts w:ascii="Verdana" w:hAnsi="Verdana"/>
          <w:smallCaps/>
          <w:sz w:val="20"/>
          <w:szCs w:val="20"/>
        </w:rPr>
      </w:pPr>
      <w:bookmarkStart w:id="20" w:name="_Toc64559035"/>
      <w:r w:rsidRPr="0080077F">
        <w:rPr>
          <w:rFonts w:ascii="Verdana" w:hAnsi="Verdana"/>
          <w:spacing w:val="5"/>
          <w:sz w:val="20"/>
          <w:szCs w:val="20"/>
        </w:rPr>
        <w:t>Informacje o formalnościach, jakie muszą zostać dopełnione po wyborze</w:t>
      </w:r>
      <w:r w:rsidR="006322E1" w:rsidRPr="0080077F">
        <w:rPr>
          <w:rFonts w:ascii="Verdana" w:hAnsi="Verdana"/>
          <w:spacing w:val="5"/>
          <w:sz w:val="20"/>
          <w:szCs w:val="20"/>
        </w:rPr>
        <w:t xml:space="preserve"> o</w:t>
      </w:r>
      <w:r w:rsidRPr="0080077F">
        <w:rPr>
          <w:rFonts w:ascii="Verdana" w:hAnsi="Verdana"/>
          <w:spacing w:val="5"/>
          <w:sz w:val="20"/>
          <w:szCs w:val="20"/>
        </w:rPr>
        <w:t>ferty</w:t>
      </w:r>
      <w:r w:rsidR="00BA4BE8" w:rsidRPr="0080077F">
        <w:rPr>
          <w:rFonts w:ascii="Verdana" w:hAnsi="Verdana"/>
          <w:spacing w:val="5"/>
          <w:sz w:val="20"/>
          <w:szCs w:val="20"/>
        </w:rPr>
        <w:t xml:space="preserve"> </w:t>
      </w:r>
      <w:r w:rsidRPr="0080077F">
        <w:rPr>
          <w:rFonts w:ascii="Verdana" w:hAnsi="Verdana"/>
          <w:spacing w:val="5"/>
          <w:sz w:val="20"/>
          <w:szCs w:val="20"/>
        </w:rPr>
        <w:t>w celu zawarcia umowy w sprawie Zamówienia publicznego</w:t>
      </w:r>
      <w:bookmarkEnd w:id="20"/>
    </w:p>
    <w:p w:rsidR="005C13B3" w:rsidRPr="0080077F" w:rsidRDefault="005C13B3" w:rsidP="00F330EB">
      <w:pPr>
        <w:ind w:left="426"/>
        <w:jc w:val="both"/>
        <w:rPr>
          <w:rFonts w:ascii="Verdana" w:hAnsi="Verdana"/>
          <w:color w:val="auto"/>
          <w:sz w:val="20"/>
          <w:szCs w:val="20"/>
        </w:rPr>
      </w:pPr>
    </w:p>
    <w:p w:rsidR="007D7497" w:rsidRPr="0080077F" w:rsidRDefault="007D7497" w:rsidP="00F330EB">
      <w:pPr>
        <w:numPr>
          <w:ilvl w:val="1"/>
          <w:numId w:val="1"/>
        </w:numPr>
        <w:tabs>
          <w:tab w:val="clear" w:pos="567"/>
          <w:tab w:val="num" w:pos="42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80077F">
        <w:rPr>
          <w:rFonts w:ascii="Verdana" w:hAnsi="Verdana"/>
          <w:color w:val="auto"/>
          <w:sz w:val="20"/>
          <w:szCs w:val="20"/>
        </w:rPr>
        <w:t>Wykonawca, którego oferta została wybrana jako najkorzystniejsza, zostanie poinformowany przez Zamawiającego o terminie podpisania umowy.</w:t>
      </w:r>
    </w:p>
    <w:p w:rsidR="007D7497" w:rsidRPr="0080077F" w:rsidRDefault="007D7497" w:rsidP="00F330EB">
      <w:pPr>
        <w:numPr>
          <w:ilvl w:val="1"/>
          <w:numId w:val="1"/>
        </w:numPr>
        <w:tabs>
          <w:tab w:val="clear" w:pos="567"/>
          <w:tab w:val="num" w:pos="42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80077F">
        <w:rPr>
          <w:rFonts w:ascii="Verdana" w:hAnsi="Verdana"/>
          <w:color w:val="auto"/>
          <w:sz w:val="20"/>
          <w:szCs w:val="20"/>
        </w:rPr>
        <w:t xml:space="preserve">Wykonawca, o którym mowa w ust. 1, ma obowiązek zawrzeć umowę w sprawie zamówienia na warunkach określonych w projektowanych postanowieniach umowy. </w:t>
      </w:r>
    </w:p>
    <w:p w:rsidR="007D7497" w:rsidRPr="0080077F" w:rsidRDefault="007D7497" w:rsidP="00F330EB">
      <w:pPr>
        <w:numPr>
          <w:ilvl w:val="1"/>
          <w:numId w:val="1"/>
        </w:numPr>
        <w:tabs>
          <w:tab w:val="clear" w:pos="567"/>
          <w:tab w:val="num" w:pos="42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80077F">
        <w:rPr>
          <w:rFonts w:ascii="Verdana" w:hAnsi="Verdana"/>
          <w:color w:val="auto"/>
          <w:sz w:val="20"/>
          <w:szCs w:val="20"/>
        </w:rPr>
        <w:t>Wykonawca, którego oferta zostanie uznana za najkorzystniejszą, zobowiązany będzie, po uprawomocnieniu się decyzji o wyborze jego oferty, a przed podpisaniem umowy:</w:t>
      </w:r>
    </w:p>
    <w:p w:rsidR="007D7497" w:rsidRPr="0080077F" w:rsidRDefault="007D7497" w:rsidP="00F330EB">
      <w:pPr>
        <w:numPr>
          <w:ilvl w:val="1"/>
          <w:numId w:val="10"/>
        </w:numPr>
        <w:ind w:left="1276" w:hanging="567"/>
        <w:jc w:val="both"/>
        <w:rPr>
          <w:rFonts w:ascii="Verdana" w:hAnsi="Verdana"/>
          <w:color w:val="auto"/>
          <w:sz w:val="20"/>
          <w:szCs w:val="20"/>
        </w:rPr>
      </w:pPr>
      <w:r w:rsidRPr="0080077F">
        <w:rPr>
          <w:rFonts w:ascii="Verdana" w:hAnsi="Verdana"/>
          <w:color w:val="auto"/>
          <w:sz w:val="20"/>
          <w:szCs w:val="20"/>
        </w:rPr>
        <w:t>przedłożyć Zamawiającemu umowę podmiotów wspólnie ubiegających się o udzielenie zamówienia stwierdzającą solidarną odpowiedzialność wszystkich Wykonawców za realizację zamówienia oraz zawierającą upoważnienie dla jednego z Wykonawców do składania i przyjmowania oświadczeń wobec Zamawiającego w imieniu wszystkich Wykonawców, a także do otrzymywania należnych płatności (o ile nie została przedłożona wraz z ofertą).</w:t>
      </w:r>
    </w:p>
    <w:p w:rsidR="007D7497" w:rsidRPr="0080077F" w:rsidRDefault="007D7497" w:rsidP="00F330EB">
      <w:pPr>
        <w:numPr>
          <w:ilvl w:val="1"/>
          <w:numId w:val="1"/>
        </w:numPr>
        <w:tabs>
          <w:tab w:val="clear" w:pos="567"/>
          <w:tab w:val="num" w:pos="42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80077F">
        <w:rPr>
          <w:rFonts w:ascii="Verdana" w:hAnsi="Verdana"/>
          <w:color w:val="auto"/>
          <w:sz w:val="20"/>
          <w:szCs w:val="20"/>
        </w:rPr>
        <w:t>O terminie złożenia dokumentów, o których mowa w ust. 3, Zamawiający powiadomi Wykonawcę odrębnym pismem.</w:t>
      </w:r>
    </w:p>
    <w:p w:rsidR="00B97FAE" w:rsidRPr="0080077F" w:rsidRDefault="00B97FAE" w:rsidP="00F330EB">
      <w:pPr>
        <w:tabs>
          <w:tab w:val="left" w:pos="426"/>
        </w:tabs>
        <w:ind w:left="426"/>
        <w:jc w:val="both"/>
        <w:rPr>
          <w:rFonts w:ascii="Verdana" w:hAnsi="Verdana"/>
          <w:sz w:val="20"/>
          <w:szCs w:val="20"/>
        </w:rPr>
      </w:pPr>
    </w:p>
    <w:p w:rsidR="00B97FAE" w:rsidRPr="0080077F" w:rsidRDefault="00B97FAE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709" w:hanging="709"/>
        <w:jc w:val="both"/>
        <w:rPr>
          <w:rStyle w:val="Tytuksiki"/>
          <w:rFonts w:ascii="Verdana" w:hAnsi="Verdana"/>
          <w:sz w:val="20"/>
          <w:szCs w:val="20"/>
        </w:rPr>
      </w:pPr>
      <w:bookmarkStart w:id="21" w:name="_Toc64559036"/>
      <w:r w:rsidRPr="0080077F">
        <w:rPr>
          <w:rFonts w:ascii="Verdana" w:hAnsi="Verdana"/>
          <w:spacing w:val="5"/>
          <w:sz w:val="20"/>
          <w:szCs w:val="20"/>
        </w:rPr>
        <w:t>Projektowane postanowienia umowy w sprawie Zamówienia publicznego, które zostaną wprowadzone do treści tej umowy</w:t>
      </w:r>
      <w:bookmarkEnd w:id="21"/>
    </w:p>
    <w:p w:rsidR="005C13B3" w:rsidRPr="0080077F" w:rsidRDefault="005C13B3" w:rsidP="00F330EB">
      <w:pPr>
        <w:jc w:val="both"/>
        <w:rPr>
          <w:rFonts w:ascii="Verdana" w:hAnsi="Verdana"/>
          <w:color w:val="auto"/>
          <w:sz w:val="20"/>
          <w:szCs w:val="20"/>
        </w:rPr>
      </w:pPr>
    </w:p>
    <w:p w:rsidR="00B97FAE" w:rsidRPr="0080077F" w:rsidRDefault="00B97FAE" w:rsidP="00F330EB">
      <w:pPr>
        <w:jc w:val="both"/>
        <w:rPr>
          <w:rFonts w:ascii="Verdana" w:hAnsi="Verdana"/>
          <w:color w:val="auto"/>
          <w:sz w:val="20"/>
          <w:szCs w:val="20"/>
        </w:rPr>
      </w:pPr>
      <w:r w:rsidRPr="0080077F">
        <w:rPr>
          <w:rFonts w:ascii="Verdana" w:hAnsi="Verdana"/>
          <w:color w:val="auto"/>
          <w:sz w:val="20"/>
          <w:szCs w:val="20"/>
        </w:rPr>
        <w:t xml:space="preserve">Projektowane postanowienia umowy w sprawie zamówienia publicznego, które zostaną wprowadzone do treści tej umowy, zawarte są </w:t>
      </w:r>
      <w:r w:rsidR="001C47BD" w:rsidRPr="0080077F">
        <w:rPr>
          <w:rFonts w:ascii="Verdana" w:hAnsi="Verdana"/>
          <w:color w:val="auto"/>
          <w:sz w:val="20"/>
          <w:szCs w:val="20"/>
        </w:rPr>
        <w:t>w</w:t>
      </w:r>
      <w:r w:rsidR="006D5466" w:rsidRPr="0080077F">
        <w:rPr>
          <w:rFonts w:ascii="Verdana" w:hAnsi="Verdana"/>
          <w:color w:val="auto"/>
          <w:sz w:val="20"/>
          <w:szCs w:val="20"/>
        </w:rPr>
        <w:t xml:space="preserve"> </w:t>
      </w:r>
      <w:r w:rsidRPr="0080077F">
        <w:rPr>
          <w:rFonts w:ascii="Verdana" w:hAnsi="Verdana"/>
          <w:b/>
          <w:color w:val="auto"/>
          <w:sz w:val="20"/>
          <w:szCs w:val="20"/>
        </w:rPr>
        <w:t>Załącznik</w:t>
      </w:r>
      <w:r w:rsidR="001C47BD" w:rsidRPr="0080077F">
        <w:rPr>
          <w:rFonts w:ascii="Verdana" w:hAnsi="Verdana"/>
          <w:b/>
          <w:color w:val="auto"/>
          <w:sz w:val="20"/>
          <w:szCs w:val="20"/>
        </w:rPr>
        <w:t>u</w:t>
      </w:r>
      <w:r w:rsidRPr="0080077F">
        <w:rPr>
          <w:rFonts w:ascii="Verdana" w:hAnsi="Verdana"/>
          <w:b/>
          <w:color w:val="auto"/>
          <w:sz w:val="20"/>
          <w:szCs w:val="20"/>
        </w:rPr>
        <w:t xml:space="preserve"> nr </w:t>
      </w:r>
      <w:r w:rsidR="00755982" w:rsidRPr="0080077F">
        <w:rPr>
          <w:rFonts w:ascii="Verdana" w:hAnsi="Verdana"/>
          <w:b/>
          <w:color w:val="auto"/>
          <w:sz w:val="20"/>
          <w:szCs w:val="20"/>
        </w:rPr>
        <w:t>5</w:t>
      </w:r>
      <w:r w:rsidR="00714133" w:rsidRPr="0080077F">
        <w:rPr>
          <w:rFonts w:ascii="Verdana" w:hAnsi="Verdana"/>
          <w:b/>
          <w:color w:val="auto"/>
          <w:sz w:val="20"/>
          <w:szCs w:val="20"/>
        </w:rPr>
        <w:t xml:space="preserve"> </w:t>
      </w:r>
      <w:r w:rsidRPr="0080077F">
        <w:rPr>
          <w:rFonts w:ascii="Verdana" w:hAnsi="Verdana"/>
          <w:b/>
          <w:color w:val="auto"/>
          <w:sz w:val="20"/>
          <w:szCs w:val="20"/>
        </w:rPr>
        <w:t>do SWZ</w:t>
      </w:r>
      <w:r w:rsidRPr="0080077F">
        <w:rPr>
          <w:rFonts w:ascii="Verdana" w:hAnsi="Verdana"/>
          <w:color w:val="auto"/>
          <w:sz w:val="20"/>
          <w:szCs w:val="20"/>
        </w:rPr>
        <w:t>.</w:t>
      </w:r>
    </w:p>
    <w:p w:rsidR="00B97FAE" w:rsidRPr="0080077F" w:rsidRDefault="00B97FAE" w:rsidP="00F330EB">
      <w:pPr>
        <w:jc w:val="both"/>
        <w:rPr>
          <w:rFonts w:ascii="Verdana" w:hAnsi="Verdana"/>
          <w:sz w:val="20"/>
          <w:szCs w:val="20"/>
        </w:rPr>
      </w:pPr>
    </w:p>
    <w:p w:rsidR="00CA15CA" w:rsidRPr="0080077F" w:rsidRDefault="00CA15CA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22" w:name="_Toc64559037"/>
      <w:r w:rsidRPr="0080077F">
        <w:rPr>
          <w:rFonts w:ascii="Verdana" w:hAnsi="Verdana"/>
          <w:spacing w:val="5"/>
          <w:sz w:val="20"/>
          <w:szCs w:val="20"/>
        </w:rPr>
        <w:t>Pouczenie o środkach ochrony prawnej przysługujących Wykonawcy</w:t>
      </w:r>
      <w:bookmarkEnd w:id="22"/>
    </w:p>
    <w:p w:rsidR="005C13B3" w:rsidRPr="0080077F" w:rsidRDefault="005C13B3" w:rsidP="00F330EB">
      <w:pPr>
        <w:tabs>
          <w:tab w:val="left" w:pos="426"/>
        </w:tabs>
        <w:ind w:left="426"/>
        <w:jc w:val="both"/>
        <w:rPr>
          <w:rFonts w:ascii="Verdana" w:hAnsi="Verdana"/>
          <w:sz w:val="20"/>
          <w:szCs w:val="20"/>
        </w:rPr>
      </w:pPr>
    </w:p>
    <w:p w:rsidR="00F565A0" w:rsidRPr="0080077F" w:rsidRDefault="00F565A0" w:rsidP="00F330EB">
      <w:pPr>
        <w:numPr>
          <w:ilvl w:val="6"/>
          <w:numId w:val="17"/>
        </w:numPr>
        <w:tabs>
          <w:tab w:val="left" w:pos="426"/>
        </w:tabs>
        <w:ind w:left="426"/>
        <w:jc w:val="both"/>
        <w:rPr>
          <w:rFonts w:ascii="Verdana" w:hAnsi="Verdana"/>
          <w:sz w:val="20"/>
          <w:szCs w:val="20"/>
        </w:rPr>
      </w:pPr>
      <w:r w:rsidRPr="0080077F">
        <w:rPr>
          <w:rFonts w:ascii="Verdana" w:hAnsi="Verdana"/>
          <w:sz w:val="20"/>
          <w:szCs w:val="20"/>
        </w:rPr>
        <w:t>Środki ochrony prawnej przysługują wykonawcy, uczestnikowi konkursu oraz innemu podmiotowi, jeżeli ma lub miał interes w uzyskaniu zamówienia lub nagrody w konkursie oraz poniósł lub może ponieść szkodę w wyniku naruszenia przez zamawiającego przepisów ustawy.</w:t>
      </w:r>
    </w:p>
    <w:p w:rsidR="00F565A0" w:rsidRPr="0080077F" w:rsidRDefault="00F565A0" w:rsidP="00F330EB">
      <w:pPr>
        <w:numPr>
          <w:ilvl w:val="6"/>
          <w:numId w:val="17"/>
        </w:numPr>
        <w:tabs>
          <w:tab w:val="left" w:pos="426"/>
        </w:tabs>
        <w:ind w:left="426"/>
        <w:jc w:val="both"/>
        <w:rPr>
          <w:rFonts w:ascii="Verdana" w:hAnsi="Verdana"/>
          <w:sz w:val="20"/>
          <w:szCs w:val="20"/>
        </w:rPr>
      </w:pPr>
      <w:r w:rsidRPr="0080077F">
        <w:rPr>
          <w:rFonts w:ascii="Verdana" w:hAnsi="Verdana"/>
          <w:sz w:val="20"/>
          <w:szCs w:val="20"/>
        </w:rPr>
        <w:t>Odwołanie przysługuje na:</w:t>
      </w:r>
    </w:p>
    <w:p w:rsidR="00F565A0" w:rsidRPr="0080077F" w:rsidRDefault="00F565A0" w:rsidP="00F330EB">
      <w:pPr>
        <w:numPr>
          <w:ilvl w:val="1"/>
          <w:numId w:val="19"/>
        </w:numPr>
        <w:tabs>
          <w:tab w:val="left" w:pos="426"/>
        </w:tabs>
        <w:ind w:left="851"/>
        <w:jc w:val="both"/>
        <w:rPr>
          <w:rFonts w:ascii="Verdana" w:hAnsi="Verdana"/>
          <w:sz w:val="20"/>
          <w:szCs w:val="20"/>
        </w:rPr>
      </w:pPr>
      <w:r w:rsidRPr="0080077F">
        <w:rPr>
          <w:rFonts w:ascii="Verdana" w:hAnsi="Verdana"/>
          <w:sz w:val="20"/>
          <w:szCs w:val="20"/>
        </w:rPr>
        <w:t xml:space="preserve">niezgodną z przepisami ustawy czynność zamawiającego, podjętą w postępowaniu o udzielenie </w:t>
      </w:r>
      <w:r w:rsidRPr="0080077F">
        <w:rPr>
          <w:rFonts w:ascii="Verdana" w:hAnsi="Verdana"/>
          <w:sz w:val="20"/>
          <w:szCs w:val="20"/>
        </w:rPr>
        <w:lastRenderedPageBreak/>
        <w:t>zamówienia, o zawarcie umowy ramowej, dynamicznym systemie zakupów, systemie kwalifikowania wykonawców lub konkursie, w tym na projektowane postanowienie umowy;</w:t>
      </w:r>
    </w:p>
    <w:p w:rsidR="00F565A0" w:rsidRPr="0080077F" w:rsidRDefault="00F565A0" w:rsidP="00F330EB">
      <w:pPr>
        <w:numPr>
          <w:ilvl w:val="1"/>
          <w:numId w:val="19"/>
        </w:numPr>
        <w:tabs>
          <w:tab w:val="left" w:pos="426"/>
        </w:tabs>
        <w:ind w:left="851"/>
        <w:jc w:val="both"/>
        <w:rPr>
          <w:rFonts w:ascii="Verdana" w:hAnsi="Verdana"/>
          <w:sz w:val="20"/>
          <w:szCs w:val="20"/>
        </w:rPr>
      </w:pPr>
      <w:r w:rsidRPr="0080077F">
        <w:rPr>
          <w:rFonts w:ascii="Verdana" w:hAnsi="Verdana"/>
          <w:sz w:val="20"/>
          <w:szCs w:val="20"/>
        </w:rPr>
        <w:t>zaniechanie czynności w postępowaniu o udzielenie zamówienia, o zawarcie umowy ramowej, dynamicznym systemie zakupów, systemie kwalifikowania wykonawców lub konkursie, do której zamawiający był obowiązany na podstawie ustawy;</w:t>
      </w:r>
    </w:p>
    <w:p w:rsidR="00F565A0" w:rsidRPr="0080077F" w:rsidRDefault="00F565A0" w:rsidP="00F330EB">
      <w:pPr>
        <w:numPr>
          <w:ilvl w:val="1"/>
          <w:numId w:val="19"/>
        </w:numPr>
        <w:tabs>
          <w:tab w:val="left" w:pos="426"/>
        </w:tabs>
        <w:ind w:left="851"/>
        <w:jc w:val="both"/>
        <w:rPr>
          <w:rFonts w:ascii="Verdana" w:hAnsi="Verdana"/>
          <w:sz w:val="20"/>
          <w:szCs w:val="20"/>
        </w:rPr>
      </w:pPr>
      <w:r w:rsidRPr="0080077F">
        <w:rPr>
          <w:rFonts w:ascii="Verdana" w:hAnsi="Verdana"/>
          <w:sz w:val="20"/>
          <w:szCs w:val="20"/>
        </w:rPr>
        <w:t>zaniechanie przeprowadzenia postępowania o udzielenie zamówienia lub zorganizowania konkursu na podstawie ustawy, mimo że zamawiający był do tego obowiązany.</w:t>
      </w:r>
    </w:p>
    <w:p w:rsidR="00F565A0" w:rsidRPr="0080077F" w:rsidRDefault="00F565A0" w:rsidP="00F330EB">
      <w:pPr>
        <w:numPr>
          <w:ilvl w:val="6"/>
          <w:numId w:val="17"/>
        </w:numPr>
        <w:tabs>
          <w:tab w:val="left" w:pos="426"/>
        </w:tabs>
        <w:ind w:left="567"/>
        <w:jc w:val="both"/>
        <w:rPr>
          <w:rFonts w:ascii="Verdana" w:hAnsi="Verdana"/>
          <w:sz w:val="20"/>
          <w:szCs w:val="20"/>
        </w:rPr>
      </w:pPr>
      <w:r w:rsidRPr="0080077F">
        <w:rPr>
          <w:rFonts w:ascii="Verdana" w:hAnsi="Verdana"/>
          <w:sz w:val="20"/>
          <w:szCs w:val="20"/>
        </w:rPr>
        <w:t xml:space="preserve"> Odwołanie wnosi się do Prezesa Krajowej Izby Odwoławczej.</w:t>
      </w:r>
    </w:p>
    <w:p w:rsidR="00F565A0" w:rsidRPr="0080077F" w:rsidRDefault="00F565A0" w:rsidP="00F330EB">
      <w:pPr>
        <w:numPr>
          <w:ilvl w:val="6"/>
          <w:numId w:val="17"/>
        </w:numPr>
        <w:tabs>
          <w:tab w:val="left" w:pos="426"/>
        </w:tabs>
        <w:ind w:left="567"/>
        <w:jc w:val="both"/>
        <w:rPr>
          <w:rFonts w:ascii="Verdana" w:hAnsi="Verdana"/>
          <w:sz w:val="20"/>
          <w:szCs w:val="20"/>
        </w:rPr>
      </w:pPr>
      <w:r w:rsidRPr="0080077F">
        <w:rPr>
          <w:rFonts w:ascii="Verdana" w:hAnsi="Verdana"/>
          <w:sz w:val="20"/>
          <w:szCs w:val="20"/>
        </w:rPr>
        <w:t>Pisma w postępowaniu odwoławczym wnosi się w formie pisemnej albo w formie elektronicznej albo w postaci elektronicznej, z tym że odwołanie i przystąpienie do postępowania odwoławczego, wniesione w postaci elektronicznej, wymagają opatrzenia podpisem zaufanym.</w:t>
      </w:r>
    </w:p>
    <w:p w:rsidR="00F565A0" w:rsidRPr="0080077F" w:rsidRDefault="00F565A0" w:rsidP="00F330EB">
      <w:pPr>
        <w:numPr>
          <w:ilvl w:val="6"/>
          <w:numId w:val="17"/>
        </w:numPr>
        <w:tabs>
          <w:tab w:val="left" w:pos="426"/>
        </w:tabs>
        <w:ind w:left="567"/>
        <w:jc w:val="both"/>
        <w:rPr>
          <w:rFonts w:ascii="Verdana" w:hAnsi="Verdana"/>
          <w:sz w:val="20"/>
          <w:szCs w:val="20"/>
        </w:rPr>
      </w:pPr>
      <w:r w:rsidRPr="0080077F">
        <w:rPr>
          <w:rFonts w:ascii="Verdana" w:hAnsi="Verdana"/>
          <w:sz w:val="20"/>
          <w:szCs w:val="20"/>
        </w:rPr>
        <w:t>Pisma w formie pisemnej wnosi się za pośrednictwem operatora pocztowego, w rozumieniu ustawy z dnia 23 listopada 2012 r. - Prawo pocztowe, osobiście, za pośrednictwem posłańca, a pisma w postaci elektronicznej wnosi się przy użyciu środków komunikacji elektronicznej.</w:t>
      </w:r>
    </w:p>
    <w:p w:rsidR="00F565A0" w:rsidRPr="0080077F" w:rsidRDefault="00F565A0" w:rsidP="00F330EB">
      <w:pPr>
        <w:numPr>
          <w:ilvl w:val="6"/>
          <w:numId w:val="17"/>
        </w:numPr>
        <w:tabs>
          <w:tab w:val="left" w:pos="426"/>
        </w:tabs>
        <w:ind w:left="567"/>
        <w:jc w:val="both"/>
        <w:rPr>
          <w:rFonts w:ascii="Verdana" w:hAnsi="Verdana"/>
          <w:sz w:val="20"/>
          <w:szCs w:val="20"/>
        </w:rPr>
      </w:pPr>
      <w:r w:rsidRPr="0080077F">
        <w:rPr>
          <w:rFonts w:ascii="Verdana" w:hAnsi="Verdana"/>
          <w:sz w:val="20"/>
          <w:szCs w:val="20"/>
        </w:rPr>
        <w:t>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</w:p>
    <w:p w:rsidR="00F565A0" w:rsidRPr="0080077F" w:rsidRDefault="00F565A0" w:rsidP="00F330EB">
      <w:pPr>
        <w:numPr>
          <w:ilvl w:val="6"/>
          <w:numId w:val="17"/>
        </w:numPr>
        <w:tabs>
          <w:tab w:val="left" w:pos="426"/>
        </w:tabs>
        <w:ind w:left="567"/>
        <w:jc w:val="both"/>
        <w:rPr>
          <w:rFonts w:ascii="Verdana" w:hAnsi="Verdana"/>
          <w:sz w:val="20"/>
          <w:szCs w:val="20"/>
        </w:rPr>
      </w:pPr>
      <w:r w:rsidRPr="0080077F">
        <w:rPr>
          <w:rFonts w:ascii="Verdana" w:hAnsi="Verdana"/>
          <w:sz w:val="20"/>
          <w:szCs w:val="20"/>
        </w:rPr>
        <w:t>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</w:t>
      </w:r>
    </w:p>
    <w:p w:rsidR="00F565A0" w:rsidRPr="0080077F" w:rsidRDefault="00F565A0" w:rsidP="00F330EB">
      <w:pPr>
        <w:numPr>
          <w:ilvl w:val="6"/>
          <w:numId w:val="17"/>
        </w:numPr>
        <w:tabs>
          <w:tab w:val="left" w:pos="426"/>
        </w:tabs>
        <w:ind w:left="567"/>
        <w:jc w:val="both"/>
        <w:rPr>
          <w:rFonts w:ascii="Verdana" w:hAnsi="Verdana"/>
          <w:sz w:val="20"/>
          <w:szCs w:val="20"/>
        </w:rPr>
      </w:pPr>
      <w:bookmarkStart w:id="23" w:name="_Hlk67566200"/>
      <w:r w:rsidRPr="0080077F">
        <w:rPr>
          <w:rFonts w:ascii="Verdana" w:hAnsi="Verdana"/>
          <w:sz w:val="20"/>
          <w:szCs w:val="20"/>
        </w:rPr>
        <w:t>Odwołanie wnosi się w terminie:</w:t>
      </w:r>
    </w:p>
    <w:p w:rsidR="00F565A0" w:rsidRPr="0080077F" w:rsidRDefault="0074511C" w:rsidP="00F330EB">
      <w:pPr>
        <w:numPr>
          <w:ilvl w:val="1"/>
          <w:numId w:val="18"/>
        </w:num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80077F">
        <w:rPr>
          <w:rFonts w:ascii="Verdana" w:hAnsi="Verdana"/>
          <w:sz w:val="20"/>
          <w:szCs w:val="20"/>
        </w:rPr>
        <w:t>10</w:t>
      </w:r>
      <w:r w:rsidR="00F565A0" w:rsidRPr="0080077F">
        <w:rPr>
          <w:rFonts w:ascii="Verdana" w:hAnsi="Verdana"/>
          <w:sz w:val="20"/>
          <w:szCs w:val="20"/>
        </w:rPr>
        <w:t xml:space="preserve"> dni od dnia przekazania informacji o czynności zamawiającego stanowiącej podstawę jego wniesienia, jeżeli informacja została przekazana przy użyciu środków komunikacji elektronicznej,</w:t>
      </w:r>
    </w:p>
    <w:p w:rsidR="00F565A0" w:rsidRPr="0080077F" w:rsidRDefault="00F565A0" w:rsidP="00F330EB">
      <w:pPr>
        <w:numPr>
          <w:ilvl w:val="1"/>
          <w:numId w:val="18"/>
        </w:num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80077F">
        <w:rPr>
          <w:rFonts w:ascii="Verdana" w:hAnsi="Verdana"/>
          <w:sz w:val="20"/>
          <w:szCs w:val="20"/>
        </w:rPr>
        <w:t>1</w:t>
      </w:r>
      <w:r w:rsidR="0074511C" w:rsidRPr="0080077F">
        <w:rPr>
          <w:rFonts w:ascii="Verdana" w:hAnsi="Verdana"/>
          <w:sz w:val="20"/>
          <w:szCs w:val="20"/>
        </w:rPr>
        <w:t>5</w:t>
      </w:r>
      <w:r w:rsidRPr="0080077F">
        <w:rPr>
          <w:rFonts w:ascii="Verdana" w:hAnsi="Verdana"/>
          <w:sz w:val="20"/>
          <w:szCs w:val="20"/>
        </w:rPr>
        <w:t xml:space="preserve"> dni od dnia przekazania informacji o czynności zamawiającego stanowiącej podstawę jego wniesienia, jeżeli informacja została przekazana w sposób inny niż określony w pkt 1)</w:t>
      </w:r>
    </w:p>
    <w:p w:rsidR="00F565A0" w:rsidRPr="0080077F" w:rsidRDefault="00F565A0" w:rsidP="00F330EB">
      <w:pPr>
        <w:numPr>
          <w:ilvl w:val="6"/>
          <w:numId w:val="17"/>
        </w:numPr>
        <w:tabs>
          <w:tab w:val="left" w:pos="426"/>
        </w:tabs>
        <w:ind w:left="709"/>
        <w:jc w:val="both"/>
        <w:rPr>
          <w:rFonts w:ascii="Verdana" w:hAnsi="Verdana"/>
          <w:sz w:val="20"/>
          <w:szCs w:val="20"/>
        </w:rPr>
      </w:pPr>
      <w:r w:rsidRPr="0080077F">
        <w:rPr>
          <w:rFonts w:ascii="Verdana" w:hAnsi="Verdana"/>
          <w:sz w:val="20"/>
          <w:szCs w:val="20"/>
        </w:rPr>
        <w:t xml:space="preserve">Odwołanie wobec treści ogłoszenia wszczynającego postępowanie o udzielenie zamówienia lub konkurs lub wobec treści dokumentów zamówienia wnosi się w terminie </w:t>
      </w:r>
      <w:r w:rsidR="0074511C" w:rsidRPr="0080077F">
        <w:rPr>
          <w:rFonts w:ascii="Verdana" w:hAnsi="Verdana"/>
          <w:sz w:val="20"/>
          <w:szCs w:val="20"/>
        </w:rPr>
        <w:t>10 dni od dnia publikacji ogłoszenia w Dzienniku Urzędowym Unii Europejskiej lub zamieszczenia dokumentów zamówienia na stronie internetowej</w:t>
      </w:r>
    </w:p>
    <w:p w:rsidR="00F565A0" w:rsidRPr="0080077F" w:rsidRDefault="00F565A0" w:rsidP="00F330EB">
      <w:pPr>
        <w:numPr>
          <w:ilvl w:val="6"/>
          <w:numId w:val="17"/>
        </w:numPr>
        <w:tabs>
          <w:tab w:val="left" w:pos="426"/>
        </w:tabs>
        <w:ind w:left="709"/>
        <w:jc w:val="both"/>
        <w:rPr>
          <w:rFonts w:ascii="Verdana" w:hAnsi="Verdana"/>
          <w:sz w:val="20"/>
          <w:szCs w:val="20"/>
        </w:rPr>
      </w:pPr>
      <w:r w:rsidRPr="0080077F">
        <w:rPr>
          <w:rFonts w:ascii="Verdana" w:hAnsi="Verdana"/>
          <w:sz w:val="20"/>
          <w:szCs w:val="20"/>
        </w:rPr>
        <w:t xml:space="preserve">Odwołanie w przypadkach innych niż określone w ust. 8 i 9 wnosi się w terminie </w:t>
      </w:r>
      <w:r w:rsidR="0074511C" w:rsidRPr="0080077F">
        <w:rPr>
          <w:rFonts w:ascii="Verdana" w:hAnsi="Verdana"/>
          <w:sz w:val="20"/>
          <w:szCs w:val="20"/>
        </w:rPr>
        <w:t>10</w:t>
      </w:r>
      <w:r w:rsidRPr="0080077F">
        <w:rPr>
          <w:rFonts w:ascii="Verdana" w:hAnsi="Verdana"/>
          <w:sz w:val="20"/>
          <w:szCs w:val="20"/>
        </w:rPr>
        <w:t xml:space="preserve"> dni od dnia, w którym powzięto lub przy zachowaniu należytej staranności można było powziąć wiadomość o okolicznościach stanowiących podstawę jego wniesienia.</w:t>
      </w:r>
    </w:p>
    <w:bookmarkEnd w:id="23"/>
    <w:p w:rsidR="00F565A0" w:rsidRPr="0080077F" w:rsidRDefault="00F565A0" w:rsidP="00F330EB">
      <w:pPr>
        <w:numPr>
          <w:ilvl w:val="6"/>
          <w:numId w:val="17"/>
        </w:numPr>
        <w:tabs>
          <w:tab w:val="left" w:pos="426"/>
        </w:tabs>
        <w:ind w:left="709"/>
        <w:jc w:val="both"/>
        <w:rPr>
          <w:rFonts w:ascii="Verdana" w:hAnsi="Verdana"/>
          <w:sz w:val="20"/>
          <w:szCs w:val="20"/>
        </w:rPr>
      </w:pPr>
      <w:r w:rsidRPr="0080077F">
        <w:rPr>
          <w:rFonts w:ascii="Verdana" w:hAnsi="Verdana"/>
          <w:sz w:val="20"/>
          <w:szCs w:val="20"/>
        </w:rPr>
        <w:t>Pozostałe informacje dotyczące środków ochrony prawnej zawarte są w art. 505 – 590 Ustawy.</w:t>
      </w:r>
    </w:p>
    <w:p w:rsidR="00CA15CA" w:rsidRPr="0080077F" w:rsidRDefault="00CA15CA" w:rsidP="00F330E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D710D4" w:rsidRPr="0080077F" w:rsidRDefault="00D710D4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24" w:name="_Toc64559038"/>
      <w:r w:rsidRPr="0080077F">
        <w:rPr>
          <w:rFonts w:ascii="Verdana" w:hAnsi="Verdana"/>
          <w:spacing w:val="5"/>
          <w:sz w:val="20"/>
          <w:szCs w:val="20"/>
        </w:rPr>
        <w:t>Wymagania dotyczące wadium, w tym jego kwot</w:t>
      </w:r>
      <w:bookmarkEnd w:id="24"/>
      <w:r w:rsidR="00EC1A9C" w:rsidRPr="0080077F">
        <w:rPr>
          <w:rFonts w:ascii="Verdana" w:hAnsi="Verdana"/>
          <w:spacing w:val="5"/>
          <w:sz w:val="20"/>
          <w:szCs w:val="20"/>
        </w:rPr>
        <w:t>a</w:t>
      </w:r>
    </w:p>
    <w:p w:rsidR="00024D24" w:rsidRPr="0080077F" w:rsidRDefault="00024D24" w:rsidP="00F330EB">
      <w:pPr>
        <w:jc w:val="both"/>
        <w:rPr>
          <w:rFonts w:ascii="Verdana" w:hAnsi="Verdana"/>
          <w:bCs/>
          <w:sz w:val="20"/>
          <w:szCs w:val="20"/>
        </w:rPr>
      </w:pPr>
      <w:r w:rsidRPr="0080077F">
        <w:rPr>
          <w:rFonts w:ascii="Verdana" w:hAnsi="Verdana"/>
          <w:bCs/>
          <w:sz w:val="20"/>
          <w:szCs w:val="20"/>
        </w:rPr>
        <w:t>Nie dotyczy</w:t>
      </w:r>
    </w:p>
    <w:p w:rsidR="005C13B3" w:rsidRPr="0080077F" w:rsidRDefault="005C13B3" w:rsidP="00F330EB">
      <w:pPr>
        <w:jc w:val="both"/>
        <w:rPr>
          <w:rFonts w:ascii="Verdana" w:hAnsi="Verdana"/>
          <w:sz w:val="20"/>
          <w:szCs w:val="20"/>
        </w:rPr>
      </w:pPr>
    </w:p>
    <w:p w:rsidR="0007520C" w:rsidRPr="0080077F" w:rsidRDefault="00F25E26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25" w:name="_Toc64559039"/>
      <w:r w:rsidRPr="0080077F">
        <w:rPr>
          <w:rFonts w:ascii="Verdana" w:hAnsi="Verdana"/>
          <w:spacing w:val="5"/>
          <w:sz w:val="20"/>
          <w:szCs w:val="20"/>
        </w:rPr>
        <w:t>I</w:t>
      </w:r>
      <w:r w:rsidR="0007520C" w:rsidRPr="0080077F">
        <w:rPr>
          <w:rFonts w:ascii="Verdana" w:hAnsi="Verdana"/>
          <w:spacing w:val="5"/>
          <w:sz w:val="20"/>
          <w:szCs w:val="20"/>
        </w:rPr>
        <w:t>nformacje dotyczące zabezpieczenia należytego wykonania umowy</w:t>
      </w:r>
      <w:bookmarkEnd w:id="25"/>
    </w:p>
    <w:p w:rsidR="00E60F26" w:rsidRPr="0080077F" w:rsidRDefault="00A04F82" w:rsidP="00F330EB">
      <w:pPr>
        <w:jc w:val="both"/>
        <w:rPr>
          <w:rFonts w:ascii="Verdana" w:hAnsi="Verdana"/>
          <w:sz w:val="20"/>
          <w:szCs w:val="20"/>
        </w:rPr>
      </w:pPr>
      <w:r w:rsidRPr="0080077F">
        <w:rPr>
          <w:rFonts w:ascii="Verdana" w:hAnsi="Verdana"/>
          <w:bCs/>
          <w:sz w:val="20"/>
          <w:szCs w:val="20"/>
        </w:rPr>
        <w:t>Nie dotyczy</w:t>
      </w:r>
    </w:p>
    <w:p w:rsidR="00373B16" w:rsidRPr="0080077F" w:rsidRDefault="00373B16" w:rsidP="00F330EB">
      <w:pPr>
        <w:widowControl/>
        <w:ind w:left="426"/>
        <w:jc w:val="both"/>
        <w:rPr>
          <w:rFonts w:ascii="Verdana" w:hAnsi="Verdana"/>
          <w:sz w:val="20"/>
          <w:szCs w:val="20"/>
        </w:rPr>
      </w:pPr>
    </w:p>
    <w:p w:rsidR="00373B16" w:rsidRPr="0080077F" w:rsidRDefault="00373B16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jc w:val="both"/>
        <w:rPr>
          <w:rFonts w:ascii="Verdana" w:hAnsi="Verdana"/>
          <w:smallCaps/>
          <w:sz w:val="20"/>
          <w:szCs w:val="20"/>
        </w:rPr>
      </w:pPr>
      <w:bookmarkStart w:id="26" w:name="_Toc64559040"/>
      <w:r w:rsidRPr="0080077F">
        <w:rPr>
          <w:rFonts w:ascii="Verdana" w:hAnsi="Verdana"/>
          <w:spacing w:val="5"/>
          <w:sz w:val="20"/>
          <w:szCs w:val="20"/>
        </w:rPr>
        <w:t>Informacja o przewidywanym wyborze najkorzystniejszej oferty z zastosowaniem aukcji elektronicznej wraz z informacjami, o których mowa w art. 230</w:t>
      </w:r>
      <w:r w:rsidRPr="0080077F">
        <w:rPr>
          <w:rFonts w:ascii="Verdana" w:hAnsi="Verdana"/>
          <w:sz w:val="20"/>
          <w:szCs w:val="20"/>
        </w:rPr>
        <w:t xml:space="preserve"> ustawy </w:t>
      </w:r>
      <w:proofErr w:type="spellStart"/>
      <w:r w:rsidRPr="0080077F">
        <w:rPr>
          <w:rFonts w:ascii="Verdana" w:hAnsi="Verdana"/>
          <w:sz w:val="20"/>
          <w:szCs w:val="20"/>
        </w:rPr>
        <w:t>Pzp</w:t>
      </w:r>
      <w:proofErr w:type="spellEnd"/>
      <w:r w:rsidRPr="0080077F">
        <w:rPr>
          <w:rFonts w:ascii="Verdana" w:hAnsi="Verdana"/>
          <w:sz w:val="20"/>
          <w:szCs w:val="20"/>
        </w:rPr>
        <w:t>.</w:t>
      </w:r>
      <w:bookmarkEnd w:id="26"/>
    </w:p>
    <w:p w:rsidR="00F83604" w:rsidRPr="0080077F" w:rsidRDefault="00B729C0" w:rsidP="00F330EB">
      <w:pPr>
        <w:widowControl/>
        <w:jc w:val="both"/>
        <w:rPr>
          <w:rFonts w:ascii="Verdana" w:hAnsi="Verdana"/>
          <w:b/>
          <w:sz w:val="20"/>
          <w:szCs w:val="20"/>
        </w:rPr>
      </w:pPr>
      <w:r w:rsidRPr="0080077F">
        <w:rPr>
          <w:rFonts w:ascii="Verdana" w:hAnsi="Verdana"/>
          <w:sz w:val="20"/>
          <w:szCs w:val="20"/>
        </w:rPr>
        <w:t>Zamawiają</w:t>
      </w:r>
      <w:r w:rsidR="00F83604" w:rsidRPr="0080077F">
        <w:rPr>
          <w:rFonts w:ascii="Verdana" w:hAnsi="Verdana"/>
          <w:sz w:val="20"/>
          <w:szCs w:val="20"/>
        </w:rPr>
        <w:t xml:space="preserve">cy </w:t>
      </w:r>
      <w:r w:rsidR="00F83604" w:rsidRPr="0080077F">
        <w:rPr>
          <w:rFonts w:ascii="Verdana" w:hAnsi="Verdana"/>
          <w:b/>
          <w:sz w:val="20"/>
          <w:szCs w:val="20"/>
        </w:rPr>
        <w:t>nie przewiduje</w:t>
      </w:r>
      <w:r w:rsidR="00F83604" w:rsidRPr="0080077F">
        <w:rPr>
          <w:rFonts w:ascii="Verdana" w:hAnsi="Verdana"/>
          <w:sz w:val="20"/>
          <w:szCs w:val="20"/>
        </w:rPr>
        <w:t xml:space="preserve"> przeprowadzenia aukcji elektronicznej.</w:t>
      </w:r>
    </w:p>
    <w:p w:rsidR="00373B16" w:rsidRPr="0080077F" w:rsidRDefault="00373B16" w:rsidP="00F330EB">
      <w:pPr>
        <w:widowControl/>
        <w:ind w:left="426"/>
        <w:jc w:val="both"/>
        <w:rPr>
          <w:rFonts w:ascii="Verdana" w:hAnsi="Verdana"/>
          <w:sz w:val="20"/>
          <w:szCs w:val="20"/>
        </w:rPr>
      </w:pPr>
    </w:p>
    <w:p w:rsidR="00D730D5" w:rsidRPr="0080077F" w:rsidRDefault="00D730D5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pacing w:val="5"/>
          <w:sz w:val="20"/>
          <w:szCs w:val="20"/>
        </w:rPr>
      </w:pPr>
      <w:bookmarkStart w:id="27" w:name="_Toc64559041"/>
      <w:r w:rsidRPr="0080077F">
        <w:rPr>
          <w:rFonts w:ascii="Verdana" w:hAnsi="Verdana"/>
          <w:spacing w:val="5"/>
          <w:sz w:val="20"/>
          <w:szCs w:val="20"/>
        </w:rPr>
        <w:t>Podwykonawstwo</w:t>
      </w:r>
      <w:bookmarkEnd w:id="27"/>
    </w:p>
    <w:p w:rsidR="00D730D5" w:rsidRPr="0080077F" w:rsidRDefault="00D730D5" w:rsidP="00F330EB">
      <w:pPr>
        <w:widowControl/>
        <w:numPr>
          <w:ilvl w:val="0"/>
          <w:numId w:val="11"/>
        </w:numPr>
        <w:tabs>
          <w:tab w:val="clear" w:pos="283"/>
          <w:tab w:val="num" w:pos="0"/>
        </w:tabs>
        <w:ind w:left="425" w:hanging="425"/>
        <w:jc w:val="both"/>
        <w:rPr>
          <w:rFonts w:ascii="Verdana" w:hAnsi="Verdana"/>
          <w:sz w:val="20"/>
          <w:szCs w:val="20"/>
        </w:rPr>
      </w:pPr>
      <w:r w:rsidRPr="0080077F">
        <w:rPr>
          <w:rFonts w:ascii="Verdana" w:hAnsi="Verdana"/>
          <w:sz w:val="20"/>
          <w:szCs w:val="20"/>
        </w:rPr>
        <w:t xml:space="preserve">Wykonawca może powierzyć wykonanie części zamówienia podwykonawcom. </w:t>
      </w:r>
    </w:p>
    <w:p w:rsidR="001608DE" w:rsidRPr="0080077F" w:rsidRDefault="001608DE" w:rsidP="00F330EB">
      <w:pPr>
        <w:widowControl/>
        <w:numPr>
          <w:ilvl w:val="0"/>
          <w:numId w:val="11"/>
        </w:numPr>
        <w:tabs>
          <w:tab w:val="clear" w:pos="283"/>
          <w:tab w:val="num" w:pos="0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80077F">
        <w:rPr>
          <w:rFonts w:ascii="Verdana" w:hAnsi="Verdana"/>
          <w:sz w:val="20"/>
          <w:szCs w:val="20"/>
        </w:rPr>
        <w:t xml:space="preserve">Powierzenie wykonania części zamówienia podwykonawcom nie zwalnia wykonawcy </w:t>
      </w:r>
      <w:r w:rsidRPr="0080077F">
        <w:rPr>
          <w:rFonts w:ascii="Verdana" w:hAnsi="Verdana"/>
          <w:sz w:val="20"/>
          <w:szCs w:val="20"/>
        </w:rPr>
        <w:br/>
        <w:t>z odpowiedzialności za należyte wykonanie tego zamówienia</w:t>
      </w:r>
      <w:r w:rsidR="00DD038E" w:rsidRPr="0080077F">
        <w:rPr>
          <w:rFonts w:ascii="Verdana" w:hAnsi="Verdana"/>
          <w:sz w:val="20"/>
          <w:szCs w:val="20"/>
        </w:rPr>
        <w:t>.</w:t>
      </w:r>
    </w:p>
    <w:p w:rsidR="00D730D5" w:rsidRPr="0080077F" w:rsidRDefault="00D730D5" w:rsidP="00F330EB">
      <w:pPr>
        <w:widowControl/>
        <w:jc w:val="both"/>
        <w:rPr>
          <w:rFonts w:ascii="Verdana" w:hAnsi="Verdana"/>
          <w:sz w:val="20"/>
          <w:szCs w:val="20"/>
        </w:rPr>
      </w:pPr>
    </w:p>
    <w:p w:rsidR="00CF74A9" w:rsidRPr="0080077F" w:rsidRDefault="00CF74A9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pacing w:val="5"/>
          <w:sz w:val="20"/>
          <w:szCs w:val="20"/>
        </w:rPr>
      </w:pPr>
      <w:r w:rsidRPr="0080077F">
        <w:rPr>
          <w:rFonts w:ascii="Verdana" w:hAnsi="Verdana"/>
          <w:spacing w:val="5"/>
          <w:sz w:val="20"/>
          <w:szCs w:val="20"/>
        </w:rPr>
        <w:t>Wykonawcy polegający na zasobach innych podmiotów</w:t>
      </w:r>
    </w:p>
    <w:p w:rsidR="00CF74A9" w:rsidRPr="0080077F" w:rsidRDefault="00CF74A9" w:rsidP="00F330EB">
      <w:pPr>
        <w:widowControl/>
        <w:jc w:val="both"/>
        <w:rPr>
          <w:rFonts w:ascii="Verdana" w:hAnsi="Verdana"/>
          <w:sz w:val="20"/>
          <w:szCs w:val="20"/>
        </w:rPr>
      </w:pPr>
      <w:r w:rsidRPr="0080077F">
        <w:rPr>
          <w:rFonts w:ascii="Verdana" w:hAnsi="Verdana"/>
          <w:sz w:val="20"/>
          <w:szCs w:val="20"/>
        </w:rPr>
        <w:t>Nie dotyczy</w:t>
      </w:r>
    </w:p>
    <w:p w:rsidR="00CF74A9" w:rsidRPr="0080077F" w:rsidRDefault="00CF74A9" w:rsidP="00F330EB">
      <w:pPr>
        <w:widowControl/>
        <w:jc w:val="both"/>
        <w:rPr>
          <w:rFonts w:ascii="Verdana" w:hAnsi="Verdana"/>
          <w:sz w:val="20"/>
          <w:szCs w:val="20"/>
        </w:rPr>
      </w:pPr>
    </w:p>
    <w:p w:rsidR="008E0D65" w:rsidRPr="0080077F" w:rsidRDefault="008E0D65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pacing w:val="5"/>
          <w:sz w:val="20"/>
          <w:szCs w:val="20"/>
        </w:rPr>
      </w:pPr>
      <w:bookmarkStart w:id="28" w:name="_Toc64559042"/>
      <w:r w:rsidRPr="0080077F">
        <w:rPr>
          <w:rFonts w:ascii="Verdana" w:hAnsi="Verdana"/>
          <w:spacing w:val="5"/>
          <w:sz w:val="20"/>
          <w:szCs w:val="20"/>
        </w:rPr>
        <w:lastRenderedPageBreak/>
        <w:t>Informacje uzupełniające</w:t>
      </w:r>
      <w:bookmarkEnd w:id="28"/>
    </w:p>
    <w:p w:rsidR="008E0D65" w:rsidRPr="0080077F" w:rsidRDefault="008E0D65" w:rsidP="00F330EB">
      <w:pPr>
        <w:numPr>
          <w:ilvl w:val="0"/>
          <w:numId w:val="3"/>
        </w:numPr>
        <w:tabs>
          <w:tab w:val="clear" w:pos="1430"/>
        </w:tabs>
        <w:ind w:left="425" w:hanging="425"/>
        <w:jc w:val="both"/>
        <w:rPr>
          <w:rFonts w:ascii="Verdana" w:hAnsi="Verdana"/>
          <w:sz w:val="20"/>
          <w:szCs w:val="20"/>
        </w:rPr>
      </w:pPr>
      <w:r w:rsidRPr="0080077F">
        <w:rPr>
          <w:rFonts w:ascii="Verdana" w:hAnsi="Verdana"/>
          <w:sz w:val="20"/>
          <w:szCs w:val="20"/>
        </w:rPr>
        <w:t xml:space="preserve">Zamawiający </w:t>
      </w:r>
      <w:r w:rsidRPr="0080077F">
        <w:rPr>
          <w:rFonts w:ascii="Verdana" w:hAnsi="Verdana"/>
          <w:b/>
          <w:sz w:val="20"/>
          <w:szCs w:val="20"/>
        </w:rPr>
        <w:t>nie przewiduje</w:t>
      </w:r>
      <w:r w:rsidRPr="0080077F">
        <w:rPr>
          <w:rFonts w:ascii="Verdana" w:hAnsi="Verdana"/>
          <w:sz w:val="20"/>
          <w:szCs w:val="20"/>
        </w:rPr>
        <w:t xml:space="preserve"> możliwości zawarcia umowy ramowej.</w:t>
      </w:r>
    </w:p>
    <w:p w:rsidR="008E0D65" w:rsidRPr="0080077F" w:rsidRDefault="008E0D65" w:rsidP="00F330EB">
      <w:pPr>
        <w:numPr>
          <w:ilvl w:val="0"/>
          <w:numId w:val="3"/>
        </w:numPr>
        <w:tabs>
          <w:tab w:val="clear" w:pos="1430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80077F">
        <w:rPr>
          <w:rFonts w:ascii="Verdana" w:hAnsi="Verdana"/>
          <w:sz w:val="20"/>
          <w:szCs w:val="20"/>
        </w:rPr>
        <w:t xml:space="preserve">Zamawiający </w:t>
      </w:r>
      <w:r w:rsidRPr="0080077F">
        <w:rPr>
          <w:rFonts w:ascii="Verdana" w:hAnsi="Verdana"/>
          <w:b/>
          <w:sz w:val="20"/>
          <w:szCs w:val="20"/>
        </w:rPr>
        <w:t>nie przewiduje</w:t>
      </w:r>
      <w:r w:rsidRPr="0080077F">
        <w:rPr>
          <w:rFonts w:ascii="Verdana" w:hAnsi="Verdana"/>
          <w:sz w:val="20"/>
          <w:szCs w:val="20"/>
        </w:rPr>
        <w:t xml:space="preserve"> zwrotu kosztów udziału w postępowaniu.</w:t>
      </w:r>
    </w:p>
    <w:p w:rsidR="00F20A26" w:rsidRPr="0080077F" w:rsidRDefault="00F20A26" w:rsidP="00F330EB">
      <w:pPr>
        <w:rPr>
          <w:rFonts w:ascii="Verdana" w:hAnsi="Verdana"/>
          <w:sz w:val="20"/>
          <w:szCs w:val="20"/>
          <w:u w:val="single"/>
        </w:rPr>
      </w:pPr>
    </w:p>
    <w:p w:rsidR="00F20A26" w:rsidRPr="0080077F" w:rsidRDefault="00F20A26" w:rsidP="00F330EB">
      <w:pPr>
        <w:rPr>
          <w:rFonts w:ascii="Verdana" w:hAnsi="Verdana"/>
          <w:sz w:val="20"/>
          <w:szCs w:val="20"/>
          <w:u w:val="single"/>
        </w:rPr>
      </w:pPr>
    </w:p>
    <w:p w:rsidR="00F83604" w:rsidRPr="0080077F" w:rsidRDefault="00F83604" w:rsidP="00F330EB">
      <w:pPr>
        <w:jc w:val="both"/>
        <w:rPr>
          <w:rFonts w:ascii="Verdana" w:hAnsi="Verdana"/>
          <w:sz w:val="20"/>
          <w:szCs w:val="20"/>
          <w:u w:val="single"/>
        </w:rPr>
      </w:pPr>
      <w:r w:rsidRPr="0080077F">
        <w:rPr>
          <w:rFonts w:ascii="Verdana" w:hAnsi="Verdana"/>
          <w:sz w:val="20"/>
          <w:szCs w:val="20"/>
          <w:u w:val="single"/>
        </w:rPr>
        <w:t>Lista załączników:</w:t>
      </w:r>
    </w:p>
    <w:p w:rsidR="00F83604" w:rsidRPr="0080077F" w:rsidRDefault="00F83604" w:rsidP="00F330EB">
      <w:pPr>
        <w:tabs>
          <w:tab w:val="left" w:pos="284"/>
        </w:tabs>
        <w:jc w:val="both"/>
        <w:rPr>
          <w:rFonts w:ascii="Verdana" w:hAnsi="Verdana"/>
          <w:sz w:val="20"/>
          <w:szCs w:val="20"/>
        </w:rPr>
      </w:pPr>
      <w:r w:rsidRPr="0080077F">
        <w:rPr>
          <w:rFonts w:ascii="Verdana" w:eastAsia="Arial Unicode MS" w:hAnsi="Verdana"/>
          <w:b/>
          <w:sz w:val="20"/>
          <w:szCs w:val="20"/>
        </w:rPr>
        <w:t>Załącznik nr 1</w:t>
      </w:r>
      <w:r w:rsidR="00CB526B" w:rsidRPr="0080077F">
        <w:rPr>
          <w:rFonts w:ascii="Verdana" w:eastAsia="Arial Unicode MS" w:hAnsi="Verdana"/>
          <w:sz w:val="20"/>
          <w:szCs w:val="20"/>
        </w:rPr>
        <w:t xml:space="preserve"> – Opis przedmiotu zamówienia</w:t>
      </w:r>
      <w:r w:rsidR="000A249A" w:rsidRPr="0080077F">
        <w:rPr>
          <w:rFonts w:ascii="Verdana" w:eastAsia="Arial Unicode MS" w:hAnsi="Verdana"/>
          <w:sz w:val="20"/>
          <w:szCs w:val="20"/>
        </w:rPr>
        <w:t>, formularz cenowy</w:t>
      </w:r>
      <w:r w:rsidRPr="0080077F">
        <w:rPr>
          <w:rFonts w:ascii="Verdana" w:eastAsia="Arial Unicode MS" w:hAnsi="Verdana"/>
          <w:sz w:val="20"/>
          <w:szCs w:val="20"/>
        </w:rPr>
        <w:t>;</w:t>
      </w:r>
    </w:p>
    <w:p w:rsidR="00CB526B" w:rsidRPr="0080077F" w:rsidRDefault="00F83604" w:rsidP="00F330EB">
      <w:pPr>
        <w:tabs>
          <w:tab w:val="left" w:pos="284"/>
        </w:tabs>
        <w:jc w:val="both"/>
        <w:rPr>
          <w:rFonts w:ascii="Verdana" w:hAnsi="Verdana"/>
          <w:sz w:val="20"/>
          <w:szCs w:val="20"/>
        </w:rPr>
      </w:pPr>
      <w:r w:rsidRPr="0080077F">
        <w:rPr>
          <w:rFonts w:ascii="Verdana" w:eastAsia="Arial Unicode MS" w:hAnsi="Verdana"/>
          <w:b/>
          <w:sz w:val="20"/>
          <w:szCs w:val="20"/>
        </w:rPr>
        <w:t>Załącznik nr 2</w:t>
      </w:r>
      <w:r w:rsidRPr="0080077F">
        <w:rPr>
          <w:rFonts w:ascii="Verdana" w:eastAsia="Arial Unicode MS" w:hAnsi="Verdana"/>
          <w:sz w:val="20"/>
          <w:szCs w:val="20"/>
        </w:rPr>
        <w:t xml:space="preserve"> – </w:t>
      </w:r>
      <w:r w:rsidRPr="0080077F">
        <w:rPr>
          <w:rFonts w:ascii="Verdana" w:hAnsi="Verdana"/>
          <w:sz w:val="20"/>
          <w:szCs w:val="20"/>
        </w:rPr>
        <w:t xml:space="preserve">Formularz </w:t>
      </w:r>
      <w:r w:rsidR="00CB526B" w:rsidRPr="0080077F">
        <w:rPr>
          <w:rFonts w:ascii="Verdana" w:hAnsi="Verdana"/>
          <w:sz w:val="20"/>
          <w:szCs w:val="20"/>
        </w:rPr>
        <w:t>oferty</w:t>
      </w:r>
    </w:p>
    <w:p w:rsidR="00F83604" w:rsidRPr="0080077F" w:rsidRDefault="00F83604" w:rsidP="00F330EB">
      <w:pPr>
        <w:tabs>
          <w:tab w:val="left" w:pos="284"/>
        </w:tabs>
        <w:jc w:val="both"/>
        <w:rPr>
          <w:rFonts w:ascii="Verdana" w:hAnsi="Verdana"/>
          <w:sz w:val="20"/>
          <w:szCs w:val="20"/>
        </w:rPr>
      </w:pPr>
      <w:r w:rsidRPr="0080077F">
        <w:rPr>
          <w:rFonts w:ascii="Verdana" w:hAnsi="Verdana"/>
          <w:b/>
          <w:sz w:val="20"/>
          <w:szCs w:val="20"/>
        </w:rPr>
        <w:t xml:space="preserve">Załącznik nr </w:t>
      </w:r>
      <w:r w:rsidR="00E32AD1" w:rsidRPr="0080077F">
        <w:rPr>
          <w:rFonts w:ascii="Verdana" w:hAnsi="Verdana"/>
          <w:b/>
          <w:sz w:val="20"/>
          <w:szCs w:val="20"/>
        </w:rPr>
        <w:t xml:space="preserve">3 </w:t>
      </w:r>
      <w:r w:rsidRPr="0080077F">
        <w:rPr>
          <w:rFonts w:ascii="Verdana" w:hAnsi="Verdana"/>
          <w:sz w:val="20"/>
          <w:szCs w:val="20"/>
        </w:rPr>
        <w:t>–  JEDZ</w:t>
      </w:r>
      <w:r w:rsidR="00CB526B" w:rsidRPr="0080077F">
        <w:rPr>
          <w:rFonts w:ascii="Verdana" w:hAnsi="Verdana"/>
          <w:sz w:val="20"/>
          <w:szCs w:val="20"/>
        </w:rPr>
        <w:t xml:space="preserve"> – edytowalna wersja formularza</w:t>
      </w:r>
      <w:r w:rsidRPr="0080077F">
        <w:rPr>
          <w:rFonts w:ascii="Verdana" w:hAnsi="Verdana"/>
          <w:sz w:val="20"/>
          <w:szCs w:val="20"/>
        </w:rPr>
        <w:t>;</w:t>
      </w:r>
    </w:p>
    <w:p w:rsidR="00F83604" w:rsidRPr="0080077F" w:rsidRDefault="00F83604" w:rsidP="00F330EB">
      <w:pPr>
        <w:tabs>
          <w:tab w:val="left" w:pos="284"/>
          <w:tab w:val="num" w:pos="1080"/>
        </w:tabs>
        <w:jc w:val="both"/>
        <w:rPr>
          <w:rFonts w:ascii="Verdana" w:eastAsia="Arial Unicode MS" w:hAnsi="Verdana"/>
          <w:sz w:val="20"/>
          <w:szCs w:val="20"/>
        </w:rPr>
      </w:pPr>
      <w:r w:rsidRPr="0080077F">
        <w:rPr>
          <w:rFonts w:ascii="Verdana" w:hAnsi="Verdana"/>
          <w:b/>
          <w:sz w:val="20"/>
          <w:szCs w:val="20"/>
        </w:rPr>
        <w:t xml:space="preserve">Załącznik nr </w:t>
      </w:r>
      <w:r w:rsidR="00E32AD1" w:rsidRPr="0080077F">
        <w:rPr>
          <w:rFonts w:ascii="Verdana" w:hAnsi="Verdana"/>
          <w:b/>
          <w:sz w:val="20"/>
          <w:szCs w:val="20"/>
        </w:rPr>
        <w:t>4</w:t>
      </w:r>
      <w:r w:rsidRPr="0080077F">
        <w:rPr>
          <w:rFonts w:ascii="Verdana" w:hAnsi="Verdana"/>
          <w:sz w:val="20"/>
          <w:szCs w:val="20"/>
        </w:rPr>
        <w:t xml:space="preserve"> – </w:t>
      </w:r>
      <w:r w:rsidRPr="0080077F">
        <w:rPr>
          <w:rFonts w:ascii="Verdana" w:eastAsia="Arial Unicode MS" w:hAnsi="Verdana"/>
          <w:sz w:val="20"/>
          <w:szCs w:val="20"/>
        </w:rPr>
        <w:t>Informacja dotycząca grupy kapitałowej</w:t>
      </w:r>
      <w:r w:rsidRPr="0080077F">
        <w:rPr>
          <w:rFonts w:ascii="Verdana" w:eastAsia="Arial Unicode MS" w:hAnsi="Verdana"/>
          <w:b/>
          <w:sz w:val="20"/>
          <w:szCs w:val="20"/>
        </w:rPr>
        <w:t>;</w:t>
      </w:r>
    </w:p>
    <w:p w:rsidR="008B2F70" w:rsidRPr="0080077F" w:rsidRDefault="00F83604" w:rsidP="00F330EB">
      <w:pPr>
        <w:tabs>
          <w:tab w:val="left" w:pos="284"/>
          <w:tab w:val="num" w:pos="1080"/>
        </w:tabs>
        <w:jc w:val="both"/>
        <w:rPr>
          <w:rFonts w:ascii="Verdana" w:hAnsi="Verdana"/>
          <w:b/>
          <w:i/>
          <w:iCs/>
          <w:sz w:val="20"/>
          <w:szCs w:val="20"/>
        </w:rPr>
      </w:pPr>
      <w:r w:rsidRPr="0080077F">
        <w:rPr>
          <w:rFonts w:ascii="Verdana" w:hAnsi="Verdana"/>
          <w:b/>
          <w:sz w:val="20"/>
          <w:szCs w:val="20"/>
        </w:rPr>
        <w:t xml:space="preserve">Załącznik nr </w:t>
      </w:r>
      <w:r w:rsidR="00E32AD1" w:rsidRPr="0080077F">
        <w:rPr>
          <w:rFonts w:ascii="Verdana" w:hAnsi="Verdana"/>
          <w:b/>
          <w:sz w:val="20"/>
          <w:szCs w:val="20"/>
        </w:rPr>
        <w:t>5</w:t>
      </w:r>
      <w:r w:rsidRPr="0080077F">
        <w:rPr>
          <w:rFonts w:ascii="Verdana" w:hAnsi="Verdana"/>
          <w:sz w:val="20"/>
          <w:szCs w:val="20"/>
        </w:rPr>
        <w:t>– Projektowane postanowienia umowy;</w:t>
      </w:r>
    </w:p>
    <w:p w:rsidR="0007520C" w:rsidRPr="0080077F" w:rsidRDefault="00F83604" w:rsidP="00F330EB">
      <w:pPr>
        <w:tabs>
          <w:tab w:val="left" w:pos="284"/>
          <w:tab w:val="num" w:pos="1080"/>
        </w:tabs>
        <w:jc w:val="both"/>
        <w:rPr>
          <w:rFonts w:ascii="Verdana" w:hAnsi="Verdana"/>
          <w:b/>
          <w:i/>
          <w:iCs/>
          <w:sz w:val="20"/>
          <w:szCs w:val="20"/>
        </w:rPr>
      </w:pPr>
      <w:r w:rsidRPr="0080077F">
        <w:rPr>
          <w:rFonts w:ascii="Verdana" w:hAnsi="Verdana"/>
          <w:b/>
          <w:sz w:val="20"/>
          <w:szCs w:val="20"/>
        </w:rPr>
        <w:t>Załącznik</w:t>
      </w:r>
      <w:r w:rsidR="006322E1" w:rsidRPr="0080077F">
        <w:rPr>
          <w:rFonts w:ascii="Verdana" w:hAnsi="Verdana"/>
          <w:b/>
          <w:sz w:val="20"/>
          <w:szCs w:val="20"/>
        </w:rPr>
        <w:t xml:space="preserve"> n</w:t>
      </w:r>
      <w:r w:rsidRPr="0080077F">
        <w:rPr>
          <w:rFonts w:ascii="Verdana" w:hAnsi="Verdana"/>
          <w:b/>
          <w:sz w:val="20"/>
          <w:szCs w:val="20"/>
        </w:rPr>
        <w:t xml:space="preserve">r </w:t>
      </w:r>
      <w:r w:rsidR="00E32AD1" w:rsidRPr="0080077F">
        <w:rPr>
          <w:rFonts w:ascii="Verdana" w:hAnsi="Verdana"/>
          <w:b/>
          <w:sz w:val="20"/>
          <w:szCs w:val="20"/>
        </w:rPr>
        <w:t>6</w:t>
      </w:r>
      <w:r w:rsidR="007C20C8" w:rsidRPr="0080077F">
        <w:rPr>
          <w:rFonts w:ascii="Verdana" w:eastAsia="Arial Unicode MS" w:hAnsi="Verdana"/>
          <w:sz w:val="20"/>
          <w:szCs w:val="20"/>
        </w:rPr>
        <w:t>–</w:t>
      </w:r>
      <w:r w:rsidRPr="0080077F">
        <w:rPr>
          <w:rFonts w:ascii="Verdana" w:hAnsi="Verdana"/>
          <w:iCs/>
          <w:sz w:val="20"/>
          <w:szCs w:val="20"/>
        </w:rPr>
        <w:t>Oświadczenie</w:t>
      </w:r>
      <w:r w:rsidR="008B2F70" w:rsidRPr="0080077F">
        <w:rPr>
          <w:rFonts w:ascii="Verdana" w:hAnsi="Verdana"/>
          <w:sz w:val="20"/>
          <w:szCs w:val="20"/>
          <w:shd w:val="clear" w:color="auto" w:fill="FFFFFF"/>
        </w:rPr>
        <w:t xml:space="preserve">wykonawcy o aktualności informacji zawartych w oświadczeniu, o którym mowa w art. 125 ust. 1 ustawy </w:t>
      </w:r>
      <w:proofErr w:type="spellStart"/>
      <w:r w:rsidR="008B2F70" w:rsidRPr="0080077F">
        <w:rPr>
          <w:rFonts w:ascii="Verdana" w:hAnsi="Verdana"/>
          <w:sz w:val="20"/>
          <w:szCs w:val="20"/>
          <w:shd w:val="clear" w:color="auto" w:fill="FFFFFF"/>
        </w:rPr>
        <w:t>Pzp</w:t>
      </w:r>
      <w:proofErr w:type="spellEnd"/>
      <w:r w:rsidR="008B2F70" w:rsidRPr="0080077F">
        <w:rPr>
          <w:rFonts w:ascii="Verdana" w:hAnsi="Verdana"/>
          <w:sz w:val="20"/>
          <w:szCs w:val="20"/>
          <w:shd w:val="clear" w:color="auto" w:fill="FFFFFF"/>
        </w:rPr>
        <w:t>.</w:t>
      </w:r>
    </w:p>
    <w:p w:rsidR="00280A41" w:rsidRPr="0080077F" w:rsidRDefault="00280A41" w:rsidP="00F330EB">
      <w:pPr>
        <w:widowControl/>
        <w:tabs>
          <w:tab w:val="left" w:pos="426"/>
          <w:tab w:val="num" w:pos="720"/>
        </w:tabs>
        <w:suppressAutoHyphens w:val="0"/>
        <w:autoSpaceDE w:val="0"/>
        <w:autoSpaceDN w:val="0"/>
        <w:adjustRightInd w:val="0"/>
        <w:rPr>
          <w:rFonts w:ascii="Verdana" w:hAnsi="Verdana" w:cs="Arial"/>
          <w:bCs/>
          <w:sz w:val="20"/>
          <w:szCs w:val="20"/>
        </w:rPr>
      </w:pPr>
      <w:r w:rsidRPr="0080077F">
        <w:rPr>
          <w:rFonts w:ascii="Verdana" w:hAnsi="Verdana" w:cs="Arial"/>
          <w:b/>
          <w:bCs/>
          <w:sz w:val="20"/>
          <w:szCs w:val="20"/>
        </w:rPr>
        <w:t xml:space="preserve">Załącznik nr 7 </w:t>
      </w:r>
      <w:r w:rsidRPr="0080077F">
        <w:rPr>
          <w:rFonts w:ascii="Verdana" w:hAnsi="Verdana" w:cs="Arial"/>
          <w:bCs/>
          <w:sz w:val="20"/>
          <w:szCs w:val="20"/>
        </w:rPr>
        <w:t xml:space="preserve">– </w:t>
      </w:r>
      <w:r w:rsidRPr="0080077F">
        <w:rPr>
          <w:rFonts w:ascii="Verdana" w:hAnsi="Verdana"/>
          <w:sz w:val="20"/>
          <w:szCs w:val="20"/>
        </w:rPr>
        <w:t>Klauzula obowiązku informacyjnego do zastosowania przez zamawiającego w postępowaniu o udzielenie ZP</w:t>
      </w:r>
    </w:p>
    <w:p w:rsidR="00280A41" w:rsidRPr="0080077F" w:rsidRDefault="00280A41" w:rsidP="00F330EB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rPr>
          <w:rFonts w:ascii="Verdana" w:hAnsi="Verdana" w:cs="Arial"/>
          <w:bCs/>
          <w:sz w:val="20"/>
          <w:szCs w:val="20"/>
        </w:rPr>
      </w:pPr>
      <w:r w:rsidRPr="0080077F">
        <w:rPr>
          <w:rFonts w:ascii="Verdana" w:hAnsi="Verdana" w:cs="Courier New"/>
          <w:b/>
          <w:sz w:val="20"/>
          <w:szCs w:val="20"/>
        </w:rPr>
        <w:t>Załącznik nr 8</w:t>
      </w:r>
      <w:r w:rsidRPr="0080077F">
        <w:rPr>
          <w:rFonts w:ascii="Verdana" w:hAnsi="Verdana" w:cs="Courier New"/>
          <w:sz w:val="20"/>
          <w:szCs w:val="20"/>
        </w:rPr>
        <w:t xml:space="preserve"> –</w:t>
      </w:r>
      <w:r w:rsidRPr="0080077F">
        <w:rPr>
          <w:rFonts w:ascii="Verdana" w:hAnsi="Verdana"/>
          <w:sz w:val="20"/>
          <w:szCs w:val="20"/>
        </w:rPr>
        <w:t>Klauzula obowiązku informacyjnego: osoba będąca stroną umowy i/lub realizująca umowę</w:t>
      </w:r>
    </w:p>
    <w:p w:rsidR="004148B2" w:rsidRPr="0080077F" w:rsidRDefault="00280A41" w:rsidP="00F330EB">
      <w:pPr>
        <w:tabs>
          <w:tab w:val="left" w:pos="284"/>
          <w:tab w:val="num" w:pos="1080"/>
        </w:tabs>
        <w:jc w:val="both"/>
        <w:rPr>
          <w:rFonts w:ascii="Verdana" w:hAnsi="Verdana"/>
          <w:b/>
          <w:i/>
          <w:iCs/>
          <w:sz w:val="20"/>
          <w:szCs w:val="20"/>
        </w:rPr>
      </w:pPr>
      <w:r w:rsidRPr="0080077F">
        <w:rPr>
          <w:rFonts w:ascii="Verdana" w:hAnsi="Verdana"/>
          <w:b/>
          <w:sz w:val="20"/>
          <w:szCs w:val="20"/>
        </w:rPr>
        <w:t>Załącznik nr 9</w:t>
      </w:r>
      <w:r w:rsidR="004148B2" w:rsidRPr="0080077F">
        <w:rPr>
          <w:rFonts w:ascii="Verdana" w:hAnsi="Verdana"/>
          <w:b/>
          <w:sz w:val="20"/>
          <w:szCs w:val="20"/>
        </w:rPr>
        <w:t xml:space="preserve"> –</w:t>
      </w:r>
      <w:r w:rsidR="004148B2" w:rsidRPr="0080077F">
        <w:rPr>
          <w:rFonts w:ascii="Verdana" w:hAnsi="Verdana"/>
          <w:sz w:val="20"/>
          <w:szCs w:val="20"/>
        </w:rPr>
        <w:t xml:space="preserve"> instrukcja SKE</w:t>
      </w:r>
    </w:p>
    <w:p w:rsidR="00C456E6" w:rsidRPr="0080077F" w:rsidRDefault="00C456E6" w:rsidP="00F330EB">
      <w:pPr>
        <w:tabs>
          <w:tab w:val="left" w:pos="284"/>
        </w:tabs>
        <w:ind w:left="284"/>
        <w:rPr>
          <w:rFonts w:ascii="Verdana" w:hAnsi="Verdana"/>
          <w:b/>
          <w:i/>
          <w:iCs/>
          <w:sz w:val="20"/>
          <w:szCs w:val="20"/>
        </w:rPr>
      </w:pPr>
    </w:p>
    <w:p w:rsidR="007F4043" w:rsidRPr="0080077F" w:rsidRDefault="007F4043" w:rsidP="00F330EB">
      <w:pPr>
        <w:tabs>
          <w:tab w:val="left" w:pos="284"/>
        </w:tabs>
        <w:jc w:val="right"/>
        <w:rPr>
          <w:rFonts w:ascii="Verdana" w:hAnsi="Verdana"/>
          <w:sz w:val="20"/>
          <w:szCs w:val="20"/>
        </w:rPr>
      </w:pPr>
      <w:r w:rsidRPr="0080077F"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                                  Zatwierdzono</w:t>
      </w:r>
    </w:p>
    <w:p w:rsidR="00F330EB" w:rsidRPr="0080077F" w:rsidRDefault="00F330EB" w:rsidP="00F330EB">
      <w:pPr>
        <w:tabs>
          <w:tab w:val="left" w:pos="284"/>
        </w:tabs>
        <w:jc w:val="right"/>
        <w:rPr>
          <w:rFonts w:ascii="Verdana" w:hAnsi="Verdana"/>
          <w:sz w:val="20"/>
          <w:szCs w:val="20"/>
        </w:rPr>
      </w:pPr>
    </w:p>
    <w:p w:rsidR="007F4043" w:rsidRPr="0080077F" w:rsidRDefault="007F4043" w:rsidP="00F330EB">
      <w:pPr>
        <w:tabs>
          <w:tab w:val="left" w:pos="284"/>
        </w:tabs>
        <w:jc w:val="right"/>
        <w:rPr>
          <w:rFonts w:ascii="Verdana" w:hAnsi="Verdana"/>
          <w:sz w:val="20"/>
          <w:szCs w:val="20"/>
        </w:rPr>
      </w:pPr>
    </w:p>
    <w:p w:rsidR="007F4043" w:rsidRPr="0080077F" w:rsidRDefault="00E02948" w:rsidP="00F330EB">
      <w:pPr>
        <w:tabs>
          <w:tab w:val="left" w:pos="284"/>
        </w:tabs>
        <w:jc w:val="right"/>
        <w:rPr>
          <w:rFonts w:ascii="Verdana" w:hAnsi="Verdana"/>
          <w:b/>
          <w:i/>
          <w:iCs/>
          <w:sz w:val="20"/>
          <w:szCs w:val="20"/>
        </w:rPr>
      </w:pPr>
      <w:r w:rsidRPr="0080077F">
        <w:rPr>
          <w:rFonts w:ascii="Verdana" w:hAnsi="Verdana"/>
          <w:sz w:val="20"/>
          <w:szCs w:val="20"/>
        </w:rPr>
        <w:t>…………………..</w:t>
      </w:r>
      <w:r w:rsidR="007F4043" w:rsidRPr="0080077F">
        <w:rPr>
          <w:rFonts w:ascii="Verdana" w:hAnsi="Verdana"/>
          <w:sz w:val="20"/>
          <w:szCs w:val="20"/>
        </w:rPr>
        <w:t>.</w:t>
      </w:r>
    </w:p>
    <w:sectPr w:rsidR="007F4043" w:rsidRPr="0080077F" w:rsidSect="00107D00">
      <w:headerReference w:type="default" r:id="rId13"/>
      <w:footerReference w:type="even" r:id="rId14"/>
      <w:footerReference w:type="default" r:id="rId15"/>
      <w:headerReference w:type="first" r:id="rId16"/>
      <w:footnotePr>
        <w:pos w:val="beneathText"/>
      </w:footnotePr>
      <w:pgSz w:w="11905" w:h="16837"/>
      <w:pgMar w:top="720" w:right="720" w:bottom="720" w:left="720" w:header="567" w:footer="109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340A" w:rsidRDefault="00C6340A">
      <w:r>
        <w:separator/>
      </w:r>
    </w:p>
    <w:p w:rsidR="00C6340A" w:rsidRDefault="00C6340A"/>
  </w:endnote>
  <w:endnote w:type="continuationSeparator" w:id="1">
    <w:p w:rsidR="00C6340A" w:rsidRDefault="00C6340A">
      <w:r>
        <w:continuationSeparator/>
      </w:r>
    </w:p>
    <w:p w:rsidR="00C6340A" w:rsidRDefault="00C6340A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Yu Gothic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40A" w:rsidRDefault="009551EC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6340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6340A" w:rsidRDefault="00C6340A" w:rsidP="00487F43">
    <w:pPr>
      <w:pStyle w:val="Stopka"/>
      <w:ind w:right="360"/>
    </w:pPr>
  </w:p>
  <w:p w:rsidR="00C6340A" w:rsidRDefault="00C6340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40A" w:rsidRPr="00987333" w:rsidRDefault="00C6340A" w:rsidP="00987333">
    <w:pPr>
      <w:pStyle w:val="Stopka"/>
      <w:tabs>
        <w:tab w:val="right" w:pos="9072"/>
      </w:tabs>
      <w:rPr>
        <w:rFonts w:ascii="Times New Roman" w:hAnsi="Times New Roman"/>
        <w:sz w:val="14"/>
        <w:szCs w:val="14"/>
      </w:rPr>
    </w:pPr>
    <w:r w:rsidRPr="00987333">
      <w:rPr>
        <w:rFonts w:ascii="Times New Roman" w:hAnsi="Times New Roman"/>
        <w:sz w:val="14"/>
        <w:szCs w:val="14"/>
      </w:rPr>
      <w:tab/>
      <w:t xml:space="preserve">Strona </w:t>
    </w:r>
    <w:r w:rsidR="009551EC" w:rsidRPr="00987333">
      <w:rPr>
        <w:rFonts w:ascii="Times New Roman" w:hAnsi="Times New Roman"/>
        <w:b/>
        <w:sz w:val="14"/>
        <w:szCs w:val="14"/>
      </w:rPr>
      <w:fldChar w:fldCharType="begin"/>
    </w:r>
    <w:r w:rsidRPr="00987333">
      <w:rPr>
        <w:rFonts w:ascii="Times New Roman" w:hAnsi="Times New Roman"/>
        <w:b/>
        <w:sz w:val="14"/>
        <w:szCs w:val="14"/>
      </w:rPr>
      <w:instrText>PAGE</w:instrText>
    </w:r>
    <w:r w:rsidR="009551EC" w:rsidRPr="00987333">
      <w:rPr>
        <w:rFonts w:ascii="Times New Roman" w:hAnsi="Times New Roman"/>
        <w:b/>
        <w:sz w:val="14"/>
        <w:szCs w:val="14"/>
      </w:rPr>
      <w:fldChar w:fldCharType="separate"/>
    </w:r>
    <w:r w:rsidR="002E71BF">
      <w:rPr>
        <w:rFonts w:ascii="Times New Roman" w:hAnsi="Times New Roman"/>
        <w:b/>
        <w:noProof/>
        <w:sz w:val="14"/>
        <w:szCs w:val="14"/>
      </w:rPr>
      <w:t>4</w:t>
    </w:r>
    <w:r w:rsidR="009551EC" w:rsidRPr="00987333">
      <w:rPr>
        <w:rFonts w:ascii="Times New Roman" w:hAnsi="Times New Roman"/>
        <w:b/>
        <w:sz w:val="14"/>
        <w:szCs w:val="14"/>
      </w:rPr>
      <w:fldChar w:fldCharType="end"/>
    </w:r>
    <w:r w:rsidRPr="00987333">
      <w:rPr>
        <w:rFonts w:ascii="Times New Roman" w:hAnsi="Times New Roman"/>
        <w:sz w:val="14"/>
        <w:szCs w:val="14"/>
      </w:rPr>
      <w:t xml:space="preserve"> z </w:t>
    </w:r>
    <w:r w:rsidR="009551EC" w:rsidRPr="00987333">
      <w:rPr>
        <w:rFonts w:ascii="Times New Roman" w:hAnsi="Times New Roman"/>
        <w:sz w:val="14"/>
        <w:szCs w:val="14"/>
      </w:rPr>
      <w:fldChar w:fldCharType="begin"/>
    </w:r>
    <w:r w:rsidRPr="00987333">
      <w:rPr>
        <w:rFonts w:ascii="Times New Roman" w:hAnsi="Times New Roman"/>
        <w:sz w:val="14"/>
        <w:szCs w:val="14"/>
      </w:rPr>
      <w:instrText>NUMPAGES</w:instrText>
    </w:r>
    <w:r w:rsidR="009551EC" w:rsidRPr="00987333">
      <w:rPr>
        <w:rFonts w:ascii="Times New Roman" w:hAnsi="Times New Roman"/>
        <w:sz w:val="14"/>
        <w:szCs w:val="14"/>
      </w:rPr>
      <w:fldChar w:fldCharType="separate"/>
    </w:r>
    <w:r w:rsidR="002E71BF">
      <w:rPr>
        <w:rFonts w:ascii="Times New Roman" w:hAnsi="Times New Roman"/>
        <w:noProof/>
        <w:sz w:val="14"/>
        <w:szCs w:val="14"/>
      </w:rPr>
      <w:t>10</w:t>
    </w:r>
    <w:r w:rsidR="009551EC" w:rsidRPr="00987333">
      <w:rPr>
        <w:rFonts w:ascii="Times New Roman" w:hAnsi="Times New Roman"/>
        <w:sz w:val="14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340A" w:rsidRDefault="00C6340A">
      <w:r>
        <w:separator/>
      </w:r>
    </w:p>
    <w:p w:rsidR="00C6340A" w:rsidRDefault="00C6340A"/>
  </w:footnote>
  <w:footnote w:type="continuationSeparator" w:id="1">
    <w:p w:rsidR="00C6340A" w:rsidRDefault="00C6340A">
      <w:r>
        <w:continuationSeparator/>
      </w:r>
    </w:p>
    <w:p w:rsidR="00C6340A" w:rsidRDefault="00C6340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40A" w:rsidRPr="00D447D9" w:rsidRDefault="00C6340A" w:rsidP="001442C4">
    <w:pPr>
      <w:pStyle w:val="Nagwek"/>
      <w:rPr>
        <w:rFonts w:ascii="Verdana" w:hAnsi="Verdana"/>
        <w:sz w:val="20"/>
        <w:szCs w:val="20"/>
      </w:rPr>
    </w:pPr>
    <w:r w:rsidRPr="00D447D9">
      <w:rPr>
        <w:rFonts w:ascii="Verdana" w:hAnsi="Verdana"/>
        <w:sz w:val="20"/>
        <w:szCs w:val="20"/>
      </w:rPr>
      <w:t>WCPI EA/381-</w:t>
    </w:r>
    <w:r>
      <w:rPr>
        <w:rFonts w:ascii="Verdana" w:hAnsi="Verdana"/>
        <w:sz w:val="20"/>
        <w:szCs w:val="20"/>
      </w:rPr>
      <w:t>12</w:t>
    </w:r>
    <w:r w:rsidRPr="00D447D9">
      <w:rPr>
        <w:rFonts w:ascii="Verdana" w:hAnsi="Verdana"/>
        <w:sz w:val="20"/>
        <w:szCs w:val="20"/>
      </w:rPr>
      <w:t>/202</w:t>
    </w:r>
    <w:r>
      <w:rPr>
        <w:rFonts w:ascii="Verdana" w:hAnsi="Verdana"/>
        <w:sz w:val="20"/>
        <w:szCs w:val="20"/>
      </w:rPr>
      <w:t>2</w:t>
    </w:r>
  </w:p>
  <w:p w:rsidR="00C6340A" w:rsidRPr="00015936" w:rsidRDefault="00C6340A" w:rsidP="00DA27E3">
    <w:pPr>
      <w:jc w:val="center"/>
      <w:rPr>
        <w:rFonts w:ascii="Times New Roman" w:hAnsi="Times New Roman"/>
        <w:i/>
        <w:iCs/>
        <w:color w:val="808080"/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40A" w:rsidRPr="00004D56" w:rsidRDefault="00C6340A">
    <w:pPr>
      <w:pStyle w:val="Nagwek"/>
      <w:rPr>
        <w:rFonts w:ascii="Verdana" w:hAnsi="Verdana"/>
        <w:sz w:val="20"/>
        <w:szCs w:val="20"/>
      </w:rPr>
    </w:pPr>
    <w:r w:rsidRPr="00004D56">
      <w:rPr>
        <w:rFonts w:ascii="Verdana" w:hAnsi="Verdana"/>
        <w:sz w:val="20"/>
        <w:szCs w:val="20"/>
      </w:rPr>
      <w:t>WCPIT/ EA/381-</w:t>
    </w:r>
    <w:r>
      <w:rPr>
        <w:rFonts w:ascii="Verdana" w:hAnsi="Verdana"/>
        <w:sz w:val="20"/>
        <w:szCs w:val="20"/>
      </w:rPr>
      <w:t>12/2022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3"/>
    <w:multiLevelType w:val="multilevel"/>
    <w:tmpl w:val="7AA0DD7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cs="Arial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06"/>
    <w:multiLevelType w:val="multilevel"/>
    <w:tmpl w:val="109EEA9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sz w:val="20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>
    <w:nsid w:val="00000019"/>
    <w:multiLevelType w:val="multilevel"/>
    <w:tmpl w:val="260E644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1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2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3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4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5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6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7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8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9">
    <w:nsid w:val="08E20202"/>
    <w:multiLevelType w:val="multilevel"/>
    <w:tmpl w:val="905A5C1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3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40">
    <w:nsid w:val="0E4B0F2F"/>
    <w:multiLevelType w:val="hybridMultilevel"/>
    <w:tmpl w:val="73D06C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0FF73980"/>
    <w:multiLevelType w:val="hybridMultilevel"/>
    <w:tmpl w:val="5BB0E190"/>
    <w:lvl w:ilvl="0" w:tplc="BEC41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5D4D8B0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F7089292">
      <w:start w:val="1"/>
      <w:numFmt w:val="decimal"/>
      <w:lvlText w:val="%3)"/>
      <w:lvlJc w:val="left"/>
      <w:pPr>
        <w:ind w:left="360" w:hanging="360"/>
      </w:pPr>
      <w:rPr>
        <w:rFonts w:hint="default"/>
        <w:b w:val="0"/>
      </w:rPr>
    </w:lvl>
    <w:lvl w:ilvl="3" w:tplc="0244425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1DF3B9F"/>
    <w:multiLevelType w:val="hybridMultilevel"/>
    <w:tmpl w:val="9898A9D2"/>
    <w:lvl w:ilvl="0" w:tplc="6A6E9C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2BE1929"/>
    <w:multiLevelType w:val="multilevel"/>
    <w:tmpl w:val="3B0204E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eastAsia="HG Mincho Light J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ascii="Verdana" w:hAnsi="Verdana" w:cs="Times New Roman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4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2A564EAA"/>
    <w:multiLevelType w:val="multilevel"/>
    <w:tmpl w:val="995CE3A8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8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2F5A55E2"/>
    <w:multiLevelType w:val="hybridMultilevel"/>
    <w:tmpl w:val="7DF465CE"/>
    <w:lvl w:ilvl="0" w:tplc="7974D91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2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3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39801E94"/>
    <w:multiLevelType w:val="hybridMultilevel"/>
    <w:tmpl w:val="C82825D2"/>
    <w:lvl w:ilvl="0" w:tplc="2C9A8E4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sz w:val="14"/>
        <w:szCs w:val="1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3F991991"/>
    <w:multiLevelType w:val="hybridMultilevel"/>
    <w:tmpl w:val="4406E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452D00F6"/>
    <w:multiLevelType w:val="multilevel"/>
    <w:tmpl w:val="684A492A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Verdana" w:eastAsia="Times New Roman" w:hAnsi="Verdana" w:cs="Aria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59">
    <w:nsid w:val="45C270AC"/>
    <w:multiLevelType w:val="hybridMultilevel"/>
    <w:tmpl w:val="EC449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CC09C26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987130B"/>
    <w:multiLevelType w:val="multilevel"/>
    <w:tmpl w:val="87346E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1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3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4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5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7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71">
    <w:nsid w:val="678F276A"/>
    <w:multiLevelType w:val="hybridMultilevel"/>
    <w:tmpl w:val="232816C0"/>
    <w:lvl w:ilvl="0" w:tplc="15A0E6E2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  <w:rPr>
        <w:rFonts w:ascii="Times New Roman" w:eastAsia="HG Mincho Light J" w:hAnsi="Times New Roman" w:cs="Times New Roman" w:hint="default"/>
        <w:b w:val="0"/>
      </w:rPr>
    </w:lvl>
    <w:lvl w:ilvl="1" w:tplc="4B5219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69FD65BC"/>
    <w:multiLevelType w:val="hybridMultilevel"/>
    <w:tmpl w:val="32900D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>
    <w:nsid w:val="6C6D70CE"/>
    <w:multiLevelType w:val="hybridMultilevel"/>
    <w:tmpl w:val="C96A64A0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4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5">
    <w:nsid w:val="6D7573B0"/>
    <w:multiLevelType w:val="multilevel"/>
    <w:tmpl w:val="35B23F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76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77">
    <w:nsid w:val="7E5D0A18"/>
    <w:multiLevelType w:val="hybridMultilevel"/>
    <w:tmpl w:val="4E6AC74C"/>
    <w:lvl w:ilvl="0" w:tplc="23F4CF8A">
      <w:start w:val="1"/>
      <w:numFmt w:val="decimal"/>
      <w:lvlText w:val="%1."/>
      <w:lvlJc w:val="left"/>
      <w:pPr>
        <w:ind w:left="720" w:hanging="360"/>
      </w:pPr>
      <w:rPr>
        <w:rFonts w:ascii="Verdana" w:eastAsia="HG Mincho Light J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6"/>
  </w:num>
  <w:num w:numId="3">
    <w:abstractNumId w:val="71"/>
  </w:num>
  <w:num w:numId="4">
    <w:abstractNumId w:val="54"/>
  </w:num>
  <w:num w:numId="5">
    <w:abstractNumId w:val="62"/>
  </w:num>
  <w:num w:numId="6">
    <w:abstractNumId w:val="57"/>
  </w:num>
  <w:num w:numId="7">
    <w:abstractNumId w:val="63"/>
  </w:num>
  <w:num w:numId="8">
    <w:abstractNumId w:val="52"/>
  </w:num>
  <w:num w:numId="9">
    <w:abstractNumId w:val="60"/>
  </w:num>
  <w:num w:numId="10">
    <w:abstractNumId w:val="49"/>
  </w:num>
  <w:num w:numId="11">
    <w:abstractNumId w:val="28"/>
  </w:num>
  <w:num w:numId="12">
    <w:abstractNumId w:val="75"/>
  </w:num>
  <w:num w:numId="13">
    <w:abstractNumId w:val="43"/>
  </w:num>
  <w:num w:numId="14">
    <w:abstractNumId w:val="77"/>
  </w:num>
  <w:num w:numId="15">
    <w:abstractNumId w:val="41"/>
  </w:num>
  <w:num w:numId="16">
    <w:abstractNumId w:val="73"/>
  </w:num>
  <w:num w:numId="17">
    <w:abstractNumId w:val="47"/>
  </w:num>
  <w:num w:numId="18">
    <w:abstractNumId w:val="59"/>
  </w:num>
  <w:num w:numId="19">
    <w:abstractNumId w:val="72"/>
  </w:num>
  <w:num w:numId="20">
    <w:abstractNumId w:val="42"/>
  </w:num>
  <w:num w:numId="2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5"/>
  </w:num>
  <w:num w:numId="23">
    <w:abstractNumId w:val="38"/>
  </w:num>
  <w:num w:numId="24">
    <w:abstractNumId w:val="37"/>
  </w:num>
  <w:num w:numId="25">
    <w:abstractNumId w:val="58"/>
  </w:num>
  <w:num w:numId="26">
    <w:abstractNumId w:val="39"/>
  </w:num>
  <w:num w:numId="27">
    <w:abstractNumId w:val="40"/>
  </w:num>
  <w:numIdMacAtCleanup w:val="2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ncelaria Adwokatów i Radców Prawnych P.J. Sowisło">
    <w15:presenceInfo w15:providerId="None" w15:userId="Kancelaria Adwokatów i Radców Prawnych P.J. Sowisło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pl-PL" w:vendorID="12" w:dllVersion="512" w:checkStyle="1"/>
  <w:proofState w:spelling="clean"/>
  <w:stylePaneFormatFilter w:val="3F01"/>
  <w:defaultTabStop w:val="125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362A58"/>
    <w:rsid w:val="00000210"/>
    <w:rsid w:val="0000182D"/>
    <w:rsid w:val="00002249"/>
    <w:rsid w:val="00002CCA"/>
    <w:rsid w:val="00003716"/>
    <w:rsid w:val="00003A18"/>
    <w:rsid w:val="000045EF"/>
    <w:rsid w:val="00004AF0"/>
    <w:rsid w:val="00004D56"/>
    <w:rsid w:val="000054DE"/>
    <w:rsid w:val="000063B7"/>
    <w:rsid w:val="000071DD"/>
    <w:rsid w:val="00007407"/>
    <w:rsid w:val="000077B6"/>
    <w:rsid w:val="000079F3"/>
    <w:rsid w:val="00007F55"/>
    <w:rsid w:val="00010A0D"/>
    <w:rsid w:val="00012310"/>
    <w:rsid w:val="000134C2"/>
    <w:rsid w:val="00013DA5"/>
    <w:rsid w:val="0001407D"/>
    <w:rsid w:val="00014684"/>
    <w:rsid w:val="000146CC"/>
    <w:rsid w:val="00015936"/>
    <w:rsid w:val="000169FE"/>
    <w:rsid w:val="00016CEC"/>
    <w:rsid w:val="000173BE"/>
    <w:rsid w:val="00017519"/>
    <w:rsid w:val="000177A9"/>
    <w:rsid w:val="00017DEB"/>
    <w:rsid w:val="00020831"/>
    <w:rsid w:val="00020C79"/>
    <w:rsid w:val="000219E6"/>
    <w:rsid w:val="000221DC"/>
    <w:rsid w:val="0002244D"/>
    <w:rsid w:val="000224B8"/>
    <w:rsid w:val="00023414"/>
    <w:rsid w:val="0002357A"/>
    <w:rsid w:val="00024D24"/>
    <w:rsid w:val="00025188"/>
    <w:rsid w:val="00025F36"/>
    <w:rsid w:val="00030E27"/>
    <w:rsid w:val="00030FE7"/>
    <w:rsid w:val="0003195D"/>
    <w:rsid w:val="000329B9"/>
    <w:rsid w:val="00032A07"/>
    <w:rsid w:val="00033B92"/>
    <w:rsid w:val="000352D5"/>
    <w:rsid w:val="000355DB"/>
    <w:rsid w:val="0003667A"/>
    <w:rsid w:val="000366F4"/>
    <w:rsid w:val="0003798A"/>
    <w:rsid w:val="0004008C"/>
    <w:rsid w:val="00040296"/>
    <w:rsid w:val="00040987"/>
    <w:rsid w:val="0004109C"/>
    <w:rsid w:val="000417E8"/>
    <w:rsid w:val="000422CD"/>
    <w:rsid w:val="00043104"/>
    <w:rsid w:val="000437A5"/>
    <w:rsid w:val="000437F6"/>
    <w:rsid w:val="00043B1A"/>
    <w:rsid w:val="00044511"/>
    <w:rsid w:val="00045718"/>
    <w:rsid w:val="00045D7E"/>
    <w:rsid w:val="000460CD"/>
    <w:rsid w:val="000460F2"/>
    <w:rsid w:val="00047B7A"/>
    <w:rsid w:val="00047C56"/>
    <w:rsid w:val="00047DA8"/>
    <w:rsid w:val="00050675"/>
    <w:rsid w:val="00050C3F"/>
    <w:rsid w:val="00050DA1"/>
    <w:rsid w:val="00051241"/>
    <w:rsid w:val="00051EAB"/>
    <w:rsid w:val="000531A0"/>
    <w:rsid w:val="00053A2E"/>
    <w:rsid w:val="00054989"/>
    <w:rsid w:val="00054EA8"/>
    <w:rsid w:val="000556A8"/>
    <w:rsid w:val="000557AC"/>
    <w:rsid w:val="000569AC"/>
    <w:rsid w:val="000608BE"/>
    <w:rsid w:val="00060C38"/>
    <w:rsid w:val="000615C5"/>
    <w:rsid w:val="0006277A"/>
    <w:rsid w:val="00063061"/>
    <w:rsid w:val="000638D1"/>
    <w:rsid w:val="00063A93"/>
    <w:rsid w:val="00064E2D"/>
    <w:rsid w:val="00065B58"/>
    <w:rsid w:val="000667B4"/>
    <w:rsid w:val="00066D98"/>
    <w:rsid w:val="00066FB5"/>
    <w:rsid w:val="0006733A"/>
    <w:rsid w:val="000673D3"/>
    <w:rsid w:val="0006742A"/>
    <w:rsid w:val="00067CE5"/>
    <w:rsid w:val="0007038B"/>
    <w:rsid w:val="00070ACF"/>
    <w:rsid w:val="00072222"/>
    <w:rsid w:val="0007259C"/>
    <w:rsid w:val="000727E7"/>
    <w:rsid w:val="00072C60"/>
    <w:rsid w:val="0007337A"/>
    <w:rsid w:val="00073962"/>
    <w:rsid w:val="00073BF8"/>
    <w:rsid w:val="00073CBF"/>
    <w:rsid w:val="00073D26"/>
    <w:rsid w:val="00073FAD"/>
    <w:rsid w:val="000742C8"/>
    <w:rsid w:val="0007520C"/>
    <w:rsid w:val="00075C11"/>
    <w:rsid w:val="0007653D"/>
    <w:rsid w:val="0007742A"/>
    <w:rsid w:val="0007748A"/>
    <w:rsid w:val="0007762B"/>
    <w:rsid w:val="000778F5"/>
    <w:rsid w:val="00080350"/>
    <w:rsid w:val="000804ED"/>
    <w:rsid w:val="00081293"/>
    <w:rsid w:val="000813A8"/>
    <w:rsid w:val="00081599"/>
    <w:rsid w:val="00082628"/>
    <w:rsid w:val="00083173"/>
    <w:rsid w:val="0008362A"/>
    <w:rsid w:val="00083A6A"/>
    <w:rsid w:val="00083EDE"/>
    <w:rsid w:val="000847C3"/>
    <w:rsid w:val="000853EF"/>
    <w:rsid w:val="0008590E"/>
    <w:rsid w:val="00086A14"/>
    <w:rsid w:val="00087A6B"/>
    <w:rsid w:val="000908E9"/>
    <w:rsid w:val="00092152"/>
    <w:rsid w:val="00093011"/>
    <w:rsid w:val="0009304D"/>
    <w:rsid w:val="00093376"/>
    <w:rsid w:val="00094368"/>
    <w:rsid w:val="00095346"/>
    <w:rsid w:val="000963ED"/>
    <w:rsid w:val="00097964"/>
    <w:rsid w:val="000A028A"/>
    <w:rsid w:val="000A0492"/>
    <w:rsid w:val="000A06DA"/>
    <w:rsid w:val="000A16BC"/>
    <w:rsid w:val="000A22C1"/>
    <w:rsid w:val="000A249A"/>
    <w:rsid w:val="000A2A8B"/>
    <w:rsid w:val="000A35DB"/>
    <w:rsid w:val="000A56FE"/>
    <w:rsid w:val="000A67CF"/>
    <w:rsid w:val="000A6FB4"/>
    <w:rsid w:val="000A7A4A"/>
    <w:rsid w:val="000B10F5"/>
    <w:rsid w:val="000B1A81"/>
    <w:rsid w:val="000B1AC5"/>
    <w:rsid w:val="000B22AF"/>
    <w:rsid w:val="000B2500"/>
    <w:rsid w:val="000B27D0"/>
    <w:rsid w:val="000B2DC9"/>
    <w:rsid w:val="000B3CB5"/>
    <w:rsid w:val="000B3F70"/>
    <w:rsid w:val="000B4132"/>
    <w:rsid w:val="000B4BFA"/>
    <w:rsid w:val="000B4E1A"/>
    <w:rsid w:val="000B6346"/>
    <w:rsid w:val="000B69FC"/>
    <w:rsid w:val="000B76BF"/>
    <w:rsid w:val="000B7F21"/>
    <w:rsid w:val="000C044A"/>
    <w:rsid w:val="000C064E"/>
    <w:rsid w:val="000C0920"/>
    <w:rsid w:val="000C263F"/>
    <w:rsid w:val="000C4676"/>
    <w:rsid w:val="000C5023"/>
    <w:rsid w:val="000C5505"/>
    <w:rsid w:val="000C5B68"/>
    <w:rsid w:val="000C5FF8"/>
    <w:rsid w:val="000C6A60"/>
    <w:rsid w:val="000C6C7B"/>
    <w:rsid w:val="000C6EE7"/>
    <w:rsid w:val="000C726C"/>
    <w:rsid w:val="000C736A"/>
    <w:rsid w:val="000C7B75"/>
    <w:rsid w:val="000D1047"/>
    <w:rsid w:val="000D1D01"/>
    <w:rsid w:val="000D1E6C"/>
    <w:rsid w:val="000D2036"/>
    <w:rsid w:val="000D2316"/>
    <w:rsid w:val="000D535C"/>
    <w:rsid w:val="000D5D37"/>
    <w:rsid w:val="000D6CCB"/>
    <w:rsid w:val="000D7418"/>
    <w:rsid w:val="000D7AD1"/>
    <w:rsid w:val="000E12CE"/>
    <w:rsid w:val="000E14EA"/>
    <w:rsid w:val="000E15D6"/>
    <w:rsid w:val="000E1B6E"/>
    <w:rsid w:val="000E242A"/>
    <w:rsid w:val="000E3019"/>
    <w:rsid w:val="000E4875"/>
    <w:rsid w:val="000E5408"/>
    <w:rsid w:val="000E574A"/>
    <w:rsid w:val="000E5CD1"/>
    <w:rsid w:val="000E6296"/>
    <w:rsid w:val="000E6705"/>
    <w:rsid w:val="000E734D"/>
    <w:rsid w:val="000E762C"/>
    <w:rsid w:val="000F028D"/>
    <w:rsid w:val="000F08E4"/>
    <w:rsid w:val="000F1BC9"/>
    <w:rsid w:val="000F1BEF"/>
    <w:rsid w:val="000F1E8C"/>
    <w:rsid w:val="000F36C9"/>
    <w:rsid w:val="000F3927"/>
    <w:rsid w:val="000F4164"/>
    <w:rsid w:val="000F4583"/>
    <w:rsid w:val="000F496B"/>
    <w:rsid w:val="000F614F"/>
    <w:rsid w:val="000F6AE2"/>
    <w:rsid w:val="00100F2D"/>
    <w:rsid w:val="00101155"/>
    <w:rsid w:val="00101C00"/>
    <w:rsid w:val="00101F65"/>
    <w:rsid w:val="00102533"/>
    <w:rsid w:val="0010337E"/>
    <w:rsid w:val="00103ED8"/>
    <w:rsid w:val="001044D0"/>
    <w:rsid w:val="001049B3"/>
    <w:rsid w:val="00104C37"/>
    <w:rsid w:val="00107C4A"/>
    <w:rsid w:val="00107CB8"/>
    <w:rsid w:val="00107D00"/>
    <w:rsid w:val="00107DB1"/>
    <w:rsid w:val="00110206"/>
    <w:rsid w:val="0011047F"/>
    <w:rsid w:val="00110B26"/>
    <w:rsid w:val="00111A59"/>
    <w:rsid w:val="00111C26"/>
    <w:rsid w:val="0011229F"/>
    <w:rsid w:val="0011297B"/>
    <w:rsid w:val="00112D10"/>
    <w:rsid w:val="0011312B"/>
    <w:rsid w:val="0011346C"/>
    <w:rsid w:val="001139B6"/>
    <w:rsid w:val="00113A6B"/>
    <w:rsid w:val="00113AB4"/>
    <w:rsid w:val="00113F4A"/>
    <w:rsid w:val="00113FAC"/>
    <w:rsid w:val="00116BAB"/>
    <w:rsid w:val="00120118"/>
    <w:rsid w:val="00120C5F"/>
    <w:rsid w:val="00120F1F"/>
    <w:rsid w:val="001220F4"/>
    <w:rsid w:val="00122590"/>
    <w:rsid w:val="00122659"/>
    <w:rsid w:val="00122D1D"/>
    <w:rsid w:val="001235B0"/>
    <w:rsid w:val="0012529A"/>
    <w:rsid w:val="00126A79"/>
    <w:rsid w:val="0012768B"/>
    <w:rsid w:val="0012791E"/>
    <w:rsid w:val="00130395"/>
    <w:rsid w:val="00130896"/>
    <w:rsid w:val="00130F4B"/>
    <w:rsid w:val="00131359"/>
    <w:rsid w:val="0013350C"/>
    <w:rsid w:val="0013406D"/>
    <w:rsid w:val="001340D0"/>
    <w:rsid w:val="00134162"/>
    <w:rsid w:val="00134523"/>
    <w:rsid w:val="0013557B"/>
    <w:rsid w:val="00135FB5"/>
    <w:rsid w:val="00136AF6"/>
    <w:rsid w:val="00136BBA"/>
    <w:rsid w:val="00140F5D"/>
    <w:rsid w:val="001418D2"/>
    <w:rsid w:val="001425CE"/>
    <w:rsid w:val="0014278A"/>
    <w:rsid w:val="00142B54"/>
    <w:rsid w:val="001442C4"/>
    <w:rsid w:val="001442F1"/>
    <w:rsid w:val="001443DF"/>
    <w:rsid w:val="00144A31"/>
    <w:rsid w:val="00144AEF"/>
    <w:rsid w:val="00144C6E"/>
    <w:rsid w:val="00146995"/>
    <w:rsid w:val="00146F99"/>
    <w:rsid w:val="00147558"/>
    <w:rsid w:val="00147BDC"/>
    <w:rsid w:val="0015009E"/>
    <w:rsid w:val="001505E9"/>
    <w:rsid w:val="0015131A"/>
    <w:rsid w:val="001524B7"/>
    <w:rsid w:val="00152A4A"/>
    <w:rsid w:val="00153AF6"/>
    <w:rsid w:val="00154E0E"/>
    <w:rsid w:val="00155FDE"/>
    <w:rsid w:val="001564A2"/>
    <w:rsid w:val="00156D0A"/>
    <w:rsid w:val="00157376"/>
    <w:rsid w:val="001608DE"/>
    <w:rsid w:val="0016105B"/>
    <w:rsid w:val="00161656"/>
    <w:rsid w:val="001619C3"/>
    <w:rsid w:val="00161E4A"/>
    <w:rsid w:val="0016275A"/>
    <w:rsid w:val="00162915"/>
    <w:rsid w:val="00163ABD"/>
    <w:rsid w:val="001648DF"/>
    <w:rsid w:val="00165599"/>
    <w:rsid w:val="0016599B"/>
    <w:rsid w:val="0016599D"/>
    <w:rsid w:val="001662DB"/>
    <w:rsid w:val="00166830"/>
    <w:rsid w:val="00167409"/>
    <w:rsid w:val="00167613"/>
    <w:rsid w:val="001704A1"/>
    <w:rsid w:val="00170795"/>
    <w:rsid w:val="001723C1"/>
    <w:rsid w:val="0017276F"/>
    <w:rsid w:val="00173444"/>
    <w:rsid w:val="001742DE"/>
    <w:rsid w:val="00174AE3"/>
    <w:rsid w:val="0017555E"/>
    <w:rsid w:val="001755BA"/>
    <w:rsid w:val="00176356"/>
    <w:rsid w:val="00176EBF"/>
    <w:rsid w:val="00177A82"/>
    <w:rsid w:val="00177C0D"/>
    <w:rsid w:val="00177C70"/>
    <w:rsid w:val="00180696"/>
    <w:rsid w:val="001810B1"/>
    <w:rsid w:val="001814C7"/>
    <w:rsid w:val="001827E8"/>
    <w:rsid w:val="00184B5D"/>
    <w:rsid w:val="001859ED"/>
    <w:rsid w:val="00185E66"/>
    <w:rsid w:val="001868BF"/>
    <w:rsid w:val="001904D4"/>
    <w:rsid w:val="00190A6F"/>
    <w:rsid w:val="00191268"/>
    <w:rsid w:val="0019181D"/>
    <w:rsid w:val="00191E7A"/>
    <w:rsid w:val="0019214B"/>
    <w:rsid w:val="001921BE"/>
    <w:rsid w:val="001930CF"/>
    <w:rsid w:val="00193668"/>
    <w:rsid w:val="0019380A"/>
    <w:rsid w:val="001941EA"/>
    <w:rsid w:val="001951FA"/>
    <w:rsid w:val="001A01A5"/>
    <w:rsid w:val="001A195D"/>
    <w:rsid w:val="001A209D"/>
    <w:rsid w:val="001A3D96"/>
    <w:rsid w:val="001A419F"/>
    <w:rsid w:val="001A6380"/>
    <w:rsid w:val="001A64FF"/>
    <w:rsid w:val="001A6561"/>
    <w:rsid w:val="001A6C15"/>
    <w:rsid w:val="001A70FD"/>
    <w:rsid w:val="001A7480"/>
    <w:rsid w:val="001A7BD0"/>
    <w:rsid w:val="001B0AC6"/>
    <w:rsid w:val="001B15B3"/>
    <w:rsid w:val="001B26ED"/>
    <w:rsid w:val="001B293D"/>
    <w:rsid w:val="001B3881"/>
    <w:rsid w:val="001B401E"/>
    <w:rsid w:val="001B57D8"/>
    <w:rsid w:val="001B5990"/>
    <w:rsid w:val="001B67EE"/>
    <w:rsid w:val="001B680C"/>
    <w:rsid w:val="001B6AE4"/>
    <w:rsid w:val="001B6BB6"/>
    <w:rsid w:val="001C07E9"/>
    <w:rsid w:val="001C17D2"/>
    <w:rsid w:val="001C43B2"/>
    <w:rsid w:val="001C47BD"/>
    <w:rsid w:val="001C5A93"/>
    <w:rsid w:val="001C5E29"/>
    <w:rsid w:val="001C710C"/>
    <w:rsid w:val="001D1A5A"/>
    <w:rsid w:val="001D2064"/>
    <w:rsid w:val="001D25D5"/>
    <w:rsid w:val="001D2694"/>
    <w:rsid w:val="001D2AA7"/>
    <w:rsid w:val="001D2C66"/>
    <w:rsid w:val="001D3721"/>
    <w:rsid w:val="001D38F8"/>
    <w:rsid w:val="001D44C8"/>
    <w:rsid w:val="001D4A9D"/>
    <w:rsid w:val="001D5F68"/>
    <w:rsid w:val="001D65F9"/>
    <w:rsid w:val="001D66BA"/>
    <w:rsid w:val="001D6C19"/>
    <w:rsid w:val="001D7BF2"/>
    <w:rsid w:val="001E01BA"/>
    <w:rsid w:val="001E02C5"/>
    <w:rsid w:val="001E07B9"/>
    <w:rsid w:val="001E0C82"/>
    <w:rsid w:val="001E0C99"/>
    <w:rsid w:val="001E2132"/>
    <w:rsid w:val="001E3865"/>
    <w:rsid w:val="001E3B63"/>
    <w:rsid w:val="001E5577"/>
    <w:rsid w:val="001E617D"/>
    <w:rsid w:val="001E61D4"/>
    <w:rsid w:val="001E7052"/>
    <w:rsid w:val="001E7125"/>
    <w:rsid w:val="001E7859"/>
    <w:rsid w:val="001F05EB"/>
    <w:rsid w:val="001F1619"/>
    <w:rsid w:val="001F1B78"/>
    <w:rsid w:val="001F1F71"/>
    <w:rsid w:val="001F3062"/>
    <w:rsid w:val="001F3388"/>
    <w:rsid w:val="001F430F"/>
    <w:rsid w:val="001F72AC"/>
    <w:rsid w:val="001F72C5"/>
    <w:rsid w:val="002001D1"/>
    <w:rsid w:val="0020175C"/>
    <w:rsid w:val="00201C1B"/>
    <w:rsid w:val="00202F07"/>
    <w:rsid w:val="002038CF"/>
    <w:rsid w:val="00204274"/>
    <w:rsid w:val="00204BCE"/>
    <w:rsid w:val="0020670B"/>
    <w:rsid w:val="00206A01"/>
    <w:rsid w:val="00206CBC"/>
    <w:rsid w:val="002076EB"/>
    <w:rsid w:val="00207962"/>
    <w:rsid w:val="00210900"/>
    <w:rsid w:val="0021136F"/>
    <w:rsid w:val="00211A42"/>
    <w:rsid w:val="00212E45"/>
    <w:rsid w:val="00213FDE"/>
    <w:rsid w:val="002146D0"/>
    <w:rsid w:val="00214826"/>
    <w:rsid w:val="00215614"/>
    <w:rsid w:val="00215683"/>
    <w:rsid w:val="002174B9"/>
    <w:rsid w:val="00217DC6"/>
    <w:rsid w:val="00220DCE"/>
    <w:rsid w:val="0022122F"/>
    <w:rsid w:val="002214E0"/>
    <w:rsid w:val="0022263D"/>
    <w:rsid w:val="002244BC"/>
    <w:rsid w:val="0022462F"/>
    <w:rsid w:val="0022517E"/>
    <w:rsid w:val="00225B5A"/>
    <w:rsid w:val="002264AD"/>
    <w:rsid w:val="0023125D"/>
    <w:rsid w:val="002317CE"/>
    <w:rsid w:val="00231E2A"/>
    <w:rsid w:val="002322C9"/>
    <w:rsid w:val="0023339A"/>
    <w:rsid w:val="002337D1"/>
    <w:rsid w:val="00233E47"/>
    <w:rsid w:val="00234329"/>
    <w:rsid w:val="00234521"/>
    <w:rsid w:val="002354DB"/>
    <w:rsid w:val="002358A8"/>
    <w:rsid w:val="002358F9"/>
    <w:rsid w:val="00235955"/>
    <w:rsid w:val="00235FB9"/>
    <w:rsid w:val="002361F2"/>
    <w:rsid w:val="00236EA0"/>
    <w:rsid w:val="00237022"/>
    <w:rsid w:val="002378DC"/>
    <w:rsid w:val="00237A02"/>
    <w:rsid w:val="00240125"/>
    <w:rsid w:val="00241E7D"/>
    <w:rsid w:val="00242724"/>
    <w:rsid w:val="002443FF"/>
    <w:rsid w:val="002444C8"/>
    <w:rsid w:val="00244FEA"/>
    <w:rsid w:val="00246D7D"/>
    <w:rsid w:val="0024751B"/>
    <w:rsid w:val="00247857"/>
    <w:rsid w:val="00247965"/>
    <w:rsid w:val="00247A35"/>
    <w:rsid w:val="002501D8"/>
    <w:rsid w:val="00251919"/>
    <w:rsid w:val="00252B49"/>
    <w:rsid w:val="00253396"/>
    <w:rsid w:val="00253454"/>
    <w:rsid w:val="00253B8B"/>
    <w:rsid w:val="002543AF"/>
    <w:rsid w:val="00254A1A"/>
    <w:rsid w:val="00254FBC"/>
    <w:rsid w:val="002550EA"/>
    <w:rsid w:val="00255779"/>
    <w:rsid w:val="002561D9"/>
    <w:rsid w:val="002567E1"/>
    <w:rsid w:val="002569D9"/>
    <w:rsid w:val="00256EF5"/>
    <w:rsid w:val="00256F45"/>
    <w:rsid w:val="002573ED"/>
    <w:rsid w:val="00257C92"/>
    <w:rsid w:val="00260316"/>
    <w:rsid w:val="00262893"/>
    <w:rsid w:val="00263B5A"/>
    <w:rsid w:val="0026401E"/>
    <w:rsid w:val="00265457"/>
    <w:rsid w:val="00265A8B"/>
    <w:rsid w:val="00266374"/>
    <w:rsid w:val="00266C15"/>
    <w:rsid w:val="00266FBB"/>
    <w:rsid w:val="0026746E"/>
    <w:rsid w:val="00267950"/>
    <w:rsid w:val="00267ADD"/>
    <w:rsid w:val="00267CBF"/>
    <w:rsid w:val="0027024D"/>
    <w:rsid w:val="00272386"/>
    <w:rsid w:val="002725E6"/>
    <w:rsid w:val="00272C70"/>
    <w:rsid w:val="00272D98"/>
    <w:rsid w:val="00273AE4"/>
    <w:rsid w:val="0027411D"/>
    <w:rsid w:val="002748E3"/>
    <w:rsid w:val="002749C0"/>
    <w:rsid w:val="00274B14"/>
    <w:rsid w:val="00274BA0"/>
    <w:rsid w:val="00275882"/>
    <w:rsid w:val="00275B9D"/>
    <w:rsid w:val="002765F1"/>
    <w:rsid w:val="00277349"/>
    <w:rsid w:val="00277C4A"/>
    <w:rsid w:val="0028030D"/>
    <w:rsid w:val="00280664"/>
    <w:rsid w:val="00280A41"/>
    <w:rsid w:val="00282A29"/>
    <w:rsid w:val="00282A3F"/>
    <w:rsid w:val="00282BBE"/>
    <w:rsid w:val="00283287"/>
    <w:rsid w:val="00283FA1"/>
    <w:rsid w:val="00284A8E"/>
    <w:rsid w:val="00284D44"/>
    <w:rsid w:val="0028541C"/>
    <w:rsid w:val="002855A1"/>
    <w:rsid w:val="002864B9"/>
    <w:rsid w:val="002876A1"/>
    <w:rsid w:val="002876B8"/>
    <w:rsid w:val="00287E7E"/>
    <w:rsid w:val="00287FD6"/>
    <w:rsid w:val="00290FB8"/>
    <w:rsid w:val="00291049"/>
    <w:rsid w:val="00291B46"/>
    <w:rsid w:val="00292E5F"/>
    <w:rsid w:val="00292E89"/>
    <w:rsid w:val="002933A2"/>
    <w:rsid w:val="00293D1C"/>
    <w:rsid w:val="0029597A"/>
    <w:rsid w:val="00296281"/>
    <w:rsid w:val="002A0426"/>
    <w:rsid w:val="002A075F"/>
    <w:rsid w:val="002A0871"/>
    <w:rsid w:val="002A1ADA"/>
    <w:rsid w:val="002A2612"/>
    <w:rsid w:val="002A29A5"/>
    <w:rsid w:val="002A29BC"/>
    <w:rsid w:val="002A2BC8"/>
    <w:rsid w:val="002A3110"/>
    <w:rsid w:val="002A385D"/>
    <w:rsid w:val="002A3B6C"/>
    <w:rsid w:val="002A3F55"/>
    <w:rsid w:val="002A400A"/>
    <w:rsid w:val="002A438F"/>
    <w:rsid w:val="002A4C5F"/>
    <w:rsid w:val="002A4EB9"/>
    <w:rsid w:val="002A5E47"/>
    <w:rsid w:val="002A5E57"/>
    <w:rsid w:val="002B0DE9"/>
    <w:rsid w:val="002B2716"/>
    <w:rsid w:val="002B2C8B"/>
    <w:rsid w:val="002B3261"/>
    <w:rsid w:val="002B33A1"/>
    <w:rsid w:val="002B355C"/>
    <w:rsid w:val="002B3D64"/>
    <w:rsid w:val="002B5652"/>
    <w:rsid w:val="002B5DD3"/>
    <w:rsid w:val="002B613F"/>
    <w:rsid w:val="002B6E8B"/>
    <w:rsid w:val="002B75E8"/>
    <w:rsid w:val="002C0806"/>
    <w:rsid w:val="002C083F"/>
    <w:rsid w:val="002C0BBB"/>
    <w:rsid w:val="002C0CE1"/>
    <w:rsid w:val="002C2F7C"/>
    <w:rsid w:val="002C3A78"/>
    <w:rsid w:val="002C4E13"/>
    <w:rsid w:val="002C4F31"/>
    <w:rsid w:val="002C5250"/>
    <w:rsid w:val="002C532E"/>
    <w:rsid w:val="002C59B5"/>
    <w:rsid w:val="002C6344"/>
    <w:rsid w:val="002C6361"/>
    <w:rsid w:val="002C661F"/>
    <w:rsid w:val="002C663D"/>
    <w:rsid w:val="002D0238"/>
    <w:rsid w:val="002D08F6"/>
    <w:rsid w:val="002D0BAF"/>
    <w:rsid w:val="002D199E"/>
    <w:rsid w:val="002D722C"/>
    <w:rsid w:val="002E07A1"/>
    <w:rsid w:val="002E10C1"/>
    <w:rsid w:val="002E1514"/>
    <w:rsid w:val="002E167E"/>
    <w:rsid w:val="002E1F9F"/>
    <w:rsid w:val="002E206B"/>
    <w:rsid w:val="002E22D8"/>
    <w:rsid w:val="002E3C72"/>
    <w:rsid w:val="002E3DCC"/>
    <w:rsid w:val="002E4DFB"/>
    <w:rsid w:val="002E548A"/>
    <w:rsid w:val="002E5674"/>
    <w:rsid w:val="002E71BF"/>
    <w:rsid w:val="002F15CE"/>
    <w:rsid w:val="002F1AE5"/>
    <w:rsid w:val="002F2057"/>
    <w:rsid w:val="002F2261"/>
    <w:rsid w:val="002F27C5"/>
    <w:rsid w:val="002F2C30"/>
    <w:rsid w:val="002F3703"/>
    <w:rsid w:val="002F4114"/>
    <w:rsid w:val="002F4635"/>
    <w:rsid w:val="002F4C85"/>
    <w:rsid w:val="002F514E"/>
    <w:rsid w:val="002F5A69"/>
    <w:rsid w:val="002F641E"/>
    <w:rsid w:val="002F71BD"/>
    <w:rsid w:val="0030074B"/>
    <w:rsid w:val="003007A6"/>
    <w:rsid w:val="00300B36"/>
    <w:rsid w:val="00300B48"/>
    <w:rsid w:val="00300D5B"/>
    <w:rsid w:val="0030154A"/>
    <w:rsid w:val="00301699"/>
    <w:rsid w:val="00301B2B"/>
    <w:rsid w:val="00302285"/>
    <w:rsid w:val="00303BE2"/>
    <w:rsid w:val="00305C8D"/>
    <w:rsid w:val="00305F5F"/>
    <w:rsid w:val="003060E9"/>
    <w:rsid w:val="003067E1"/>
    <w:rsid w:val="00311DD9"/>
    <w:rsid w:val="003123F2"/>
    <w:rsid w:val="0031349F"/>
    <w:rsid w:val="00313FAE"/>
    <w:rsid w:val="003143DA"/>
    <w:rsid w:val="00315940"/>
    <w:rsid w:val="00316E5B"/>
    <w:rsid w:val="00317212"/>
    <w:rsid w:val="0031774C"/>
    <w:rsid w:val="003177AF"/>
    <w:rsid w:val="00320E2E"/>
    <w:rsid w:val="003210AC"/>
    <w:rsid w:val="003214A9"/>
    <w:rsid w:val="003216CA"/>
    <w:rsid w:val="00321F9E"/>
    <w:rsid w:val="003226B4"/>
    <w:rsid w:val="00322FAD"/>
    <w:rsid w:val="00324635"/>
    <w:rsid w:val="00324B4B"/>
    <w:rsid w:val="003253EE"/>
    <w:rsid w:val="00326B10"/>
    <w:rsid w:val="0032710B"/>
    <w:rsid w:val="00330057"/>
    <w:rsid w:val="0033173F"/>
    <w:rsid w:val="00331FCD"/>
    <w:rsid w:val="003322C2"/>
    <w:rsid w:val="00332C40"/>
    <w:rsid w:val="00333763"/>
    <w:rsid w:val="00334607"/>
    <w:rsid w:val="0033552A"/>
    <w:rsid w:val="00335C8D"/>
    <w:rsid w:val="003363CC"/>
    <w:rsid w:val="0033777B"/>
    <w:rsid w:val="00337F07"/>
    <w:rsid w:val="00340937"/>
    <w:rsid w:val="00340EFF"/>
    <w:rsid w:val="003411AD"/>
    <w:rsid w:val="003419D4"/>
    <w:rsid w:val="00341E98"/>
    <w:rsid w:val="003426AC"/>
    <w:rsid w:val="00343164"/>
    <w:rsid w:val="003434B9"/>
    <w:rsid w:val="0034393E"/>
    <w:rsid w:val="003443F5"/>
    <w:rsid w:val="00344CFB"/>
    <w:rsid w:val="00345840"/>
    <w:rsid w:val="00346BC0"/>
    <w:rsid w:val="00347375"/>
    <w:rsid w:val="0034767D"/>
    <w:rsid w:val="0035002A"/>
    <w:rsid w:val="00352B40"/>
    <w:rsid w:val="003531D5"/>
    <w:rsid w:val="003533AC"/>
    <w:rsid w:val="003546CC"/>
    <w:rsid w:val="00354FBB"/>
    <w:rsid w:val="0035512F"/>
    <w:rsid w:val="00355450"/>
    <w:rsid w:val="00355CF2"/>
    <w:rsid w:val="00356CCB"/>
    <w:rsid w:val="00357B17"/>
    <w:rsid w:val="0036023A"/>
    <w:rsid w:val="003607E6"/>
    <w:rsid w:val="00360F50"/>
    <w:rsid w:val="00362A58"/>
    <w:rsid w:val="0036417A"/>
    <w:rsid w:val="00364AF9"/>
    <w:rsid w:val="00366B44"/>
    <w:rsid w:val="0036713F"/>
    <w:rsid w:val="00370D4E"/>
    <w:rsid w:val="0037142C"/>
    <w:rsid w:val="00373B16"/>
    <w:rsid w:val="00374010"/>
    <w:rsid w:val="00374D9F"/>
    <w:rsid w:val="00374E54"/>
    <w:rsid w:val="00375967"/>
    <w:rsid w:val="00376C78"/>
    <w:rsid w:val="00377110"/>
    <w:rsid w:val="00377346"/>
    <w:rsid w:val="00377530"/>
    <w:rsid w:val="00380A3B"/>
    <w:rsid w:val="00381886"/>
    <w:rsid w:val="003820FD"/>
    <w:rsid w:val="00382530"/>
    <w:rsid w:val="0038312C"/>
    <w:rsid w:val="003831AA"/>
    <w:rsid w:val="00383736"/>
    <w:rsid w:val="00384A12"/>
    <w:rsid w:val="003850E3"/>
    <w:rsid w:val="003869BB"/>
    <w:rsid w:val="003871DC"/>
    <w:rsid w:val="00387933"/>
    <w:rsid w:val="003879F1"/>
    <w:rsid w:val="00387CE1"/>
    <w:rsid w:val="0039003A"/>
    <w:rsid w:val="00390267"/>
    <w:rsid w:val="00390412"/>
    <w:rsid w:val="00390416"/>
    <w:rsid w:val="00390F4D"/>
    <w:rsid w:val="0039172A"/>
    <w:rsid w:val="003924FC"/>
    <w:rsid w:val="00392C04"/>
    <w:rsid w:val="00392CE9"/>
    <w:rsid w:val="003935E4"/>
    <w:rsid w:val="00393642"/>
    <w:rsid w:val="0039385B"/>
    <w:rsid w:val="00393B60"/>
    <w:rsid w:val="00393EA1"/>
    <w:rsid w:val="00394C07"/>
    <w:rsid w:val="00394C65"/>
    <w:rsid w:val="00395213"/>
    <w:rsid w:val="00396514"/>
    <w:rsid w:val="0039680B"/>
    <w:rsid w:val="00396D34"/>
    <w:rsid w:val="003A1A73"/>
    <w:rsid w:val="003A207B"/>
    <w:rsid w:val="003A266B"/>
    <w:rsid w:val="003A30D2"/>
    <w:rsid w:val="003A3246"/>
    <w:rsid w:val="003A3560"/>
    <w:rsid w:val="003A36C1"/>
    <w:rsid w:val="003A3ABA"/>
    <w:rsid w:val="003A3AEC"/>
    <w:rsid w:val="003A4A6D"/>
    <w:rsid w:val="003A5036"/>
    <w:rsid w:val="003A6D74"/>
    <w:rsid w:val="003A784A"/>
    <w:rsid w:val="003B1713"/>
    <w:rsid w:val="003B3B06"/>
    <w:rsid w:val="003B3E57"/>
    <w:rsid w:val="003B4C76"/>
    <w:rsid w:val="003B541A"/>
    <w:rsid w:val="003B5625"/>
    <w:rsid w:val="003B5AE6"/>
    <w:rsid w:val="003B5F6E"/>
    <w:rsid w:val="003B6BC0"/>
    <w:rsid w:val="003B72F6"/>
    <w:rsid w:val="003C0260"/>
    <w:rsid w:val="003C0744"/>
    <w:rsid w:val="003C0755"/>
    <w:rsid w:val="003C0ADF"/>
    <w:rsid w:val="003C1148"/>
    <w:rsid w:val="003C1254"/>
    <w:rsid w:val="003C1366"/>
    <w:rsid w:val="003C16B9"/>
    <w:rsid w:val="003C35A1"/>
    <w:rsid w:val="003C42EF"/>
    <w:rsid w:val="003C4560"/>
    <w:rsid w:val="003C5121"/>
    <w:rsid w:val="003C5CBD"/>
    <w:rsid w:val="003D0EA7"/>
    <w:rsid w:val="003D18EC"/>
    <w:rsid w:val="003D1AEC"/>
    <w:rsid w:val="003D1BB1"/>
    <w:rsid w:val="003D1D00"/>
    <w:rsid w:val="003D1E45"/>
    <w:rsid w:val="003D267B"/>
    <w:rsid w:val="003D2AD1"/>
    <w:rsid w:val="003D2C16"/>
    <w:rsid w:val="003D2D5B"/>
    <w:rsid w:val="003D2D6B"/>
    <w:rsid w:val="003D4227"/>
    <w:rsid w:val="003D437D"/>
    <w:rsid w:val="003D5FCD"/>
    <w:rsid w:val="003D6161"/>
    <w:rsid w:val="003D643D"/>
    <w:rsid w:val="003D7CB2"/>
    <w:rsid w:val="003E0BFC"/>
    <w:rsid w:val="003E10E1"/>
    <w:rsid w:val="003E15C1"/>
    <w:rsid w:val="003E374E"/>
    <w:rsid w:val="003E4616"/>
    <w:rsid w:val="003E48BE"/>
    <w:rsid w:val="003E5768"/>
    <w:rsid w:val="003E5F80"/>
    <w:rsid w:val="003E63F7"/>
    <w:rsid w:val="003E67E2"/>
    <w:rsid w:val="003E7DB2"/>
    <w:rsid w:val="003F0265"/>
    <w:rsid w:val="003F0707"/>
    <w:rsid w:val="003F1B59"/>
    <w:rsid w:val="003F29F9"/>
    <w:rsid w:val="003F2C83"/>
    <w:rsid w:val="003F3598"/>
    <w:rsid w:val="003F3B9D"/>
    <w:rsid w:val="003F518F"/>
    <w:rsid w:val="003F58E4"/>
    <w:rsid w:val="003F5BDC"/>
    <w:rsid w:val="003F6444"/>
    <w:rsid w:val="003F6650"/>
    <w:rsid w:val="003F6C7B"/>
    <w:rsid w:val="003F7368"/>
    <w:rsid w:val="003F78E0"/>
    <w:rsid w:val="003F7901"/>
    <w:rsid w:val="003F7F9C"/>
    <w:rsid w:val="00401C46"/>
    <w:rsid w:val="00402580"/>
    <w:rsid w:val="004026A0"/>
    <w:rsid w:val="00403FCD"/>
    <w:rsid w:val="004040F4"/>
    <w:rsid w:val="00404793"/>
    <w:rsid w:val="00405101"/>
    <w:rsid w:val="00405530"/>
    <w:rsid w:val="004058DB"/>
    <w:rsid w:val="004061B3"/>
    <w:rsid w:val="00407914"/>
    <w:rsid w:val="004117CF"/>
    <w:rsid w:val="00412A40"/>
    <w:rsid w:val="00413271"/>
    <w:rsid w:val="00413597"/>
    <w:rsid w:val="00413A7A"/>
    <w:rsid w:val="004148B2"/>
    <w:rsid w:val="0041517D"/>
    <w:rsid w:val="00415A21"/>
    <w:rsid w:val="004167CB"/>
    <w:rsid w:val="00416C05"/>
    <w:rsid w:val="004170CF"/>
    <w:rsid w:val="0042104C"/>
    <w:rsid w:val="004211DB"/>
    <w:rsid w:val="0042248E"/>
    <w:rsid w:val="004237F8"/>
    <w:rsid w:val="0042412F"/>
    <w:rsid w:val="0042533C"/>
    <w:rsid w:val="0042699C"/>
    <w:rsid w:val="00426A3C"/>
    <w:rsid w:val="00426C6E"/>
    <w:rsid w:val="004276FC"/>
    <w:rsid w:val="00427903"/>
    <w:rsid w:val="00431253"/>
    <w:rsid w:val="004313CE"/>
    <w:rsid w:val="004318FD"/>
    <w:rsid w:val="00431CF0"/>
    <w:rsid w:val="00433339"/>
    <w:rsid w:val="0043450D"/>
    <w:rsid w:val="00434816"/>
    <w:rsid w:val="00434B75"/>
    <w:rsid w:val="00435315"/>
    <w:rsid w:val="00435E30"/>
    <w:rsid w:val="00435F03"/>
    <w:rsid w:val="00437AC1"/>
    <w:rsid w:val="00437FA1"/>
    <w:rsid w:val="00440F8D"/>
    <w:rsid w:val="00442375"/>
    <w:rsid w:val="00442541"/>
    <w:rsid w:val="00442786"/>
    <w:rsid w:val="00442917"/>
    <w:rsid w:val="00442E23"/>
    <w:rsid w:val="00443784"/>
    <w:rsid w:val="0044445F"/>
    <w:rsid w:val="00445004"/>
    <w:rsid w:val="004458E3"/>
    <w:rsid w:val="00446A58"/>
    <w:rsid w:val="00446C4E"/>
    <w:rsid w:val="004477FA"/>
    <w:rsid w:val="00447826"/>
    <w:rsid w:val="00450857"/>
    <w:rsid w:val="00451D5A"/>
    <w:rsid w:val="0045237F"/>
    <w:rsid w:val="0045289E"/>
    <w:rsid w:val="00452E80"/>
    <w:rsid w:val="0045358F"/>
    <w:rsid w:val="00453B9E"/>
    <w:rsid w:val="0045416A"/>
    <w:rsid w:val="004542AC"/>
    <w:rsid w:val="004545BF"/>
    <w:rsid w:val="00455071"/>
    <w:rsid w:val="004553FE"/>
    <w:rsid w:val="00455494"/>
    <w:rsid w:val="00456DF2"/>
    <w:rsid w:val="00456FC3"/>
    <w:rsid w:val="004606CC"/>
    <w:rsid w:val="004611EC"/>
    <w:rsid w:val="00461E07"/>
    <w:rsid w:val="00461E6B"/>
    <w:rsid w:val="00462647"/>
    <w:rsid w:val="00462A80"/>
    <w:rsid w:val="00463FCD"/>
    <w:rsid w:val="0046515B"/>
    <w:rsid w:val="0046590A"/>
    <w:rsid w:val="00465C79"/>
    <w:rsid w:val="00466180"/>
    <w:rsid w:val="00466A24"/>
    <w:rsid w:val="00470AFC"/>
    <w:rsid w:val="00470D59"/>
    <w:rsid w:val="00470EE5"/>
    <w:rsid w:val="00471260"/>
    <w:rsid w:val="004730CE"/>
    <w:rsid w:val="0047468E"/>
    <w:rsid w:val="0047537C"/>
    <w:rsid w:val="00475413"/>
    <w:rsid w:val="004759FF"/>
    <w:rsid w:val="004760A3"/>
    <w:rsid w:val="00476DC1"/>
    <w:rsid w:val="00480014"/>
    <w:rsid w:val="004804BB"/>
    <w:rsid w:val="00480B8B"/>
    <w:rsid w:val="00481152"/>
    <w:rsid w:val="00481B1C"/>
    <w:rsid w:val="00482ECE"/>
    <w:rsid w:val="00483E0E"/>
    <w:rsid w:val="0048400C"/>
    <w:rsid w:val="0048412E"/>
    <w:rsid w:val="00484EEF"/>
    <w:rsid w:val="00485F23"/>
    <w:rsid w:val="004863FC"/>
    <w:rsid w:val="004871A4"/>
    <w:rsid w:val="004872B9"/>
    <w:rsid w:val="00487712"/>
    <w:rsid w:val="00487910"/>
    <w:rsid w:val="00487A74"/>
    <w:rsid w:val="00487DFF"/>
    <w:rsid w:val="00487F43"/>
    <w:rsid w:val="0049031B"/>
    <w:rsid w:val="00490CD8"/>
    <w:rsid w:val="00490E10"/>
    <w:rsid w:val="004910EA"/>
    <w:rsid w:val="00491656"/>
    <w:rsid w:val="00491DD3"/>
    <w:rsid w:val="004923E7"/>
    <w:rsid w:val="00492950"/>
    <w:rsid w:val="00492C0A"/>
    <w:rsid w:val="00493AE1"/>
    <w:rsid w:val="00496988"/>
    <w:rsid w:val="00497274"/>
    <w:rsid w:val="00497B6C"/>
    <w:rsid w:val="004A082A"/>
    <w:rsid w:val="004A0FD1"/>
    <w:rsid w:val="004A2A8C"/>
    <w:rsid w:val="004A3142"/>
    <w:rsid w:val="004A372D"/>
    <w:rsid w:val="004A38EB"/>
    <w:rsid w:val="004A44ED"/>
    <w:rsid w:val="004A536D"/>
    <w:rsid w:val="004A5BB4"/>
    <w:rsid w:val="004A5C5E"/>
    <w:rsid w:val="004A657B"/>
    <w:rsid w:val="004A721C"/>
    <w:rsid w:val="004A78CB"/>
    <w:rsid w:val="004A7A23"/>
    <w:rsid w:val="004A7BF0"/>
    <w:rsid w:val="004B1367"/>
    <w:rsid w:val="004B16D2"/>
    <w:rsid w:val="004B1DB1"/>
    <w:rsid w:val="004B46C0"/>
    <w:rsid w:val="004B477D"/>
    <w:rsid w:val="004B58FF"/>
    <w:rsid w:val="004B5F11"/>
    <w:rsid w:val="004B5FDB"/>
    <w:rsid w:val="004B6CF4"/>
    <w:rsid w:val="004B7018"/>
    <w:rsid w:val="004B7192"/>
    <w:rsid w:val="004B76D8"/>
    <w:rsid w:val="004B7A60"/>
    <w:rsid w:val="004C0119"/>
    <w:rsid w:val="004C0B75"/>
    <w:rsid w:val="004C1A9C"/>
    <w:rsid w:val="004C2037"/>
    <w:rsid w:val="004C3E5D"/>
    <w:rsid w:val="004C418C"/>
    <w:rsid w:val="004C4562"/>
    <w:rsid w:val="004C4DF4"/>
    <w:rsid w:val="004C58E9"/>
    <w:rsid w:val="004C60DB"/>
    <w:rsid w:val="004C7150"/>
    <w:rsid w:val="004C7661"/>
    <w:rsid w:val="004C7849"/>
    <w:rsid w:val="004C79AE"/>
    <w:rsid w:val="004C7FCA"/>
    <w:rsid w:val="004D033B"/>
    <w:rsid w:val="004D2000"/>
    <w:rsid w:val="004D21ED"/>
    <w:rsid w:val="004D2492"/>
    <w:rsid w:val="004D2A14"/>
    <w:rsid w:val="004D2E86"/>
    <w:rsid w:val="004D4C37"/>
    <w:rsid w:val="004D560C"/>
    <w:rsid w:val="004D5CFC"/>
    <w:rsid w:val="004D61EB"/>
    <w:rsid w:val="004D6845"/>
    <w:rsid w:val="004D7DAB"/>
    <w:rsid w:val="004E07F3"/>
    <w:rsid w:val="004E10D6"/>
    <w:rsid w:val="004E4617"/>
    <w:rsid w:val="004E4821"/>
    <w:rsid w:val="004E4DD2"/>
    <w:rsid w:val="004E4F1C"/>
    <w:rsid w:val="004E5301"/>
    <w:rsid w:val="004E5AB9"/>
    <w:rsid w:val="004E6981"/>
    <w:rsid w:val="004E6F7E"/>
    <w:rsid w:val="004E7283"/>
    <w:rsid w:val="004E73C5"/>
    <w:rsid w:val="004E7BE4"/>
    <w:rsid w:val="004E7DC3"/>
    <w:rsid w:val="004F03B6"/>
    <w:rsid w:val="004F045A"/>
    <w:rsid w:val="004F1D6C"/>
    <w:rsid w:val="004F2353"/>
    <w:rsid w:val="004F242B"/>
    <w:rsid w:val="004F246A"/>
    <w:rsid w:val="004F3CE2"/>
    <w:rsid w:val="004F3FB3"/>
    <w:rsid w:val="004F4479"/>
    <w:rsid w:val="004F46DB"/>
    <w:rsid w:val="004F57D9"/>
    <w:rsid w:val="004F5945"/>
    <w:rsid w:val="004F66E3"/>
    <w:rsid w:val="004F775E"/>
    <w:rsid w:val="005002C3"/>
    <w:rsid w:val="005022B1"/>
    <w:rsid w:val="005029B8"/>
    <w:rsid w:val="005061E4"/>
    <w:rsid w:val="0050651A"/>
    <w:rsid w:val="00506AC8"/>
    <w:rsid w:val="005076D8"/>
    <w:rsid w:val="00507E29"/>
    <w:rsid w:val="00510483"/>
    <w:rsid w:val="00510B00"/>
    <w:rsid w:val="00510DBE"/>
    <w:rsid w:val="0051170A"/>
    <w:rsid w:val="005117DD"/>
    <w:rsid w:val="00511C51"/>
    <w:rsid w:val="005120EB"/>
    <w:rsid w:val="0051434D"/>
    <w:rsid w:val="00514E21"/>
    <w:rsid w:val="005157DF"/>
    <w:rsid w:val="005162B0"/>
    <w:rsid w:val="005165CF"/>
    <w:rsid w:val="0051798A"/>
    <w:rsid w:val="00517B5B"/>
    <w:rsid w:val="00520CA2"/>
    <w:rsid w:val="00520E6E"/>
    <w:rsid w:val="005210DC"/>
    <w:rsid w:val="0052178D"/>
    <w:rsid w:val="00521E26"/>
    <w:rsid w:val="00523F6A"/>
    <w:rsid w:val="00524B1E"/>
    <w:rsid w:val="0052688A"/>
    <w:rsid w:val="00526AB3"/>
    <w:rsid w:val="00530A9C"/>
    <w:rsid w:val="0053120C"/>
    <w:rsid w:val="00532D67"/>
    <w:rsid w:val="00533A55"/>
    <w:rsid w:val="00534142"/>
    <w:rsid w:val="00534C5D"/>
    <w:rsid w:val="00534C7B"/>
    <w:rsid w:val="0053700A"/>
    <w:rsid w:val="00540BBF"/>
    <w:rsid w:val="00543047"/>
    <w:rsid w:val="0054371A"/>
    <w:rsid w:val="00543E06"/>
    <w:rsid w:val="00543FF0"/>
    <w:rsid w:val="0054445F"/>
    <w:rsid w:val="00544915"/>
    <w:rsid w:val="00545B6B"/>
    <w:rsid w:val="00546218"/>
    <w:rsid w:val="0054659E"/>
    <w:rsid w:val="005465EC"/>
    <w:rsid w:val="00546EBB"/>
    <w:rsid w:val="005474F4"/>
    <w:rsid w:val="00547ECC"/>
    <w:rsid w:val="00547F08"/>
    <w:rsid w:val="00550007"/>
    <w:rsid w:val="0055164C"/>
    <w:rsid w:val="00551783"/>
    <w:rsid w:val="00552620"/>
    <w:rsid w:val="00553F9C"/>
    <w:rsid w:val="00556EB5"/>
    <w:rsid w:val="00557028"/>
    <w:rsid w:val="00561584"/>
    <w:rsid w:val="00562BE5"/>
    <w:rsid w:val="0056371C"/>
    <w:rsid w:val="00563D0A"/>
    <w:rsid w:val="00563D6B"/>
    <w:rsid w:val="00563E1C"/>
    <w:rsid w:val="005657B8"/>
    <w:rsid w:val="00565F62"/>
    <w:rsid w:val="00566FD5"/>
    <w:rsid w:val="00567114"/>
    <w:rsid w:val="00567B2E"/>
    <w:rsid w:val="00567E48"/>
    <w:rsid w:val="0057047D"/>
    <w:rsid w:val="00570CFD"/>
    <w:rsid w:val="0057125E"/>
    <w:rsid w:val="005716D7"/>
    <w:rsid w:val="005722B1"/>
    <w:rsid w:val="005729F9"/>
    <w:rsid w:val="00572D7A"/>
    <w:rsid w:val="005735BF"/>
    <w:rsid w:val="00573D97"/>
    <w:rsid w:val="00573F9B"/>
    <w:rsid w:val="00574800"/>
    <w:rsid w:val="0057552F"/>
    <w:rsid w:val="005755F3"/>
    <w:rsid w:val="00575CC1"/>
    <w:rsid w:val="00575DF4"/>
    <w:rsid w:val="005769FF"/>
    <w:rsid w:val="005776CD"/>
    <w:rsid w:val="00577A34"/>
    <w:rsid w:val="00580665"/>
    <w:rsid w:val="00581479"/>
    <w:rsid w:val="00582441"/>
    <w:rsid w:val="00583A53"/>
    <w:rsid w:val="005841E4"/>
    <w:rsid w:val="00586ADA"/>
    <w:rsid w:val="00587E2B"/>
    <w:rsid w:val="00590A3A"/>
    <w:rsid w:val="005935BD"/>
    <w:rsid w:val="00594FBA"/>
    <w:rsid w:val="00596317"/>
    <w:rsid w:val="00597109"/>
    <w:rsid w:val="00597422"/>
    <w:rsid w:val="00597557"/>
    <w:rsid w:val="00597C70"/>
    <w:rsid w:val="005A0090"/>
    <w:rsid w:val="005A0185"/>
    <w:rsid w:val="005A0C3D"/>
    <w:rsid w:val="005A1AED"/>
    <w:rsid w:val="005A2A1C"/>
    <w:rsid w:val="005A2A74"/>
    <w:rsid w:val="005A315F"/>
    <w:rsid w:val="005A3589"/>
    <w:rsid w:val="005A38C3"/>
    <w:rsid w:val="005A3E10"/>
    <w:rsid w:val="005A400B"/>
    <w:rsid w:val="005A6C22"/>
    <w:rsid w:val="005B1DC2"/>
    <w:rsid w:val="005B2896"/>
    <w:rsid w:val="005B2F4D"/>
    <w:rsid w:val="005B3E6E"/>
    <w:rsid w:val="005B4D93"/>
    <w:rsid w:val="005B4F85"/>
    <w:rsid w:val="005B6959"/>
    <w:rsid w:val="005C048C"/>
    <w:rsid w:val="005C0CAF"/>
    <w:rsid w:val="005C13B3"/>
    <w:rsid w:val="005C17B6"/>
    <w:rsid w:val="005C19F5"/>
    <w:rsid w:val="005C20D0"/>
    <w:rsid w:val="005C2B36"/>
    <w:rsid w:val="005C2DDC"/>
    <w:rsid w:val="005C2FFB"/>
    <w:rsid w:val="005C389F"/>
    <w:rsid w:val="005C474D"/>
    <w:rsid w:val="005C4C81"/>
    <w:rsid w:val="005C5EAB"/>
    <w:rsid w:val="005C68D9"/>
    <w:rsid w:val="005C68EC"/>
    <w:rsid w:val="005C72E6"/>
    <w:rsid w:val="005C7572"/>
    <w:rsid w:val="005D01BE"/>
    <w:rsid w:val="005D0266"/>
    <w:rsid w:val="005D058A"/>
    <w:rsid w:val="005D088F"/>
    <w:rsid w:val="005D0B11"/>
    <w:rsid w:val="005D1E61"/>
    <w:rsid w:val="005D2183"/>
    <w:rsid w:val="005D2EC7"/>
    <w:rsid w:val="005D3105"/>
    <w:rsid w:val="005D3149"/>
    <w:rsid w:val="005D3414"/>
    <w:rsid w:val="005D47F8"/>
    <w:rsid w:val="005D4984"/>
    <w:rsid w:val="005D5718"/>
    <w:rsid w:val="005D5850"/>
    <w:rsid w:val="005D6C65"/>
    <w:rsid w:val="005E11DA"/>
    <w:rsid w:val="005E18C5"/>
    <w:rsid w:val="005E1A03"/>
    <w:rsid w:val="005E1B6A"/>
    <w:rsid w:val="005E27A9"/>
    <w:rsid w:val="005E32EA"/>
    <w:rsid w:val="005E61FE"/>
    <w:rsid w:val="005E7519"/>
    <w:rsid w:val="005E7B52"/>
    <w:rsid w:val="005E7BC6"/>
    <w:rsid w:val="005F03EC"/>
    <w:rsid w:val="005F057B"/>
    <w:rsid w:val="005F0DC2"/>
    <w:rsid w:val="005F0F7D"/>
    <w:rsid w:val="005F2B6D"/>
    <w:rsid w:val="005F33D0"/>
    <w:rsid w:val="005F3833"/>
    <w:rsid w:val="005F3A20"/>
    <w:rsid w:val="005F3AF9"/>
    <w:rsid w:val="005F46EA"/>
    <w:rsid w:val="005F5527"/>
    <w:rsid w:val="005F71DE"/>
    <w:rsid w:val="005F79D6"/>
    <w:rsid w:val="005F7C63"/>
    <w:rsid w:val="005F7CEE"/>
    <w:rsid w:val="0060031A"/>
    <w:rsid w:val="00600823"/>
    <w:rsid w:val="006013E3"/>
    <w:rsid w:val="00602843"/>
    <w:rsid w:val="00602C32"/>
    <w:rsid w:val="006032C9"/>
    <w:rsid w:val="00603729"/>
    <w:rsid w:val="00604789"/>
    <w:rsid w:val="00605B40"/>
    <w:rsid w:val="00606701"/>
    <w:rsid w:val="006077D9"/>
    <w:rsid w:val="00607D2F"/>
    <w:rsid w:val="00610EDF"/>
    <w:rsid w:val="00611861"/>
    <w:rsid w:val="0061480E"/>
    <w:rsid w:val="0061574A"/>
    <w:rsid w:val="00615812"/>
    <w:rsid w:val="0061643A"/>
    <w:rsid w:val="0061718D"/>
    <w:rsid w:val="006174D7"/>
    <w:rsid w:val="006177E2"/>
    <w:rsid w:val="0062014E"/>
    <w:rsid w:val="00620A7F"/>
    <w:rsid w:val="006227A0"/>
    <w:rsid w:val="00623285"/>
    <w:rsid w:val="006235E8"/>
    <w:rsid w:val="00623673"/>
    <w:rsid w:val="0062522C"/>
    <w:rsid w:val="00625504"/>
    <w:rsid w:val="00625A61"/>
    <w:rsid w:val="0062697E"/>
    <w:rsid w:val="006306C5"/>
    <w:rsid w:val="00630864"/>
    <w:rsid w:val="00630A64"/>
    <w:rsid w:val="00630BBD"/>
    <w:rsid w:val="00631BBE"/>
    <w:rsid w:val="006322E1"/>
    <w:rsid w:val="006323BE"/>
    <w:rsid w:val="006327B1"/>
    <w:rsid w:val="006329B2"/>
    <w:rsid w:val="0063434E"/>
    <w:rsid w:val="006347D0"/>
    <w:rsid w:val="00634BDA"/>
    <w:rsid w:val="0063500C"/>
    <w:rsid w:val="006357EE"/>
    <w:rsid w:val="006369D3"/>
    <w:rsid w:val="00636A79"/>
    <w:rsid w:val="0063725E"/>
    <w:rsid w:val="00637FF9"/>
    <w:rsid w:val="00640512"/>
    <w:rsid w:val="00641EE7"/>
    <w:rsid w:val="0064231C"/>
    <w:rsid w:val="00643D21"/>
    <w:rsid w:val="006445F3"/>
    <w:rsid w:val="0064462A"/>
    <w:rsid w:val="0064556C"/>
    <w:rsid w:val="006462D1"/>
    <w:rsid w:val="006463BE"/>
    <w:rsid w:val="0064738E"/>
    <w:rsid w:val="00647F91"/>
    <w:rsid w:val="0065009E"/>
    <w:rsid w:val="0065070D"/>
    <w:rsid w:val="00650B93"/>
    <w:rsid w:val="00650CFA"/>
    <w:rsid w:val="006512A0"/>
    <w:rsid w:val="00652108"/>
    <w:rsid w:val="0065375D"/>
    <w:rsid w:val="00653B46"/>
    <w:rsid w:val="006546B1"/>
    <w:rsid w:val="00654E67"/>
    <w:rsid w:val="006551CC"/>
    <w:rsid w:val="006566F4"/>
    <w:rsid w:val="00656ACB"/>
    <w:rsid w:val="00657238"/>
    <w:rsid w:val="0066005C"/>
    <w:rsid w:val="006601C0"/>
    <w:rsid w:val="00660500"/>
    <w:rsid w:val="00660930"/>
    <w:rsid w:val="00660B58"/>
    <w:rsid w:val="0066131F"/>
    <w:rsid w:val="006621A8"/>
    <w:rsid w:val="00663483"/>
    <w:rsid w:val="00663778"/>
    <w:rsid w:val="006637B8"/>
    <w:rsid w:val="00663C34"/>
    <w:rsid w:val="00663C55"/>
    <w:rsid w:val="00663C69"/>
    <w:rsid w:val="00663E19"/>
    <w:rsid w:val="006646AA"/>
    <w:rsid w:val="006659E9"/>
    <w:rsid w:val="00665D2F"/>
    <w:rsid w:val="0066621F"/>
    <w:rsid w:val="00666A4D"/>
    <w:rsid w:val="00666C5F"/>
    <w:rsid w:val="006675B6"/>
    <w:rsid w:val="00667986"/>
    <w:rsid w:val="00667A93"/>
    <w:rsid w:val="00671CB3"/>
    <w:rsid w:val="00672EE1"/>
    <w:rsid w:val="006731DE"/>
    <w:rsid w:val="00673617"/>
    <w:rsid w:val="00673856"/>
    <w:rsid w:val="00674057"/>
    <w:rsid w:val="0067682C"/>
    <w:rsid w:val="00676AB2"/>
    <w:rsid w:val="00676C35"/>
    <w:rsid w:val="00676CD2"/>
    <w:rsid w:val="006772BC"/>
    <w:rsid w:val="00677335"/>
    <w:rsid w:val="00677C83"/>
    <w:rsid w:val="00680ACF"/>
    <w:rsid w:val="00680BAC"/>
    <w:rsid w:val="00682190"/>
    <w:rsid w:val="00682225"/>
    <w:rsid w:val="00683771"/>
    <w:rsid w:val="00683CAB"/>
    <w:rsid w:val="006848CC"/>
    <w:rsid w:val="006859EB"/>
    <w:rsid w:val="00685E7E"/>
    <w:rsid w:val="00686EFF"/>
    <w:rsid w:val="00687579"/>
    <w:rsid w:val="0069001B"/>
    <w:rsid w:val="006912DD"/>
    <w:rsid w:val="00692CD7"/>
    <w:rsid w:val="00692FC8"/>
    <w:rsid w:val="006942E1"/>
    <w:rsid w:val="00694CCB"/>
    <w:rsid w:val="00695340"/>
    <w:rsid w:val="006953B0"/>
    <w:rsid w:val="006955A8"/>
    <w:rsid w:val="00696A37"/>
    <w:rsid w:val="00696E0F"/>
    <w:rsid w:val="00697519"/>
    <w:rsid w:val="0069797C"/>
    <w:rsid w:val="00697DA2"/>
    <w:rsid w:val="006A08E9"/>
    <w:rsid w:val="006A0958"/>
    <w:rsid w:val="006A0B82"/>
    <w:rsid w:val="006A0B88"/>
    <w:rsid w:val="006A0F56"/>
    <w:rsid w:val="006A0F8B"/>
    <w:rsid w:val="006A1FF5"/>
    <w:rsid w:val="006A3029"/>
    <w:rsid w:val="006A33D1"/>
    <w:rsid w:val="006A363F"/>
    <w:rsid w:val="006A62DA"/>
    <w:rsid w:val="006A7410"/>
    <w:rsid w:val="006B1C56"/>
    <w:rsid w:val="006B24D4"/>
    <w:rsid w:val="006B46ED"/>
    <w:rsid w:val="006B49E5"/>
    <w:rsid w:val="006B5A24"/>
    <w:rsid w:val="006B5F43"/>
    <w:rsid w:val="006B62D5"/>
    <w:rsid w:val="006B74BF"/>
    <w:rsid w:val="006B79C7"/>
    <w:rsid w:val="006B7DD5"/>
    <w:rsid w:val="006C02B5"/>
    <w:rsid w:val="006C09A7"/>
    <w:rsid w:val="006C09FD"/>
    <w:rsid w:val="006C0CD7"/>
    <w:rsid w:val="006C22FD"/>
    <w:rsid w:val="006C28DB"/>
    <w:rsid w:val="006C2EFA"/>
    <w:rsid w:val="006C3C8B"/>
    <w:rsid w:val="006C63D4"/>
    <w:rsid w:val="006D0570"/>
    <w:rsid w:val="006D0A9E"/>
    <w:rsid w:val="006D18F0"/>
    <w:rsid w:val="006D2957"/>
    <w:rsid w:val="006D2B43"/>
    <w:rsid w:val="006D4CB4"/>
    <w:rsid w:val="006D535F"/>
    <w:rsid w:val="006D5466"/>
    <w:rsid w:val="006D648B"/>
    <w:rsid w:val="006E0295"/>
    <w:rsid w:val="006E10D6"/>
    <w:rsid w:val="006E1947"/>
    <w:rsid w:val="006E3A58"/>
    <w:rsid w:val="006E5130"/>
    <w:rsid w:val="006E5816"/>
    <w:rsid w:val="006E5DCE"/>
    <w:rsid w:val="006E6B94"/>
    <w:rsid w:val="006E6C32"/>
    <w:rsid w:val="006E7480"/>
    <w:rsid w:val="006F132E"/>
    <w:rsid w:val="006F197D"/>
    <w:rsid w:val="006F1EC6"/>
    <w:rsid w:val="006F57EB"/>
    <w:rsid w:val="006F7B7E"/>
    <w:rsid w:val="00700588"/>
    <w:rsid w:val="00700FFE"/>
    <w:rsid w:val="00701490"/>
    <w:rsid w:val="007016B4"/>
    <w:rsid w:val="00701F12"/>
    <w:rsid w:val="0070225E"/>
    <w:rsid w:val="00703025"/>
    <w:rsid w:val="00703142"/>
    <w:rsid w:val="0070332E"/>
    <w:rsid w:val="00703AA2"/>
    <w:rsid w:val="007043CE"/>
    <w:rsid w:val="00704797"/>
    <w:rsid w:val="007052A8"/>
    <w:rsid w:val="007055EC"/>
    <w:rsid w:val="007070DC"/>
    <w:rsid w:val="00707FEE"/>
    <w:rsid w:val="00710125"/>
    <w:rsid w:val="007101FB"/>
    <w:rsid w:val="007116DE"/>
    <w:rsid w:val="00711946"/>
    <w:rsid w:val="00711AAE"/>
    <w:rsid w:val="00712287"/>
    <w:rsid w:val="0071349C"/>
    <w:rsid w:val="00713990"/>
    <w:rsid w:val="00713FC4"/>
    <w:rsid w:val="00714133"/>
    <w:rsid w:val="00714C55"/>
    <w:rsid w:val="00714F78"/>
    <w:rsid w:val="00716008"/>
    <w:rsid w:val="00717274"/>
    <w:rsid w:val="007177A4"/>
    <w:rsid w:val="00720450"/>
    <w:rsid w:val="00720658"/>
    <w:rsid w:val="00720CE0"/>
    <w:rsid w:val="00721100"/>
    <w:rsid w:val="00722BBD"/>
    <w:rsid w:val="007244E5"/>
    <w:rsid w:val="00725428"/>
    <w:rsid w:val="00725B82"/>
    <w:rsid w:val="0072631F"/>
    <w:rsid w:val="00730E4B"/>
    <w:rsid w:val="00731B52"/>
    <w:rsid w:val="00732061"/>
    <w:rsid w:val="00732ABC"/>
    <w:rsid w:val="00732E38"/>
    <w:rsid w:val="0073432D"/>
    <w:rsid w:val="00734FC1"/>
    <w:rsid w:val="00735620"/>
    <w:rsid w:val="00735AC3"/>
    <w:rsid w:val="00736A8C"/>
    <w:rsid w:val="0073700B"/>
    <w:rsid w:val="00737511"/>
    <w:rsid w:val="0073765F"/>
    <w:rsid w:val="00737888"/>
    <w:rsid w:val="00740295"/>
    <w:rsid w:val="00740D1F"/>
    <w:rsid w:val="00741666"/>
    <w:rsid w:val="007416A6"/>
    <w:rsid w:val="007422B2"/>
    <w:rsid w:val="0074244C"/>
    <w:rsid w:val="0074334C"/>
    <w:rsid w:val="0074488B"/>
    <w:rsid w:val="0074511C"/>
    <w:rsid w:val="007475C8"/>
    <w:rsid w:val="00747EE8"/>
    <w:rsid w:val="00750572"/>
    <w:rsid w:val="007507C6"/>
    <w:rsid w:val="00751A25"/>
    <w:rsid w:val="0075229C"/>
    <w:rsid w:val="00754D51"/>
    <w:rsid w:val="00754E1F"/>
    <w:rsid w:val="00754FAB"/>
    <w:rsid w:val="00755982"/>
    <w:rsid w:val="00755E4D"/>
    <w:rsid w:val="007567A0"/>
    <w:rsid w:val="00756BFE"/>
    <w:rsid w:val="00756E55"/>
    <w:rsid w:val="00760877"/>
    <w:rsid w:val="00761D50"/>
    <w:rsid w:val="00761D92"/>
    <w:rsid w:val="007627E1"/>
    <w:rsid w:val="00762B47"/>
    <w:rsid w:val="00763DA5"/>
    <w:rsid w:val="00763F0A"/>
    <w:rsid w:val="00763F23"/>
    <w:rsid w:val="00764C33"/>
    <w:rsid w:val="00764CFC"/>
    <w:rsid w:val="0076512A"/>
    <w:rsid w:val="00765D94"/>
    <w:rsid w:val="00766046"/>
    <w:rsid w:val="0076610E"/>
    <w:rsid w:val="007661C4"/>
    <w:rsid w:val="007669DD"/>
    <w:rsid w:val="00771473"/>
    <w:rsid w:val="0077464A"/>
    <w:rsid w:val="007752F3"/>
    <w:rsid w:val="00775381"/>
    <w:rsid w:val="00777103"/>
    <w:rsid w:val="00780D52"/>
    <w:rsid w:val="00786909"/>
    <w:rsid w:val="00786B63"/>
    <w:rsid w:val="007871DE"/>
    <w:rsid w:val="0079212C"/>
    <w:rsid w:val="00793B40"/>
    <w:rsid w:val="007946C0"/>
    <w:rsid w:val="00794DE4"/>
    <w:rsid w:val="00795923"/>
    <w:rsid w:val="007A0A0B"/>
    <w:rsid w:val="007A13A3"/>
    <w:rsid w:val="007A1401"/>
    <w:rsid w:val="007A1798"/>
    <w:rsid w:val="007A2C39"/>
    <w:rsid w:val="007A325C"/>
    <w:rsid w:val="007A3905"/>
    <w:rsid w:val="007A5211"/>
    <w:rsid w:val="007A57C7"/>
    <w:rsid w:val="007A5A81"/>
    <w:rsid w:val="007A5DF5"/>
    <w:rsid w:val="007A634F"/>
    <w:rsid w:val="007A7167"/>
    <w:rsid w:val="007A746B"/>
    <w:rsid w:val="007B017B"/>
    <w:rsid w:val="007B0724"/>
    <w:rsid w:val="007B1A13"/>
    <w:rsid w:val="007B1B9F"/>
    <w:rsid w:val="007B1EAA"/>
    <w:rsid w:val="007B2035"/>
    <w:rsid w:val="007B2B05"/>
    <w:rsid w:val="007B2BC7"/>
    <w:rsid w:val="007B2CEB"/>
    <w:rsid w:val="007B3298"/>
    <w:rsid w:val="007B38A4"/>
    <w:rsid w:val="007B3A9D"/>
    <w:rsid w:val="007B3FCD"/>
    <w:rsid w:val="007B74F4"/>
    <w:rsid w:val="007B7AC1"/>
    <w:rsid w:val="007C0492"/>
    <w:rsid w:val="007C0BCF"/>
    <w:rsid w:val="007C1C2E"/>
    <w:rsid w:val="007C20C8"/>
    <w:rsid w:val="007C21B5"/>
    <w:rsid w:val="007C23EF"/>
    <w:rsid w:val="007C27A8"/>
    <w:rsid w:val="007C304A"/>
    <w:rsid w:val="007C3FB6"/>
    <w:rsid w:val="007C4833"/>
    <w:rsid w:val="007C4AE0"/>
    <w:rsid w:val="007C4FE0"/>
    <w:rsid w:val="007C502B"/>
    <w:rsid w:val="007C5126"/>
    <w:rsid w:val="007C6BDE"/>
    <w:rsid w:val="007C745E"/>
    <w:rsid w:val="007D00B9"/>
    <w:rsid w:val="007D015F"/>
    <w:rsid w:val="007D0B6F"/>
    <w:rsid w:val="007D1547"/>
    <w:rsid w:val="007D2108"/>
    <w:rsid w:val="007D223E"/>
    <w:rsid w:val="007D3FC9"/>
    <w:rsid w:val="007D5E5A"/>
    <w:rsid w:val="007D5E95"/>
    <w:rsid w:val="007D7497"/>
    <w:rsid w:val="007D77EC"/>
    <w:rsid w:val="007E0A56"/>
    <w:rsid w:val="007E0EAC"/>
    <w:rsid w:val="007E1A4E"/>
    <w:rsid w:val="007E3889"/>
    <w:rsid w:val="007E3A5C"/>
    <w:rsid w:val="007E57AF"/>
    <w:rsid w:val="007E6107"/>
    <w:rsid w:val="007E6E95"/>
    <w:rsid w:val="007F006E"/>
    <w:rsid w:val="007F0080"/>
    <w:rsid w:val="007F05C6"/>
    <w:rsid w:val="007F22B7"/>
    <w:rsid w:val="007F28B8"/>
    <w:rsid w:val="007F2F51"/>
    <w:rsid w:val="007F373C"/>
    <w:rsid w:val="007F3FB6"/>
    <w:rsid w:val="007F4043"/>
    <w:rsid w:val="007F42DB"/>
    <w:rsid w:val="007F6D83"/>
    <w:rsid w:val="007F7074"/>
    <w:rsid w:val="007F72BD"/>
    <w:rsid w:val="007F7A5E"/>
    <w:rsid w:val="007F7D22"/>
    <w:rsid w:val="007F7E3E"/>
    <w:rsid w:val="008000B6"/>
    <w:rsid w:val="0080077F"/>
    <w:rsid w:val="00800899"/>
    <w:rsid w:val="008013C5"/>
    <w:rsid w:val="00801708"/>
    <w:rsid w:val="008025A2"/>
    <w:rsid w:val="00803465"/>
    <w:rsid w:val="00803878"/>
    <w:rsid w:val="008054F6"/>
    <w:rsid w:val="00805CFD"/>
    <w:rsid w:val="00806AB9"/>
    <w:rsid w:val="00807BCC"/>
    <w:rsid w:val="008108F0"/>
    <w:rsid w:val="00811232"/>
    <w:rsid w:val="00811AB4"/>
    <w:rsid w:val="00811BF8"/>
    <w:rsid w:val="00812052"/>
    <w:rsid w:val="00812F66"/>
    <w:rsid w:val="008138FC"/>
    <w:rsid w:val="008139A6"/>
    <w:rsid w:val="00814EFB"/>
    <w:rsid w:val="00815E51"/>
    <w:rsid w:val="00816363"/>
    <w:rsid w:val="00816D46"/>
    <w:rsid w:val="00817206"/>
    <w:rsid w:val="00820871"/>
    <w:rsid w:val="00820D36"/>
    <w:rsid w:val="00820FA1"/>
    <w:rsid w:val="00820FED"/>
    <w:rsid w:val="008223A9"/>
    <w:rsid w:val="00823D4A"/>
    <w:rsid w:val="00824622"/>
    <w:rsid w:val="008247FD"/>
    <w:rsid w:val="00824CBE"/>
    <w:rsid w:val="00824FCD"/>
    <w:rsid w:val="008255B9"/>
    <w:rsid w:val="0082585A"/>
    <w:rsid w:val="00825A0B"/>
    <w:rsid w:val="00825D4F"/>
    <w:rsid w:val="008270D3"/>
    <w:rsid w:val="008271DF"/>
    <w:rsid w:val="00830320"/>
    <w:rsid w:val="008308FA"/>
    <w:rsid w:val="00831698"/>
    <w:rsid w:val="00831C5C"/>
    <w:rsid w:val="008336A6"/>
    <w:rsid w:val="00833EE5"/>
    <w:rsid w:val="00835808"/>
    <w:rsid w:val="008365E0"/>
    <w:rsid w:val="00836BC3"/>
    <w:rsid w:val="00837256"/>
    <w:rsid w:val="0083742A"/>
    <w:rsid w:val="00837CA7"/>
    <w:rsid w:val="00837D76"/>
    <w:rsid w:val="00837E12"/>
    <w:rsid w:val="008401B0"/>
    <w:rsid w:val="00840240"/>
    <w:rsid w:val="0084058E"/>
    <w:rsid w:val="00840726"/>
    <w:rsid w:val="00840796"/>
    <w:rsid w:val="00840C30"/>
    <w:rsid w:val="00840C9A"/>
    <w:rsid w:val="00841523"/>
    <w:rsid w:val="00841C97"/>
    <w:rsid w:val="00841DC0"/>
    <w:rsid w:val="00841DCB"/>
    <w:rsid w:val="00842104"/>
    <w:rsid w:val="008422EA"/>
    <w:rsid w:val="008438BA"/>
    <w:rsid w:val="0084394E"/>
    <w:rsid w:val="0084402C"/>
    <w:rsid w:val="008444F7"/>
    <w:rsid w:val="00844E3C"/>
    <w:rsid w:val="00845780"/>
    <w:rsid w:val="008458E1"/>
    <w:rsid w:val="008515C3"/>
    <w:rsid w:val="00852C4E"/>
    <w:rsid w:val="00852DA6"/>
    <w:rsid w:val="0085336D"/>
    <w:rsid w:val="008539CB"/>
    <w:rsid w:val="00853D23"/>
    <w:rsid w:val="008540DF"/>
    <w:rsid w:val="008542F0"/>
    <w:rsid w:val="00854316"/>
    <w:rsid w:val="008544C2"/>
    <w:rsid w:val="008545CB"/>
    <w:rsid w:val="00854FAD"/>
    <w:rsid w:val="00855C8F"/>
    <w:rsid w:val="008567DE"/>
    <w:rsid w:val="00856B7F"/>
    <w:rsid w:val="0085717A"/>
    <w:rsid w:val="00857CE4"/>
    <w:rsid w:val="00857D43"/>
    <w:rsid w:val="00857DDE"/>
    <w:rsid w:val="008610CF"/>
    <w:rsid w:val="00861C48"/>
    <w:rsid w:val="00861DA3"/>
    <w:rsid w:val="0086211D"/>
    <w:rsid w:val="00862B0B"/>
    <w:rsid w:val="00863323"/>
    <w:rsid w:val="008633B8"/>
    <w:rsid w:val="00863DC6"/>
    <w:rsid w:val="00863DE8"/>
    <w:rsid w:val="00864B32"/>
    <w:rsid w:val="0086508C"/>
    <w:rsid w:val="0086596B"/>
    <w:rsid w:val="008667E3"/>
    <w:rsid w:val="00870657"/>
    <w:rsid w:val="00870821"/>
    <w:rsid w:val="008713BB"/>
    <w:rsid w:val="0087147D"/>
    <w:rsid w:val="008718AF"/>
    <w:rsid w:val="0087246B"/>
    <w:rsid w:val="00872A4C"/>
    <w:rsid w:val="008733D1"/>
    <w:rsid w:val="00873599"/>
    <w:rsid w:val="00873B89"/>
    <w:rsid w:val="00873F70"/>
    <w:rsid w:val="00873FD1"/>
    <w:rsid w:val="00874424"/>
    <w:rsid w:val="00874CF9"/>
    <w:rsid w:val="00875BE1"/>
    <w:rsid w:val="00876708"/>
    <w:rsid w:val="00876761"/>
    <w:rsid w:val="008772D3"/>
    <w:rsid w:val="00877498"/>
    <w:rsid w:val="00877E94"/>
    <w:rsid w:val="00880A9D"/>
    <w:rsid w:val="00880FA4"/>
    <w:rsid w:val="0088112D"/>
    <w:rsid w:val="008814A6"/>
    <w:rsid w:val="0088197E"/>
    <w:rsid w:val="00882295"/>
    <w:rsid w:val="0088336C"/>
    <w:rsid w:val="008837D0"/>
    <w:rsid w:val="00884A41"/>
    <w:rsid w:val="00884C91"/>
    <w:rsid w:val="00885098"/>
    <w:rsid w:val="008859F1"/>
    <w:rsid w:val="00886691"/>
    <w:rsid w:val="00886A33"/>
    <w:rsid w:val="00886B95"/>
    <w:rsid w:val="00886C76"/>
    <w:rsid w:val="00887180"/>
    <w:rsid w:val="00887253"/>
    <w:rsid w:val="00887302"/>
    <w:rsid w:val="00887E7F"/>
    <w:rsid w:val="0089144D"/>
    <w:rsid w:val="008915A2"/>
    <w:rsid w:val="00891B51"/>
    <w:rsid w:val="00893102"/>
    <w:rsid w:val="00893333"/>
    <w:rsid w:val="00893EA2"/>
    <w:rsid w:val="008942C3"/>
    <w:rsid w:val="008953F4"/>
    <w:rsid w:val="00895FCF"/>
    <w:rsid w:val="0089693B"/>
    <w:rsid w:val="00896EC1"/>
    <w:rsid w:val="00897144"/>
    <w:rsid w:val="008971CE"/>
    <w:rsid w:val="00897360"/>
    <w:rsid w:val="00897583"/>
    <w:rsid w:val="00897807"/>
    <w:rsid w:val="008A0F70"/>
    <w:rsid w:val="008A0FD5"/>
    <w:rsid w:val="008A1190"/>
    <w:rsid w:val="008A3538"/>
    <w:rsid w:val="008A4AF2"/>
    <w:rsid w:val="008A6C9C"/>
    <w:rsid w:val="008A7584"/>
    <w:rsid w:val="008B024D"/>
    <w:rsid w:val="008B1B19"/>
    <w:rsid w:val="008B1E18"/>
    <w:rsid w:val="008B2F70"/>
    <w:rsid w:val="008B357E"/>
    <w:rsid w:val="008B375F"/>
    <w:rsid w:val="008B439E"/>
    <w:rsid w:val="008B4B32"/>
    <w:rsid w:val="008B7E6D"/>
    <w:rsid w:val="008C0676"/>
    <w:rsid w:val="008C067B"/>
    <w:rsid w:val="008C0EB6"/>
    <w:rsid w:val="008C1FFF"/>
    <w:rsid w:val="008C2265"/>
    <w:rsid w:val="008C27F7"/>
    <w:rsid w:val="008C3372"/>
    <w:rsid w:val="008C3447"/>
    <w:rsid w:val="008C3768"/>
    <w:rsid w:val="008C3908"/>
    <w:rsid w:val="008C39DA"/>
    <w:rsid w:val="008C4929"/>
    <w:rsid w:val="008C53DC"/>
    <w:rsid w:val="008C658B"/>
    <w:rsid w:val="008C6BC4"/>
    <w:rsid w:val="008C6FB1"/>
    <w:rsid w:val="008C71D8"/>
    <w:rsid w:val="008C7AEF"/>
    <w:rsid w:val="008D042C"/>
    <w:rsid w:val="008D0460"/>
    <w:rsid w:val="008D2269"/>
    <w:rsid w:val="008D3375"/>
    <w:rsid w:val="008D3516"/>
    <w:rsid w:val="008D3C6B"/>
    <w:rsid w:val="008D3C94"/>
    <w:rsid w:val="008D3DF6"/>
    <w:rsid w:val="008D5255"/>
    <w:rsid w:val="008D5ED2"/>
    <w:rsid w:val="008D6727"/>
    <w:rsid w:val="008E0C47"/>
    <w:rsid w:val="008E0CA1"/>
    <w:rsid w:val="008E0D65"/>
    <w:rsid w:val="008E196C"/>
    <w:rsid w:val="008E22E9"/>
    <w:rsid w:val="008E2A37"/>
    <w:rsid w:val="008E2C77"/>
    <w:rsid w:val="008E33CB"/>
    <w:rsid w:val="008E34EA"/>
    <w:rsid w:val="008E35FB"/>
    <w:rsid w:val="008E504C"/>
    <w:rsid w:val="008E52FF"/>
    <w:rsid w:val="008E5FFA"/>
    <w:rsid w:val="008E71EB"/>
    <w:rsid w:val="008E78B1"/>
    <w:rsid w:val="008E7A3E"/>
    <w:rsid w:val="008E7D53"/>
    <w:rsid w:val="008E7E3C"/>
    <w:rsid w:val="008F01C7"/>
    <w:rsid w:val="008F03CA"/>
    <w:rsid w:val="008F0F4D"/>
    <w:rsid w:val="008F1FCC"/>
    <w:rsid w:val="008F208A"/>
    <w:rsid w:val="008F2DFD"/>
    <w:rsid w:val="008F3ABF"/>
    <w:rsid w:val="008F4D0F"/>
    <w:rsid w:val="008F5F66"/>
    <w:rsid w:val="008F65F2"/>
    <w:rsid w:val="008F6902"/>
    <w:rsid w:val="008F6CCD"/>
    <w:rsid w:val="008F6DE0"/>
    <w:rsid w:val="008F7377"/>
    <w:rsid w:val="009002C0"/>
    <w:rsid w:val="00901CF3"/>
    <w:rsid w:val="00902057"/>
    <w:rsid w:val="0090303C"/>
    <w:rsid w:val="00903957"/>
    <w:rsid w:val="009043F2"/>
    <w:rsid w:val="0090482B"/>
    <w:rsid w:val="009051DF"/>
    <w:rsid w:val="009054F1"/>
    <w:rsid w:val="009058AC"/>
    <w:rsid w:val="009061A4"/>
    <w:rsid w:val="0090691E"/>
    <w:rsid w:val="00906AEE"/>
    <w:rsid w:val="009074DB"/>
    <w:rsid w:val="009100C4"/>
    <w:rsid w:val="0091118B"/>
    <w:rsid w:val="00911914"/>
    <w:rsid w:val="009121E2"/>
    <w:rsid w:val="00912D9E"/>
    <w:rsid w:val="00912E62"/>
    <w:rsid w:val="0091342B"/>
    <w:rsid w:val="0091366B"/>
    <w:rsid w:val="00913BBE"/>
    <w:rsid w:val="00913C5D"/>
    <w:rsid w:val="0091684A"/>
    <w:rsid w:val="00917889"/>
    <w:rsid w:val="0092146D"/>
    <w:rsid w:val="0092185B"/>
    <w:rsid w:val="00922112"/>
    <w:rsid w:val="0092351B"/>
    <w:rsid w:val="009251F4"/>
    <w:rsid w:val="009257E3"/>
    <w:rsid w:val="00925D31"/>
    <w:rsid w:val="00926DE2"/>
    <w:rsid w:val="0092755E"/>
    <w:rsid w:val="00931DA1"/>
    <w:rsid w:val="00931E40"/>
    <w:rsid w:val="0093431B"/>
    <w:rsid w:val="009349C8"/>
    <w:rsid w:val="009355A0"/>
    <w:rsid w:val="00935854"/>
    <w:rsid w:val="00936EE2"/>
    <w:rsid w:val="00937529"/>
    <w:rsid w:val="00937FBC"/>
    <w:rsid w:val="00940ACA"/>
    <w:rsid w:val="0094223C"/>
    <w:rsid w:val="00942A2A"/>
    <w:rsid w:val="00942AB2"/>
    <w:rsid w:val="00942BFD"/>
    <w:rsid w:val="00942EA8"/>
    <w:rsid w:val="009433F8"/>
    <w:rsid w:val="00944094"/>
    <w:rsid w:val="00946585"/>
    <w:rsid w:val="00946EDB"/>
    <w:rsid w:val="009471EE"/>
    <w:rsid w:val="00947537"/>
    <w:rsid w:val="0094766A"/>
    <w:rsid w:val="00947685"/>
    <w:rsid w:val="00947958"/>
    <w:rsid w:val="009507AC"/>
    <w:rsid w:val="00950E9E"/>
    <w:rsid w:val="00952103"/>
    <w:rsid w:val="00952D36"/>
    <w:rsid w:val="00952D95"/>
    <w:rsid w:val="00953849"/>
    <w:rsid w:val="00953A92"/>
    <w:rsid w:val="00954CE6"/>
    <w:rsid w:val="00954F2D"/>
    <w:rsid w:val="009551EC"/>
    <w:rsid w:val="00956640"/>
    <w:rsid w:val="00956DE9"/>
    <w:rsid w:val="0095712A"/>
    <w:rsid w:val="00957132"/>
    <w:rsid w:val="00960C07"/>
    <w:rsid w:val="00961031"/>
    <w:rsid w:val="00962CE1"/>
    <w:rsid w:val="009637B5"/>
    <w:rsid w:val="0097021C"/>
    <w:rsid w:val="0097028B"/>
    <w:rsid w:val="009702AD"/>
    <w:rsid w:val="009726B3"/>
    <w:rsid w:val="009727EA"/>
    <w:rsid w:val="00972D9D"/>
    <w:rsid w:val="00973398"/>
    <w:rsid w:val="00973421"/>
    <w:rsid w:val="009748AC"/>
    <w:rsid w:val="009752A3"/>
    <w:rsid w:val="00975AD7"/>
    <w:rsid w:val="00977899"/>
    <w:rsid w:val="00977EDB"/>
    <w:rsid w:val="0098044C"/>
    <w:rsid w:val="00980627"/>
    <w:rsid w:val="00981293"/>
    <w:rsid w:val="00981338"/>
    <w:rsid w:val="00981617"/>
    <w:rsid w:val="00982293"/>
    <w:rsid w:val="00982FE3"/>
    <w:rsid w:val="0098319C"/>
    <w:rsid w:val="009836D6"/>
    <w:rsid w:val="00983D0B"/>
    <w:rsid w:val="0098487C"/>
    <w:rsid w:val="00985C6F"/>
    <w:rsid w:val="00986EF6"/>
    <w:rsid w:val="00987333"/>
    <w:rsid w:val="0098774E"/>
    <w:rsid w:val="009877E9"/>
    <w:rsid w:val="00987AE5"/>
    <w:rsid w:val="00987E41"/>
    <w:rsid w:val="00987E83"/>
    <w:rsid w:val="009903D6"/>
    <w:rsid w:val="00992ED6"/>
    <w:rsid w:val="00992F5F"/>
    <w:rsid w:val="00993071"/>
    <w:rsid w:val="0099320B"/>
    <w:rsid w:val="0099338A"/>
    <w:rsid w:val="0099343F"/>
    <w:rsid w:val="00994F24"/>
    <w:rsid w:val="00995361"/>
    <w:rsid w:val="00995CFF"/>
    <w:rsid w:val="00996145"/>
    <w:rsid w:val="00996296"/>
    <w:rsid w:val="00997C33"/>
    <w:rsid w:val="009A095E"/>
    <w:rsid w:val="009A21CE"/>
    <w:rsid w:val="009A2C7A"/>
    <w:rsid w:val="009A34E6"/>
    <w:rsid w:val="009A3623"/>
    <w:rsid w:val="009A3941"/>
    <w:rsid w:val="009A3D31"/>
    <w:rsid w:val="009A3FBC"/>
    <w:rsid w:val="009A4930"/>
    <w:rsid w:val="009A4D64"/>
    <w:rsid w:val="009A539C"/>
    <w:rsid w:val="009A65E9"/>
    <w:rsid w:val="009A6DCA"/>
    <w:rsid w:val="009B05C6"/>
    <w:rsid w:val="009B0CA7"/>
    <w:rsid w:val="009B19D5"/>
    <w:rsid w:val="009B2389"/>
    <w:rsid w:val="009B2936"/>
    <w:rsid w:val="009B3708"/>
    <w:rsid w:val="009B3B32"/>
    <w:rsid w:val="009B3F4F"/>
    <w:rsid w:val="009B5030"/>
    <w:rsid w:val="009B540A"/>
    <w:rsid w:val="009B59AD"/>
    <w:rsid w:val="009B643C"/>
    <w:rsid w:val="009C14D1"/>
    <w:rsid w:val="009C14FB"/>
    <w:rsid w:val="009C1FDD"/>
    <w:rsid w:val="009C1FEB"/>
    <w:rsid w:val="009C2716"/>
    <w:rsid w:val="009C358C"/>
    <w:rsid w:val="009C397C"/>
    <w:rsid w:val="009C3D20"/>
    <w:rsid w:val="009C467C"/>
    <w:rsid w:val="009C4817"/>
    <w:rsid w:val="009C49AE"/>
    <w:rsid w:val="009C4BE0"/>
    <w:rsid w:val="009C58E7"/>
    <w:rsid w:val="009C6702"/>
    <w:rsid w:val="009C69A0"/>
    <w:rsid w:val="009C6FDF"/>
    <w:rsid w:val="009C7686"/>
    <w:rsid w:val="009C7BFD"/>
    <w:rsid w:val="009D077B"/>
    <w:rsid w:val="009D13C4"/>
    <w:rsid w:val="009D190F"/>
    <w:rsid w:val="009D1E72"/>
    <w:rsid w:val="009D3530"/>
    <w:rsid w:val="009D396A"/>
    <w:rsid w:val="009D45C3"/>
    <w:rsid w:val="009D5755"/>
    <w:rsid w:val="009D60F2"/>
    <w:rsid w:val="009D7AE6"/>
    <w:rsid w:val="009E1635"/>
    <w:rsid w:val="009E294E"/>
    <w:rsid w:val="009E4B0C"/>
    <w:rsid w:val="009E4D28"/>
    <w:rsid w:val="009E5DD1"/>
    <w:rsid w:val="009E61C0"/>
    <w:rsid w:val="009E6990"/>
    <w:rsid w:val="009E6DD8"/>
    <w:rsid w:val="009F06DF"/>
    <w:rsid w:val="009F1520"/>
    <w:rsid w:val="009F1A22"/>
    <w:rsid w:val="009F1B41"/>
    <w:rsid w:val="009F23BD"/>
    <w:rsid w:val="009F2C96"/>
    <w:rsid w:val="009F378B"/>
    <w:rsid w:val="009F433D"/>
    <w:rsid w:val="009F43E7"/>
    <w:rsid w:val="009F458B"/>
    <w:rsid w:val="009F458C"/>
    <w:rsid w:val="009F48DC"/>
    <w:rsid w:val="009F6621"/>
    <w:rsid w:val="009F7F23"/>
    <w:rsid w:val="00A0056E"/>
    <w:rsid w:val="00A00CEF"/>
    <w:rsid w:val="00A00D7B"/>
    <w:rsid w:val="00A00E33"/>
    <w:rsid w:val="00A00EFC"/>
    <w:rsid w:val="00A012A0"/>
    <w:rsid w:val="00A0145C"/>
    <w:rsid w:val="00A01793"/>
    <w:rsid w:val="00A0185B"/>
    <w:rsid w:val="00A01967"/>
    <w:rsid w:val="00A01FA9"/>
    <w:rsid w:val="00A02B14"/>
    <w:rsid w:val="00A03B82"/>
    <w:rsid w:val="00A04F82"/>
    <w:rsid w:val="00A06971"/>
    <w:rsid w:val="00A07325"/>
    <w:rsid w:val="00A0778C"/>
    <w:rsid w:val="00A11807"/>
    <w:rsid w:val="00A11A81"/>
    <w:rsid w:val="00A11AD8"/>
    <w:rsid w:val="00A12369"/>
    <w:rsid w:val="00A12421"/>
    <w:rsid w:val="00A13342"/>
    <w:rsid w:val="00A13D0E"/>
    <w:rsid w:val="00A14430"/>
    <w:rsid w:val="00A14499"/>
    <w:rsid w:val="00A145FF"/>
    <w:rsid w:val="00A14FFD"/>
    <w:rsid w:val="00A150FB"/>
    <w:rsid w:val="00A1618A"/>
    <w:rsid w:val="00A17F66"/>
    <w:rsid w:val="00A2031D"/>
    <w:rsid w:val="00A209D2"/>
    <w:rsid w:val="00A20ED3"/>
    <w:rsid w:val="00A21F66"/>
    <w:rsid w:val="00A227B5"/>
    <w:rsid w:val="00A23597"/>
    <w:rsid w:val="00A235C8"/>
    <w:rsid w:val="00A238BB"/>
    <w:rsid w:val="00A23C32"/>
    <w:rsid w:val="00A24C7A"/>
    <w:rsid w:val="00A25D59"/>
    <w:rsid w:val="00A2663C"/>
    <w:rsid w:val="00A30500"/>
    <w:rsid w:val="00A3196B"/>
    <w:rsid w:val="00A31C32"/>
    <w:rsid w:val="00A328D8"/>
    <w:rsid w:val="00A32F14"/>
    <w:rsid w:val="00A35BD2"/>
    <w:rsid w:val="00A36ABC"/>
    <w:rsid w:val="00A37EE0"/>
    <w:rsid w:val="00A4175B"/>
    <w:rsid w:val="00A41ACC"/>
    <w:rsid w:val="00A4403E"/>
    <w:rsid w:val="00A44B07"/>
    <w:rsid w:val="00A45362"/>
    <w:rsid w:val="00A45556"/>
    <w:rsid w:val="00A45E5E"/>
    <w:rsid w:val="00A470E8"/>
    <w:rsid w:val="00A50B85"/>
    <w:rsid w:val="00A51A44"/>
    <w:rsid w:val="00A51E66"/>
    <w:rsid w:val="00A526B7"/>
    <w:rsid w:val="00A53729"/>
    <w:rsid w:val="00A5372A"/>
    <w:rsid w:val="00A545C1"/>
    <w:rsid w:val="00A54B50"/>
    <w:rsid w:val="00A54DC1"/>
    <w:rsid w:val="00A557CC"/>
    <w:rsid w:val="00A55AD1"/>
    <w:rsid w:val="00A56EC7"/>
    <w:rsid w:val="00A577F0"/>
    <w:rsid w:val="00A61C54"/>
    <w:rsid w:val="00A61DF0"/>
    <w:rsid w:val="00A622EE"/>
    <w:rsid w:val="00A6260E"/>
    <w:rsid w:val="00A62A4E"/>
    <w:rsid w:val="00A6388B"/>
    <w:rsid w:val="00A6430E"/>
    <w:rsid w:val="00A64827"/>
    <w:rsid w:val="00A65326"/>
    <w:rsid w:val="00A654CE"/>
    <w:rsid w:val="00A65CCD"/>
    <w:rsid w:val="00A65F41"/>
    <w:rsid w:val="00A661DE"/>
    <w:rsid w:val="00A70B0F"/>
    <w:rsid w:val="00A70C09"/>
    <w:rsid w:val="00A71477"/>
    <w:rsid w:val="00A7152F"/>
    <w:rsid w:val="00A7349C"/>
    <w:rsid w:val="00A746F2"/>
    <w:rsid w:val="00A74A40"/>
    <w:rsid w:val="00A756DF"/>
    <w:rsid w:val="00A7586C"/>
    <w:rsid w:val="00A7647B"/>
    <w:rsid w:val="00A765AC"/>
    <w:rsid w:val="00A76705"/>
    <w:rsid w:val="00A77840"/>
    <w:rsid w:val="00A80000"/>
    <w:rsid w:val="00A80097"/>
    <w:rsid w:val="00A82673"/>
    <w:rsid w:val="00A82B1C"/>
    <w:rsid w:val="00A8395D"/>
    <w:rsid w:val="00A840B0"/>
    <w:rsid w:val="00A841D5"/>
    <w:rsid w:val="00A84970"/>
    <w:rsid w:val="00A84C70"/>
    <w:rsid w:val="00A84CB5"/>
    <w:rsid w:val="00A8576F"/>
    <w:rsid w:val="00A858A2"/>
    <w:rsid w:val="00A85E28"/>
    <w:rsid w:val="00A8706C"/>
    <w:rsid w:val="00A8780A"/>
    <w:rsid w:val="00A9058C"/>
    <w:rsid w:val="00A90AC6"/>
    <w:rsid w:val="00A91C92"/>
    <w:rsid w:val="00A92ABF"/>
    <w:rsid w:val="00A9333A"/>
    <w:rsid w:val="00A933EC"/>
    <w:rsid w:val="00A93B95"/>
    <w:rsid w:val="00A94562"/>
    <w:rsid w:val="00A95A8E"/>
    <w:rsid w:val="00A95AF5"/>
    <w:rsid w:val="00A9745D"/>
    <w:rsid w:val="00AA030D"/>
    <w:rsid w:val="00AA04F2"/>
    <w:rsid w:val="00AA07D2"/>
    <w:rsid w:val="00AA0A73"/>
    <w:rsid w:val="00AA12BC"/>
    <w:rsid w:val="00AA1CBC"/>
    <w:rsid w:val="00AA1CFD"/>
    <w:rsid w:val="00AA2996"/>
    <w:rsid w:val="00AA39C5"/>
    <w:rsid w:val="00AA5489"/>
    <w:rsid w:val="00AA7409"/>
    <w:rsid w:val="00AA755E"/>
    <w:rsid w:val="00AA782A"/>
    <w:rsid w:val="00AA7B24"/>
    <w:rsid w:val="00AB0B18"/>
    <w:rsid w:val="00AB1914"/>
    <w:rsid w:val="00AB1A6B"/>
    <w:rsid w:val="00AB22C8"/>
    <w:rsid w:val="00AB2397"/>
    <w:rsid w:val="00AB2A10"/>
    <w:rsid w:val="00AB302E"/>
    <w:rsid w:val="00AB3629"/>
    <w:rsid w:val="00AB36FF"/>
    <w:rsid w:val="00AB3C08"/>
    <w:rsid w:val="00AB413B"/>
    <w:rsid w:val="00AB48AC"/>
    <w:rsid w:val="00AB5D28"/>
    <w:rsid w:val="00AB66FB"/>
    <w:rsid w:val="00AB68A3"/>
    <w:rsid w:val="00AB6DAD"/>
    <w:rsid w:val="00AB7B81"/>
    <w:rsid w:val="00AC0201"/>
    <w:rsid w:val="00AC141E"/>
    <w:rsid w:val="00AC17EB"/>
    <w:rsid w:val="00AC1B07"/>
    <w:rsid w:val="00AC1B1D"/>
    <w:rsid w:val="00AC1D54"/>
    <w:rsid w:val="00AC2A82"/>
    <w:rsid w:val="00AC3240"/>
    <w:rsid w:val="00AC4052"/>
    <w:rsid w:val="00AC4132"/>
    <w:rsid w:val="00AC5159"/>
    <w:rsid w:val="00AC5993"/>
    <w:rsid w:val="00AC5AF0"/>
    <w:rsid w:val="00AC6791"/>
    <w:rsid w:val="00AD0C80"/>
    <w:rsid w:val="00AD1F12"/>
    <w:rsid w:val="00AD233D"/>
    <w:rsid w:val="00AD2C9B"/>
    <w:rsid w:val="00AD2EC9"/>
    <w:rsid w:val="00AD3AA4"/>
    <w:rsid w:val="00AD3AC6"/>
    <w:rsid w:val="00AD4CDD"/>
    <w:rsid w:val="00AD60F2"/>
    <w:rsid w:val="00AD62E2"/>
    <w:rsid w:val="00AD6C86"/>
    <w:rsid w:val="00AD7DE7"/>
    <w:rsid w:val="00AE00C6"/>
    <w:rsid w:val="00AE1114"/>
    <w:rsid w:val="00AE156B"/>
    <w:rsid w:val="00AE1588"/>
    <w:rsid w:val="00AE1FCE"/>
    <w:rsid w:val="00AE2FE7"/>
    <w:rsid w:val="00AE4391"/>
    <w:rsid w:val="00AE4DF9"/>
    <w:rsid w:val="00AF0BAA"/>
    <w:rsid w:val="00AF11F8"/>
    <w:rsid w:val="00AF257D"/>
    <w:rsid w:val="00AF2627"/>
    <w:rsid w:val="00AF34B7"/>
    <w:rsid w:val="00AF34E6"/>
    <w:rsid w:val="00AF3FCE"/>
    <w:rsid w:val="00AF44F5"/>
    <w:rsid w:val="00AF483F"/>
    <w:rsid w:val="00AF4858"/>
    <w:rsid w:val="00AF612D"/>
    <w:rsid w:val="00AF6222"/>
    <w:rsid w:val="00AF6F56"/>
    <w:rsid w:val="00AF71D0"/>
    <w:rsid w:val="00B00D0E"/>
    <w:rsid w:val="00B00D8E"/>
    <w:rsid w:val="00B01EFC"/>
    <w:rsid w:val="00B02763"/>
    <w:rsid w:val="00B03361"/>
    <w:rsid w:val="00B03753"/>
    <w:rsid w:val="00B04116"/>
    <w:rsid w:val="00B042A1"/>
    <w:rsid w:val="00B06411"/>
    <w:rsid w:val="00B07DD6"/>
    <w:rsid w:val="00B07F58"/>
    <w:rsid w:val="00B103F9"/>
    <w:rsid w:val="00B10F11"/>
    <w:rsid w:val="00B1105E"/>
    <w:rsid w:val="00B111AC"/>
    <w:rsid w:val="00B11614"/>
    <w:rsid w:val="00B11B8E"/>
    <w:rsid w:val="00B13324"/>
    <w:rsid w:val="00B13B90"/>
    <w:rsid w:val="00B13C2E"/>
    <w:rsid w:val="00B14707"/>
    <w:rsid w:val="00B1602A"/>
    <w:rsid w:val="00B16054"/>
    <w:rsid w:val="00B16135"/>
    <w:rsid w:val="00B161D7"/>
    <w:rsid w:val="00B176C5"/>
    <w:rsid w:val="00B2057E"/>
    <w:rsid w:val="00B20793"/>
    <w:rsid w:val="00B20930"/>
    <w:rsid w:val="00B20B75"/>
    <w:rsid w:val="00B210A3"/>
    <w:rsid w:val="00B215DD"/>
    <w:rsid w:val="00B216E7"/>
    <w:rsid w:val="00B2190F"/>
    <w:rsid w:val="00B21B8F"/>
    <w:rsid w:val="00B2218F"/>
    <w:rsid w:val="00B22474"/>
    <w:rsid w:val="00B22544"/>
    <w:rsid w:val="00B22A40"/>
    <w:rsid w:val="00B2371A"/>
    <w:rsid w:val="00B247DA"/>
    <w:rsid w:val="00B24B67"/>
    <w:rsid w:val="00B251E6"/>
    <w:rsid w:val="00B25213"/>
    <w:rsid w:val="00B25C29"/>
    <w:rsid w:val="00B266AE"/>
    <w:rsid w:val="00B26924"/>
    <w:rsid w:val="00B27142"/>
    <w:rsid w:val="00B30137"/>
    <w:rsid w:val="00B31790"/>
    <w:rsid w:val="00B31CF3"/>
    <w:rsid w:val="00B31E02"/>
    <w:rsid w:val="00B335FA"/>
    <w:rsid w:val="00B33B45"/>
    <w:rsid w:val="00B34195"/>
    <w:rsid w:val="00B355B4"/>
    <w:rsid w:val="00B35F45"/>
    <w:rsid w:val="00B36449"/>
    <w:rsid w:val="00B372FA"/>
    <w:rsid w:val="00B4071F"/>
    <w:rsid w:val="00B41DEE"/>
    <w:rsid w:val="00B42201"/>
    <w:rsid w:val="00B423B0"/>
    <w:rsid w:val="00B424A6"/>
    <w:rsid w:val="00B424C6"/>
    <w:rsid w:val="00B42F30"/>
    <w:rsid w:val="00B43201"/>
    <w:rsid w:val="00B4430C"/>
    <w:rsid w:val="00B45BB3"/>
    <w:rsid w:val="00B46530"/>
    <w:rsid w:val="00B51C84"/>
    <w:rsid w:val="00B522B0"/>
    <w:rsid w:val="00B5263E"/>
    <w:rsid w:val="00B52673"/>
    <w:rsid w:val="00B5272E"/>
    <w:rsid w:val="00B528BF"/>
    <w:rsid w:val="00B52F0E"/>
    <w:rsid w:val="00B5407C"/>
    <w:rsid w:val="00B5419A"/>
    <w:rsid w:val="00B55060"/>
    <w:rsid w:val="00B555BA"/>
    <w:rsid w:val="00B61AFD"/>
    <w:rsid w:val="00B620AB"/>
    <w:rsid w:val="00B62A30"/>
    <w:rsid w:val="00B62DB9"/>
    <w:rsid w:val="00B63076"/>
    <w:rsid w:val="00B63092"/>
    <w:rsid w:val="00B6313A"/>
    <w:rsid w:val="00B63C6A"/>
    <w:rsid w:val="00B6405B"/>
    <w:rsid w:val="00B6475B"/>
    <w:rsid w:val="00B66089"/>
    <w:rsid w:val="00B70271"/>
    <w:rsid w:val="00B71F77"/>
    <w:rsid w:val="00B729C0"/>
    <w:rsid w:val="00B72A67"/>
    <w:rsid w:val="00B73FD9"/>
    <w:rsid w:val="00B74D1B"/>
    <w:rsid w:val="00B753B1"/>
    <w:rsid w:val="00B758DB"/>
    <w:rsid w:val="00B75D3B"/>
    <w:rsid w:val="00B76A39"/>
    <w:rsid w:val="00B77750"/>
    <w:rsid w:val="00B77759"/>
    <w:rsid w:val="00B80236"/>
    <w:rsid w:val="00B806C4"/>
    <w:rsid w:val="00B80E04"/>
    <w:rsid w:val="00B8117F"/>
    <w:rsid w:val="00B81D4D"/>
    <w:rsid w:val="00B823FB"/>
    <w:rsid w:val="00B833FB"/>
    <w:rsid w:val="00B83C08"/>
    <w:rsid w:val="00B8454B"/>
    <w:rsid w:val="00B8462C"/>
    <w:rsid w:val="00B85F17"/>
    <w:rsid w:val="00B86A11"/>
    <w:rsid w:val="00B87833"/>
    <w:rsid w:val="00B8793B"/>
    <w:rsid w:val="00B87CE7"/>
    <w:rsid w:val="00B87E01"/>
    <w:rsid w:val="00B87EA2"/>
    <w:rsid w:val="00B90BC4"/>
    <w:rsid w:val="00B91552"/>
    <w:rsid w:val="00B91FFF"/>
    <w:rsid w:val="00B92CE7"/>
    <w:rsid w:val="00B92F81"/>
    <w:rsid w:val="00B93203"/>
    <w:rsid w:val="00B93D5A"/>
    <w:rsid w:val="00B93ECC"/>
    <w:rsid w:val="00B9429F"/>
    <w:rsid w:val="00B94EF9"/>
    <w:rsid w:val="00B95622"/>
    <w:rsid w:val="00B9586B"/>
    <w:rsid w:val="00B960EC"/>
    <w:rsid w:val="00B968E0"/>
    <w:rsid w:val="00B96E99"/>
    <w:rsid w:val="00B97FAE"/>
    <w:rsid w:val="00BA0221"/>
    <w:rsid w:val="00BA125E"/>
    <w:rsid w:val="00BA1AED"/>
    <w:rsid w:val="00BA3CF8"/>
    <w:rsid w:val="00BA3DA3"/>
    <w:rsid w:val="00BA4162"/>
    <w:rsid w:val="00BA4A66"/>
    <w:rsid w:val="00BA4BE8"/>
    <w:rsid w:val="00BA596E"/>
    <w:rsid w:val="00BA5EDA"/>
    <w:rsid w:val="00BA62C9"/>
    <w:rsid w:val="00BA6529"/>
    <w:rsid w:val="00BA7EFB"/>
    <w:rsid w:val="00BB1529"/>
    <w:rsid w:val="00BB1B76"/>
    <w:rsid w:val="00BB20C3"/>
    <w:rsid w:val="00BB213F"/>
    <w:rsid w:val="00BB2C80"/>
    <w:rsid w:val="00BB37C0"/>
    <w:rsid w:val="00BB4F6E"/>
    <w:rsid w:val="00BB52FC"/>
    <w:rsid w:val="00BB5429"/>
    <w:rsid w:val="00BB5AE9"/>
    <w:rsid w:val="00BB5BDA"/>
    <w:rsid w:val="00BB6162"/>
    <w:rsid w:val="00BB677E"/>
    <w:rsid w:val="00BB787A"/>
    <w:rsid w:val="00BC07FF"/>
    <w:rsid w:val="00BC12AA"/>
    <w:rsid w:val="00BC1BC5"/>
    <w:rsid w:val="00BC1E38"/>
    <w:rsid w:val="00BC268E"/>
    <w:rsid w:val="00BC30AC"/>
    <w:rsid w:val="00BC34C2"/>
    <w:rsid w:val="00BC4276"/>
    <w:rsid w:val="00BC44E3"/>
    <w:rsid w:val="00BC4578"/>
    <w:rsid w:val="00BC4CF0"/>
    <w:rsid w:val="00BC5EDB"/>
    <w:rsid w:val="00BC5FEE"/>
    <w:rsid w:val="00BC655F"/>
    <w:rsid w:val="00BC6EFB"/>
    <w:rsid w:val="00BD025F"/>
    <w:rsid w:val="00BD031E"/>
    <w:rsid w:val="00BD0862"/>
    <w:rsid w:val="00BD0904"/>
    <w:rsid w:val="00BD092F"/>
    <w:rsid w:val="00BD094D"/>
    <w:rsid w:val="00BD09CE"/>
    <w:rsid w:val="00BD0B80"/>
    <w:rsid w:val="00BD21A2"/>
    <w:rsid w:val="00BD2B5D"/>
    <w:rsid w:val="00BD40A0"/>
    <w:rsid w:val="00BD4489"/>
    <w:rsid w:val="00BD49FC"/>
    <w:rsid w:val="00BD55A6"/>
    <w:rsid w:val="00BD58D4"/>
    <w:rsid w:val="00BD66B4"/>
    <w:rsid w:val="00BD68A8"/>
    <w:rsid w:val="00BD75EA"/>
    <w:rsid w:val="00BD7FF2"/>
    <w:rsid w:val="00BE08C8"/>
    <w:rsid w:val="00BE18FA"/>
    <w:rsid w:val="00BE2807"/>
    <w:rsid w:val="00BE3073"/>
    <w:rsid w:val="00BE33C7"/>
    <w:rsid w:val="00BE4009"/>
    <w:rsid w:val="00BE4CB3"/>
    <w:rsid w:val="00BE5310"/>
    <w:rsid w:val="00BE55B9"/>
    <w:rsid w:val="00BE785E"/>
    <w:rsid w:val="00BE7BCE"/>
    <w:rsid w:val="00BF024B"/>
    <w:rsid w:val="00BF0624"/>
    <w:rsid w:val="00BF1E5E"/>
    <w:rsid w:val="00BF2484"/>
    <w:rsid w:val="00BF267D"/>
    <w:rsid w:val="00BF2EE0"/>
    <w:rsid w:val="00BF3CD5"/>
    <w:rsid w:val="00BF6093"/>
    <w:rsid w:val="00BF6AD9"/>
    <w:rsid w:val="00BF6CE2"/>
    <w:rsid w:val="00BF749A"/>
    <w:rsid w:val="00C00084"/>
    <w:rsid w:val="00C019BD"/>
    <w:rsid w:val="00C01C12"/>
    <w:rsid w:val="00C01CC9"/>
    <w:rsid w:val="00C01F06"/>
    <w:rsid w:val="00C02D11"/>
    <w:rsid w:val="00C0655C"/>
    <w:rsid w:val="00C06F98"/>
    <w:rsid w:val="00C0798F"/>
    <w:rsid w:val="00C07A6B"/>
    <w:rsid w:val="00C07AF4"/>
    <w:rsid w:val="00C07E00"/>
    <w:rsid w:val="00C1020B"/>
    <w:rsid w:val="00C11944"/>
    <w:rsid w:val="00C13434"/>
    <w:rsid w:val="00C137BD"/>
    <w:rsid w:val="00C14084"/>
    <w:rsid w:val="00C14346"/>
    <w:rsid w:val="00C14A0F"/>
    <w:rsid w:val="00C15B0D"/>
    <w:rsid w:val="00C16FBF"/>
    <w:rsid w:val="00C17A01"/>
    <w:rsid w:val="00C200CF"/>
    <w:rsid w:val="00C20768"/>
    <w:rsid w:val="00C209F0"/>
    <w:rsid w:val="00C20BD1"/>
    <w:rsid w:val="00C20D58"/>
    <w:rsid w:val="00C21961"/>
    <w:rsid w:val="00C21BB9"/>
    <w:rsid w:val="00C22434"/>
    <w:rsid w:val="00C228A1"/>
    <w:rsid w:val="00C24F49"/>
    <w:rsid w:val="00C2545F"/>
    <w:rsid w:val="00C259D1"/>
    <w:rsid w:val="00C25C49"/>
    <w:rsid w:val="00C25C85"/>
    <w:rsid w:val="00C26B11"/>
    <w:rsid w:val="00C26D61"/>
    <w:rsid w:val="00C2787E"/>
    <w:rsid w:val="00C30C4D"/>
    <w:rsid w:val="00C31358"/>
    <w:rsid w:val="00C32049"/>
    <w:rsid w:val="00C32718"/>
    <w:rsid w:val="00C35DFE"/>
    <w:rsid w:val="00C362DA"/>
    <w:rsid w:val="00C36921"/>
    <w:rsid w:val="00C372A8"/>
    <w:rsid w:val="00C372CB"/>
    <w:rsid w:val="00C376F4"/>
    <w:rsid w:val="00C37736"/>
    <w:rsid w:val="00C40231"/>
    <w:rsid w:val="00C40254"/>
    <w:rsid w:val="00C405A9"/>
    <w:rsid w:val="00C413C6"/>
    <w:rsid w:val="00C41DBD"/>
    <w:rsid w:val="00C4280D"/>
    <w:rsid w:val="00C43B7D"/>
    <w:rsid w:val="00C43FDA"/>
    <w:rsid w:val="00C442B4"/>
    <w:rsid w:val="00C44865"/>
    <w:rsid w:val="00C44B67"/>
    <w:rsid w:val="00C44CAB"/>
    <w:rsid w:val="00C456BA"/>
    <w:rsid w:val="00C456E6"/>
    <w:rsid w:val="00C4586F"/>
    <w:rsid w:val="00C45D7F"/>
    <w:rsid w:val="00C45F52"/>
    <w:rsid w:val="00C46922"/>
    <w:rsid w:val="00C500C4"/>
    <w:rsid w:val="00C5048D"/>
    <w:rsid w:val="00C508FC"/>
    <w:rsid w:val="00C5094A"/>
    <w:rsid w:val="00C50C86"/>
    <w:rsid w:val="00C50EAE"/>
    <w:rsid w:val="00C510C0"/>
    <w:rsid w:val="00C53018"/>
    <w:rsid w:val="00C532B7"/>
    <w:rsid w:val="00C533D5"/>
    <w:rsid w:val="00C533F4"/>
    <w:rsid w:val="00C53B4D"/>
    <w:rsid w:val="00C53BD4"/>
    <w:rsid w:val="00C54CBD"/>
    <w:rsid w:val="00C5545E"/>
    <w:rsid w:val="00C55C05"/>
    <w:rsid w:val="00C55DA7"/>
    <w:rsid w:val="00C56039"/>
    <w:rsid w:val="00C5638A"/>
    <w:rsid w:val="00C5782C"/>
    <w:rsid w:val="00C57E53"/>
    <w:rsid w:val="00C604B5"/>
    <w:rsid w:val="00C61222"/>
    <w:rsid w:val="00C61599"/>
    <w:rsid w:val="00C61633"/>
    <w:rsid w:val="00C61C83"/>
    <w:rsid w:val="00C62332"/>
    <w:rsid w:val="00C623E2"/>
    <w:rsid w:val="00C62886"/>
    <w:rsid w:val="00C6340A"/>
    <w:rsid w:val="00C63413"/>
    <w:rsid w:val="00C65F17"/>
    <w:rsid w:val="00C661EE"/>
    <w:rsid w:val="00C70B41"/>
    <w:rsid w:val="00C70BBF"/>
    <w:rsid w:val="00C70C1B"/>
    <w:rsid w:val="00C72226"/>
    <w:rsid w:val="00C7252B"/>
    <w:rsid w:val="00C72BDB"/>
    <w:rsid w:val="00C73339"/>
    <w:rsid w:val="00C73AE7"/>
    <w:rsid w:val="00C7419B"/>
    <w:rsid w:val="00C74425"/>
    <w:rsid w:val="00C7444C"/>
    <w:rsid w:val="00C74687"/>
    <w:rsid w:val="00C74DA0"/>
    <w:rsid w:val="00C76A68"/>
    <w:rsid w:val="00C7774D"/>
    <w:rsid w:val="00C7796C"/>
    <w:rsid w:val="00C80288"/>
    <w:rsid w:val="00C802D5"/>
    <w:rsid w:val="00C825DD"/>
    <w:rsid w:val="00C82A89"/>
    <w:rsid w:val="00C82D25"/>
    <w:rsid w:val="00C833A2"/>
    <w:rsid w:val="00C845B4"/>
    <w:rsid w:val="00C85492"/>
    <w:rsid w:val="00C85544"/>
    <w:rsid w:val="00C8692E"/>
    <w:rsid w:val="00C86A8D"/>
    <w:rsid w:val="00C86C1F"/>
    <w:rsid w:val="00C86F4F"/>
    <w:rsid w:val="00C873AC"/>
    <w:rsid w:val="00C905E9"/>
    <w:rsid w:val="00C922C4"/>
    <w:rsid w:val="00C928E7"/>
    <w:rsid w:val="00C92F01"/>
    <w:rsid w:val="00C936BA"/>
    <w:rsid w:val="00C938B7"/>
    <w:rsid w:val="00C93E68"/>
    <w:rsid w:val="00C97347"/>
    <w:rsid w:val="00C97513"/>
    <w:rsid w:val="00CA0476"/>
    <w:rsid w:val="00CA0BFD"/>
    <w:rsid w:val="00CA15CA"/>
    <w:rsid w:val="00CA1CEA"/>
    <w:rsid w:val="00CA2012"/>
    <w:rsid w:val="00CA2CF0"/>
    <w:rsid w:val="00CA3035"/>
    <w:rsid w:val="00CA35BF"/>
    <w:rsid w:val="00CA4359"/>
    <w:rsid w:val="00CA46CB"/>
    <w:rsid w:val="00CA4837"/>
    <w:rsid w:val="00CA4882"/>
    <w:rsid w:val="00CA4D56"/>
    <w:rsid w:val="00CA4E47"/>
    <w:rsid w:val="00CA5770"/>
    <w:rsid w:val="00CA78FE"/>
    <w:rsid w:val="00CA7E4B"/>
    <w:rsid w:val="00CB0B23"/>
    <w:rsid w:val="00CB0E74"/>
    <w:rsid w:val="00CB102E"/>
    <w:rsid w:val="00CB1B71"/>
    <w:rsid w:val="00CB3391"/>
    <w:rsid w:val="00CB3BE1"/>
    <w:rsid w:val="00CB3D63"/>
    <w:rsid w:val="00CB430F"/>
    <w:rsid w:val="00CB526B"/>
    <w:rsid w:val="00CB72A0"/>
    <w:rsid w:val="00CB7543"/>
    <w:rsid w:val="00CB7775"/>
    <w:rsid w:val="00CC10DF"/>
    <w:rsid w:val="00CC188D"/>
    <w:rsid w:val="00CC1E4D"/>
    <w:rsid w:val="00CC27BC"/>
    <w:rsid w:val="00CC28E9"/>
    <w:rsid w:val="00CC2A6A"/>
    <w:rsid w:val="00CC4403"/>
    <w:rsid w:val="00CC472C"/>
    <w:rsid w:val="00CC473C"/>
    <w:rsid w:val="00CC628C"/>
    <w:rsid w:val="00CC7909"/>
    <w:rsid w:val="00CD042F"/>
    <w:rsid w:val="00CD1060"/>
    <w:rsid w:val="00CD1279"/>
    <w:rsid w:val="00CD1934"/>
    <w:rsid w:val="00CD3282"/>
    <w:rsid w:val="00CD337A"/>
    <w:rsid w:val="00CD3E54"/>
    <w:rsid w:val="00CD4A9C"/>
    <w:rsid w:val="00CD5215"/>
    <w:rsid w:val="00CD55D2"/>
    <w:rsid w:val="00CD5818"/>
    <w:rsid w:val="00CE03DC"/>
    <w:rsid w:val="00CE0DB9"/>
    <w:rsid w:val="00CE28D7"/>
    <w:rsid w:val="00CE2F15"/>
    <w:rsid w:val="00CE3394"/>
    <w:rsid w:val="00CE5503"/>
    <w:rsid w:val="00CE5D5D"/>
    <w:rsid w:val="00CE6E4E"/>
    <w:rsid w:val="00CF003E"/>
    <w:rsid w:val="00CF0BF4"/>
    <w:rsid w:val="00CF2201"/>
    <w:rsid w:val="00CF249E"/>
    <w:rsid w:val="00CF2906"/>
    <w:rsid w:val="00CF2C9A"/>
    <w:rsid w:val="00CF425B"/>
    <w:rsid w:val="00CF4291"/>
    <w:rsid w:val="00CF4F80"/>
    <w:rsid w:val="00CF53E7"/>
    <w:rsid w:val="00CF6CA4"/>
    <w:rsid w:val="00CF7168"/>
    <w:rsid w:val="00CF74A9"/>
    <w:rsid w:val="00CF77CC"/>
    <w:rsid w:val="00CF7BC5"/>
    <w:rsid w:val="00D003CB"/>
    <w:rsid w:val="00D034C5"/>
    <w:rsid w:val="00D04D48"/>
    <w:rsid w:val="00D04F48"/>
    <w:rsid w:val="00D05E14"/>
    <w:rsid w:val="00D06176"/>
    <w:rsid w:val="00D06A7B"/>
    <w:rsid w:val="00D07323"/>
    <w:rsid w:val="00D07891"/>
    <w:rsid w:val="00D1024F"/>
    <w:rsid w:val="00D10263"/>
    <w:rsid w:val="00D1048C"/>
    <w:rsid w:val="00D106CB"/>
    <w:rsid w:val="00D108A2"/>
    <w:rsid w:val="00D10AE2"/>
    <w:rsid w:val="00D10B91"/>
    <w:rsid w:val="00D10D8A"/>
    <w:rsid w:val="00D11563"/>
    <w:rsid w:val="00D1166C"/>
    <w:rsid w:val="00D131DE"/>
    <w:rsid w:val="00D16538"/>
    <w:rsid w:val="00D165F3"/>
    <w:rsid w:val="00D167DB"/>
    <w:rsid w:val="00D16E10"/>
    <w:rsid w:val="00D17610"/>
    <w:rsid w:val="00D17D42"/>
    <w:rsid w:val="00D2131F"/>
    <w:rsid w:val="00D22E04"/>
    <w:rsid w:val="00D249E0"/>
    <w:rsid w:val="00D255C8"/>
    <w:rsid w:val="00D272A7"/>
    <w:rsid w:val="00D272B2"/>
    <w:rsid w:val="00D2781B"/>
    <w:rsid w:val="00D27831"/>
    <w:rsid w:val="00D27C26"/>
    <w:rsid w:val="00D27D7F"/>
    <w:rsid w:val="00D30B84"/>
    <w:rsid w:val="00D30F20"/>
    <w:rsid w:val="00D3264C"/>
    <w:rsid w:val="00D331A8"/>
    <w:rsid w:val="00D338CD"/>
    <w:rsid w:val="00D33AEA"/>
    <w:rsid w:val="00D33D0A"/>
    <w:rsid w:val="00D33FEE"/>
    <w:rsid w:val="00D344B3"/>
    <w:rsid w:val="00D3581A"/>
    <w:rsid w:val="00D359F7"/>
    <w:rsid w:val="00D35A7F"/>
    <w:rsid w:val="00D35F51"/>
    <w:rsid w:val="00D36266"/>
    <w:rsid w:val="00D3642F"/>
    <w:rsid w:val="00D3659E"/>
    <w:rsid w:val="00D37A8D"/>
    <w:rsid w:val="00D40950"/>
    <w:rsid w:val="00D4113D"/>
    <w:rsid w:val="00D414E8"/>
    <w:rsid w:val="00D41D24"/>
    <w:rsid w:val="00D42813"/>
    <w:rsid w:val="00D42E74"/>
    <w:rsid w:val="00D4476C"/>
    <w:rsid w:val="00D447D9"/>
    <w:rsid w:val="00D45524"/>
    <w:rsid w:val="00D468F3"/>
    <w:rsid w:val="00D46B03"/>
    <w:rsid w:val="00D46DCC"/>
    <w:rsid w:val="00D472D3"/>
    <w:rsid w:val="00D5054B"/>
    <w:rsid w:val="00D506CA"/>
    <w:rsid w:val="00D50A18"/>
    <w:rsid w:val="00D515EB"/>
    <w:rsid w:val="00D52D13"/>
    <w:rsid w:val="00D53E91"/>
    <w:rsid w:val="00D5429F"/>
    <w:rsid w:val="00D5484D"/>
    <w:rsid w:val="00D55505"/>
    <w:rsid w:val="00D57E73"/>
    <w:rsid w:val="00D60BF2"/>
    <w:rsid w:val="00D61385"/>
    <w:rsid w:val="00D6231A"/>
    <w:rsid w:val="00D628BE"/>
    <w:rsid w:val="00D62B4A"/>
    <w:rsid w:val="00D62B7E"/>
    <w:rsid w:val="00D63092"/>
    <w:rsid w:val="00D63532"/>
    <w:rsid w:val="00D6487B"/>
    <w:rsid w:val="00D6543C"/>
    <w:rsid w:val="00D65451"/>
    <w:rsid w:val="00D66391"/>
    <w:rsid w:val="00D666EE"/>
    <w:rsid w:val="00D66A65"/>
    <w:rsid w:val="00D66F21"/>
    <w:rsid w:val="00D7090B"/>
    <w:rsid w:val="00D70B32"/>
    <w:rsid w:val="00D70B87"/>
    <w:rsid w:val="00D710D4"/>
    <w:rsid w:val="00D716A2"/>
    <w:rsid w:val="00D71F5E"/>
    <w:rsid w:val="00D7228E"/>
    <w:rsid w:val="00D72973"/>
    <w:rsid w:val="00D72CF0"/>
    <w:rsid w:val="00D730D5"/>
    <w:rsid w:val="00D734CB"/>
    <w:rsid w:val="00D74616"/>
    <w:rsid w:val="00D74FA1"/>
    <w:rsid w:val="00D762C2"/>
    <w:rsid w:val="00D76A9E"/>
    <w:rsid w:val="00D76EFB"/>
    <w:rsid w:val="00D77EBF"/>
    <w:rsid w:val="00D80FC4"/>
    <w:rsid w:val="00D810DE"/>
    <w:rsid w:val="00D81903"/>
    <w:rsid w:val="00D81CB0"/>
    <w:rsid w:val="00D81F47"/>
    <w:rsid w:val="00D8231D"/>
    <w:rsid w:val="00D82BF6"/>
    <w:rsid w:val="00D8356F"/>
    <w:rsid w:val="00D8399D"/>
    <w:rsid w:val="00D84315"/>
    <w:rsid w:val="00D85A12"/>
    <w:rsid w:val="00D86122"/>
    <w:rsid w:val="00D86721"/>
    <w:rsid w:val="00D86B13"/>
    <w:rsid w:val="00D86C2F"/>
    <w:rsid w:val="00D878E6"/>
    <w:rsid w:val="00D87AF7"/>
    <w:rsid w:val="00D90A29"/>
    <w:rsid w:val="00D90A90"/>
    <w:rsid w:val="00D90C22"/>
    <w:rsid w:val="00D90C63"/>
    <w:rsid w:val="00D91998"/>
    <w:rsid w:val="00D935DE"/>
    <w:rsid w:val="00D94584"/>
    <w:rsid w:val="00D948D3"/>
    <w:rsid w:val="00D94A0D"/>
    <w:rsid w:val="00D94A28"/>
    <w:rsid w:val="00D95C7C"/>
    <w:rsid w:val="00D9623C"/>
    <w:rsid w:val="00D9643D"/>
    <w:rsid w:val="00D968D0"/>
    <w:rsid w:val="00D9728F"/>
    <w:rsid w:val="00D973AD"/>
    <w:rsid w:val="00DA0DDF"/>
    <w:rsid w:val="00DA1538"/>
    <w:rsid w:val="00DA1898"/>
    <w:rsid w:val="00DA1DA9"/>
    <w:rsid w:val="00DA258C"/>
    <w:rsid w:val="00DA27E3"/>
    <w:rsid w:val="00DA3005"/>
    <w:rsid w:val="00DA4AD1"/>
    <w:rsid w:val="00DA5450"/>
    <w:rsid w:val="00DA66C4"/>
    <w:rsid w:val="00DA6DB3"/>
    <w:rsid w:val="00DA6F7A"/>
    <w:rsid w:val="00DA7162"/>
    <w:rsid w:val="00DA7D1B"/>
    <w:rsid w:val="00DB0584"/>
    <w:rsid w:val="00DB0883"/>
    <w:rsid w:val="00DB08F5"/>
    <w:rsid w:val="00DB11DD"/>
    <w:rsid w:val="00DB1C7E"/>
    <w:rsid w:val="00DB2329"/>
    <w:rsid w:val="00DB2589"/>
    <w:rsid w:val="00DB3477"/>
    <w:rsid w:val="00DB3B13"/>
    <w:rsid w:val="00DB5FBB"/>
    <w:rsid w:val="00DB6100"/>
    <w:rsid w:val="00DC008D"/>
    <w:rsid w:val="00DC00C1"/>
    <w:rsid w:val="00DC131D"/>
    <w:rsid w:val="00DC1766"/>
    <w:rsid w:val="00DC17EA"/>
    <w:rsid w:val="00DC1CA5"/>
    <w:rsid w:val="00DC1D16"/>
    <w:rsid w:val="00DC2966"/>
    <w:rsid w:val="00DC4321"/>
    <w:rsid w:val="00DC4AC4"/>
    <w:rsid w:val="00DC6D18"/>
    <w:rsid w:val="00DC7B01"/>
    <w:rsid w:val="00DC7C73"/>
    <w:rsid w:val="00DC7EA8"/>
    <w:rsid w:val="00DD038E"/>
    <w:rsid w:val="00DD0614"/>
    <w:rsid w:val="00DD236E"/>
    <w:rsid w:val="00DD24C9"/>
    <w:rsid w:val="00DD2879"/>
    <w:rsid w:val="00DD2985"/>
    <w:rsid w:val="00DD3F2A"/>
    <w:rsid w:val="00DD4ADE"/>
    <w:rsid w:val="00DD5F71"/>
    <w:rsid w:val="00DD6C39"/>
    <w:rsid w:val="00DD7362"/>
    <w:rsid w:val="00DD7637"/>
    <w:rsid w:val="00DD776C"/>
    <w:rsid w:val="00DD797E"/>
    <w:rsid w:val="00DD7D54"/>
    <w:rsid w:val="00DE17FF"/>
    <w:rsid w:val="00DE19B9"/>
    <w:rsid w:val="00DE22D5"/>
    <w:rsid w:val="00DE2B5C"/>
    <w:rsid w:val="00DE310A"/>
    <w:rsid w:val="00DE32ED"/>
    <w:rsid w:val="00DE3EB9"/>
    <w:rsid w:val="00DE3F37"/>
    <w:rsid w:val="00DE5587"/>
    <w:rsid w:val="00DE56A2"/>
    <w:rsid w:val="00DE61EE"/>
    <w:rsid w:val="00DE6E7C"/>
    <w:rsid w:val="00DE7D61"/>
    <w:rsid w:val="00DF01D2"/>
    <w:rsid w:val="00DF07F1"/>
    <w:rsid w:val="00DF0AE2"/>
    <w:rsid w:val="00DF0D87"/>
    <w:rsid w:val="00DF0EF6"/>
    <w:rsid w:val="00DF12B7"/>
    <w:rsid w:val="00DF2223"/>
    <w:rsid w:val="00DF2290"/>
    <w:rsid w:val="00DF2569"/>
    <w:rsid w:val="00DF2E2B"/>
    <w:rsid w:val="00DF326B"/>
    <w:rsid w:val="00DF430A"/>
    <w:rsid w:val="00DF4D6A"/>
    <w:rsid w:val="00DF5834"/>
    <w:rsid w:val="00DF642D"/>
    <w:rsid w:val="00DF672C"/>
    <w:rsid w:val="00DF7BF6"/>
    <w:rsid w:val="00E003BF"/>
    <w:rsid w:val="00E00D31"/>
    <w:rsid w:val="00E01A79"/>
    <w:rsid w:val="00E01DF1"/>
    <w:rsid w:val="00E02250"/>
    <w:rsid w:val="00E02948"/>
    <w:rsid w:val="00E02E72"/>
    <w:rsid w:val="00E04AEB"/>
    <w:rsid w:val="00E05533"/>
    <w:rsid w:val="00E05857"/>
    <w:rsid w:val="00E05BF8"/>
    <w:rsid w:val="00E06C7E"/>
    <w:rsid w:val="00E07756"/>
    <w:rsid w:val="00E1201F"/>
    <w:rsid w:val="00E12086"/>
    <w:rsid w:val="00E137EA"/>
    <w:rsid w:val="00E13FFA"/>
    <w:rsid w:val="00E145DE"/>
    <w:rsid w:val="00E146A7"/>
    <w:rsid w:val="00E15B8D"/>
    <w:rsid w:val="00E15C53"/>
    <w:rsid w:val="00E16007"/>
    <w:rsid w:val="00E163EE"/>
    <w:rsid w:val="00E165EA"/>
    <w:rsid w:val="00E166DC"/>
    <w:rsid w:val="00E16CA0"/>
    <w:rsid w:val="00E16CB2"/>
    <w:rsid w:val="00E1708C"/>
    <w:rsid w:val="00E170CF"/>
    <w:rsid w:val="00E179D6"/>
    <w:rsid w:val="00E203A8"/>
    <w:rsid w:val="00E2094F"/>
    <w:rsid w:val="00E2113A"/>
    <w:rsid w:val="00E212ED"/>
    <w:rsid w:val="00E23D4B"/>
    <w:rsid w:val="00E2428D"/>
    <w:rsid w:val="00E24543"/>
    <w:rsid w:val="00E24597"/>
    <w:rsid w:val="00E248E5"/>
    <w:rsid w:val="00E24956"/>
    <w:rsid w:val="00E26DA2"/>
    <w:rsid w:val="00E271BC"/>
    <w:rsid w:val="00E2746B"/>
    <w:rsid w:val="00E30A5E"/>
    <w:rsid w:val="00E30F62"/>
    <w:rsid w:val="00E310ED"/>
    <w:rsid w:val="00E31FFD"/>
    <w:rsid w:val="00E322F5"/>
    <w:rsid w:val="00E32AD1"/>
    <w:rsid w:val="00E34044"/>
    <w:rsid w:val="00E3512F"/>
    <w:rsid w:val="00E35914"/>
    <w:rsid w:val="00E36539"/>
    <w:rsid w:val="00E36744"/>
    <w:rsid w:val="00E41CF4"/>
    <w:rsid w:val="00E42365"/>
    <w:rsid w:val="00E45382"/>
    <w:rsid w:val="00E4724A"/>
    <w:rsid w:val="00E47D6D"/>
    <w:rsid w:val="00E50918"/>
    <w:rsid w:val="00E50FBF"/>
    <w:rsid w:val="00E51313"/>
    <w:rsid w:val="00E51ECC"/>
    <w:rsid w:val="00E53015"/>
    <w:rsid w:val="00E55190"/>
    <w:rsid w:val="00E56B90"/>
    <w:rsid w:val="00E57093"/>
    <w:rsid w:val="00E57A5E"/>
    <w:rsid w:val="00E57AF7"/>
    <w:rsid w:val="00E57E66"/>
    <w:rsid w:val="00E57F7C"/>
    <w:rsid w:val="00E60809"/>
    <w:rsid w:val="00E60F26"/>
    <w:rsid w:val="00E62255"/>
    <w:rsid w:val="00E62AD0"/>
    <w:rsid w:val="00E63998"/>
    <w:rsid w:val="00E645A1"/>
    <w:rsid w:val="00E645F1"/>
    <w:rsid w:val="00E652A1"/>
    <w:rsid w:val="00E6682E"/>
    <w:rsid w:val="00E66AE5"/>
    <w:rsid w:val="00E66CBC"/>
    <w:rsid w:val="00E67747"/>
    <w:rsid w:val="00E70943"/>
    <w:rsid w:val="00E71299"/>
    <w:rsid w:val="00E714DC"/>
    <w:rsid w:val="00E72EFE"/>
    <w:rsid w:val="00E73B3D"/>
    <w:rsid w:val="00E73D8D"/>
    <w:rsid w:val="00E74073"/>
    <w:rsid w:val="00E74B14"/>
    <w:rsid w:val="00E74CF0"/>
    <w:rsid w:val="00E7532B"/>
    <w:rsid w:val="00E75CA2"/>
    <w:rsid w:val="00E7602C"/>
    <w:rsid w:val="00E7695C"/>
    <w:rsid w:val="00E771C8"/>
    <w:rsid w:val="00E77E86"/>
    <w:rsid w:val="00E80AD7"/>
    <w:rsid w:val="00E82ED6"/>
    <w:rsid w:val="00E836FC"/>
    <w:rsid w:val="00E83A0C"/>
    <w:rsid w:val="00E85348"/>
    <w:rsid w:val="00E85352"/>
    <w:rsid w:val="00E85A54"/>
    <w:rsid w:val="00E85F79"/>
    <w:rsid w:val="00E86A96"/>
    <w:rsid w:val="00E907E9"/>
    <w:rsid w:val="00E91F0A"/>
    <w:rsid w:val="00E9251D"/>
    <w:rsid w:val="00E925E2"/>
    <w:rsid w:val="00E92D98"/>
    <w:rsid w:val="00E931D2"/>
    <w:rsid w:val="00E9359D"/>
    <w:rsid w:val="00E93A15"/>
    <w:rsid w:val="00E93F65"/>
    <w:rsid w:val="00E9416E"/>
    <w:rsid w:val="00E94219"/>
    <w:rsid w:val="00E946B9"/>
    <w:rsid w:val="00E954D0"/>
    <w:rsid w:val="00E95E8D"/>
    <w:rsid w:val="00E961CA"/>
    <w:rsid w:val="00E96735"/>
    <w:rsid w:val="00E9696A"/>
    <w:rsid w:val="00E97875"/>
    <w:rsid w:val="00E97C90"/>
    <w:rsid w:val="00E97D5D"/>
    <w:rsid w:val="00E97EC4"/>
    <w:rsid w:val="00EA0F4D"/>
    <w:rsid w:val="00EA1454"/>
    <w:rsid w:val="00EA1C12"/>
    <w:rsid w:val="00EA278C"/>
    <w:rsid w:val="00EA2A42"/>
    <w:rsid w:val="00EA2ABA"/>
    <w:rsid w:val="00EA2EB2"/>
    <w:rsid w:val="00EA4427"/>
    <w:rsid w:val="00EA4CC9"/>
    <w:rsid w:val="00EA534A"/>
    <w:rsid w:val="00EA5FC3"/>
    <w:rsid w:val="00EA67F8"/>
    <w:rsid w:val="00EA7497"/>
    <w:rsid w:val="00EA7B70"/>
    <w:rsid w:val="00EB36F1"/>
    <w:rsid w:val="00EB488C"/>
    <w:rsid w:val="00EB48EA"/>
    <w:rsid w:val="00EB4954"/>
    <w:rsid w:val="00EB4A46"/>
    <w:rsid w:val="00EB568F"/>
    <w:rsid w:val="00EB5A8B"/>
    <w:rsid w:val="00EB67BD"/>
    <w:rsid w:val="00EB6D82"/>
    <w:rsid w:val="00EB773B"/>
    <w:rsid w:val="00EB7E9A"/>
    <w:rsid w:val="00EC0869"/>
    <w:rsid w:val="00EC09D5"/>
    <w:rsid w:val="00EC1A9C"/>
    <w:rsid w:val="00EC230A"/>
    <w:rsid w:val="00EC3038"/>
    <w:rsid w:val="00EC36C9"/>
    <w:rsid w:val="00EC5C45"/>
    <w:rsid w:val="00EC64C6"/>
    <w:rsid w:val="00EC6CE3"/>
    <w:rsid w:val="00EC711E"/>
    <w:rsid w:val="00ED1763"/>
    <w:rsid w:val="00ED17E8"/>
    <w:rsid w:val="00ED1B87"/>
    <w:rsid w:val="00ED1F08"/>
    <w:rsid w:val="00ED2220"/>
    <w:rsid w:val="00ED2B02"/>
    <w:rsid w:val="00ED2BEA"/>
    <w:rsid w:val="00ED51EF"/>
    <w:rsid w:val="00ED5C8C"/>
    <w:rsid w:val="00ED5FC5"/>
    <w:rsid w:val="00ED6CF2"/>
    <w:rsid w:val="00ED79C8"/>
    <w:rsid w:val="00EE0D38"/>
    <w:rsid w:val="00EE1697"/>
    <w:rsid w:val="00EE1C31"/>
    <w:rsid w:val="00EE1DDB"/>
    <w:rsid w:val="00EE216A"/>
    <w:rsid w:val="00EE2D31"/>
    <w:rsid w:val="00EE2E10"/>
    <w:rsid w:val="00EE2EDA"/>
    <w:rsid w:val="00EE3802"/>
    <w:rsid w:val="00EE3EFE"/>
    <w:rsid w:val="00EE4032"/>
    <w:rsid w:val="00EE42C3"/>
    <w:rsid w:val="00EE6CC8"/>
    <w:rsid w:val="00EE76CA"/>
    <w:rsid w:val="00EF0951"/>
    <w:rsid w:val="00EF19DC"/>
    <w:rsid w:val="00EF1CD6"/>
    <w:rsid w:val="00EF2FBE"/>
    <w:rsid w:val="00EF33CA"/>
    <w:rsid w:val="00EF3AA1"/>
    <w:rsid w:val="00EF4A39"/>
    <w:rsid w:val="00EF4DF1"/>
    <w:rsid w:val="00EF5C0D"/>
    <w:rsid w:val="00EF7794"/>
    <w:rsid w:val="00EF7F34"/>
    <w:rsid w:val="00F010D6"/>
    <w:rsid w:val="00F0140B"/>
    <w:rsid w:val="00F0169A"/>
    <w:rsid w:val="00F0224E"/>
    <w:rsid w:val="00F02291"/>
    <w:rsid w:val="00F0294B"/>
    <w:rsid w:val="00F03722"/>
    <w:rsid w:val="00F048C6"/>
    <w:rsid w:val="00F060E3"/>
    <w:rsid w:val="00F07262"/>
    <w:rsid w:val="00F076BC"/>
    <w:rsid w:val="00F076C1"/>
    <w:rsid w:val="00F1067C"/>
    <w:rsid w:val="00F10EDA"/>
    <w:rsid w:val="00F10F67"/>
    <w:rsid w:val="00F112E6"/>
    <w:rsid w:val="00F11406"/>
    <w:rsid w:val="00F11D27"/>
    <w:rsid w:val="00F11DAC"/>
    <w:rsid w:val="00F1221D"/>
    <w:rsid w:val="00F127FD"/>
    <w:rsid w:val="00F12A9C"/>
    <w:rsid w:val="00F139C7"/>
    <w:rsid w:val="00F1400A"/>
    <w:rsid w:val="00F15770"/>
    <w:rsid w:val="00F1606E"/>
    <w:rsid w:val="00F169DD"/>
    <w:rsid w:val="00F17146"/>
    <w:rsid w:val="00F173B4"/>
    <w:rsid w:val="00F17BD1"/>
    <w:rsid w:val="00F17C78"/>
    <w:rsid w:val="00F204B1"/>
    <w:rsid w:val="00F20A26"/>
    <w:rsid w:val="00F20C0E"/>
    <w:rsid w:val="00F2168F"/>
    <w:rsid w:val="00F21B07"/>
    <w:rsid w:val="00F2330F"/>
    <w:rsid w:val="00F23866"/>
    <w:rsid w:val="00F25156"/>
    <w:rsid w:val="00F254D2"/>
    <w:rsid w:val="00F255E4"/>
    <w:rsid w:val="00F25E26"/>
    <w:rsid w:val="00F2624B"/>
    <w:rsid w:val="00F26512"/>
    <w:rsid w:val="00F27F6B"/>
    <w:rsid w:val="00F303DD"/>
    <w:rsid w:val="00F327A1"/>
    <w:rsid w:val="00F327C6"/>
    <w:rsid w:val="00F330EB"/>
    <w:rsid w:val="00F334B2"/>
    <w:rsid w:val="00F34D4F"/>
    <w:rsid w:val="00F34FD4"/>
    <w:rsid w:val="00F36A27"/>
    <w:rsid w:val="00F36E33"/>
    <w:rsid w:val="00F376C2"/>
    <w:rsid w:val="00F376F1"/>
    <w:rsid w:val="00F37B52"/>
    <w:rsid w:val="00F37DD8"/>
    <w:rsid w:val="00F40027"/>
    <w:rsid w:val="00F40BE5"/>
    <w:rsid w:val="00F40DBE"/>
    <w:rsid w:val="00F41131"/>
    <w:rsid w:val="00F41182"/>
    <w:rsid w:val="00F418A3"/>
    <w:rsid w:val="00F42A0B"/>
    <w:rsid w:val="00F43801"/>
    <w:rsid w:val="00F444EA"/>
    <w:rsid w:val="00F44EE8"/>
    <w:rsid w:val="00F451AF"/>
    <w:rsid w:val="00F474CB"/>
    <w:rsid w:val="00F47610"/>
    <w:rsid w:val="00F479CE"/>
    <w:rsid w:val="00F47E7A"/>
    <w:rsid w:val="00F516A0"/>
    <w:rsid w:val="00F53496"/>
    <w:rsid w:val="00F535AA"/>
    <w:rsid w:val="00F54386"/>
    <w:rsid w:val="00F545E6"/>
    <w:rsid w:val="00F54B35"/>
    <w:rsid w:val="00F54D1A"/>
    <w:rsid w:val="00F54D8D"/>
    <w:rsid w:val="00F557FE"/>
    <w:rsid w:val="00F559A9"/>
    <w:rsid w:val="00F55BFA"/>
    <w:rsid w:val="00F565A0"/>
    <w:rsid w:val="00F57651"/>
    <w:rsid w:val="00F60F5A"/>
    <w:rsid w:val="00F61664"/>
    <w:rsid w:val="00F61EB7"/>
    <w:rsid w:val="00F6220B"/>
    <w:rsid w:val="00F62A27"/>
    <w:rsid w:val="00F6408D"/>
    <w:rsid w:val="00F64AB5"/>
    <w:rsid w:val="00F657DA"/>
    <w:rsid w:val="00F658A2"/>
    <w:rsid w:val="00F66466"/>
    <w:rsid w:val="00F67B0B"/>
    <w:rsid w:val="00F7004A"/>
    <w:rsid w:val="00F70390"/>
    <w:rsid w:val="00F708F0"/>
    <w:rsid w:val="00F7103C"/>
    <w:rsid w:val="00F73496"/>
    <w:rsid w:val="00F73BC6"/>
    <w:rsid w:val="00F74E14"/>
    <w:rsid w:val="00F75706"/>
    <w:rsid w:val="00F7575B"/>
    <w:rsid w:val="00F75A4B"/>
    <w:rsid w:val="00F80863"/>
    <w:rsid w:val="00F808A1"/>
    <w:rsid w:val="00F8130B"/>
    <w:rsid w:val="00F819AC"/>
    <w:rsid w:val="00F81ACE"/>
    <w:rsid w:val="00F82F68"/>
    <w:rsid w:val="00F831FF"/>
    <w:rsid w:val="00F83604"/>
    <w:rsid w:val="00F836AF"/>
    <w:rsid w:val="00F84F22"/>
    <w:rsid w:val="00F85519"/>
    <w:rsid w:val="00F856B7"/>
    <w:rsid w:val="00F86252"/>
    <w:rsid w:val="00F86CD0"/>
    <w:rsid w:val="00F86F66"/>
    <w:rsid w:val="00F87829"/>
    <w:rsid w:val="00F87DC6"/>
    <w:rsid w:val="00F87E1F"/>
    <w:rsid w:val="00F905DE"/>
    <w:rsid w:val="00F9080C"/>
    <w:rsid w:val="00F90DF5"/>
    <w:rsid w:val="00F9226F"/>
    <w:rsid w:val="00F92378"/>
    <w:rsid w:val="00F92594"/>
    <w:rsid w:val="00F925E5"/>
    <w:rsid w:val="00F93793"/>
    <w:rsid w:val="00F939FB"/>
    <w:rsid w:val="00F94E36"/>
    <w:rsid w:val="00F94F48"/>
    <w:rsid w:val="00F955D4"/>
    <w:rsid w:val="00F965D3"/>
    <w:rsid w:val="00FA15B8"/>
    <w:rsid w:val="00FA17A8"/>
    <w:rsid w:val="00FA1873"/>
    <w:rsid w:val="00FA1CAB"/>
    <w:rsid w:val="00FA2DA6"/>
    <w:rsid w:val="00FA30CB"/>
    <w:rsid w:val="00FA31F2"/>
    <w:rsid w:val="00FA5DAD"/>
    <w:rsid w:val="00FA6A45"/>
    <w:rsid w:val="00FB0E45"/>
    <w:rsid w:val="00FB10EC"/>
    <w:rsid w:val="00FB1309"/>
    <w:rsid w:val="00FB13A9"/>
    <w:rsid w:val="00FB16BB"/>
    <w:rsid w:val="00FB2052"/>
    <w:rsid w:val="00FB2354"/>
    <w:rsid w:val="00FB2E71"/>
    <w:rsid w:val="00FB30F7"/>
    <w:rsid w:val="00FB3E30"/>
    <w:rsid w:val="00FB4D8E"/>
    <w:rsid w:val="00FB7527"/>
    <w:rsid w:val="00FC2056"/>
    <w:rsid w:val="00FC238A"/>
    <w:rsid w:val="00FC3441"/>
    <w:rsid w:val="00FC4D31"/>
    <w:rsid w:val="00FC5130"/>
    <w:rsid w:val="00FC51A0"/>
    <w:rsid w:val="00FC6D45"/>
    <w:rsid w:val="00FD0209"/>
    <w:rsid w:val="00FD0702"/>
    <w:rsid w:val="00FD1839"/>
    <w:rsid w:val="00FD2676"/>
    <w:rsid w:val="00FD26F0"/>
    <w:rsid w:val="00FD2EAB"/>
    <w:rsid w:val="00FD3756"/>
    <w:rsid w:val="00FD3CA3"/>
    <w:rsid w:val="00FD4566"/>
    <w:rsid w:val="00FD4F48"/>
    <w:rsid w:val="00FD54E7"/>
    <w:rsid w:val="00FD5DF8"/>
    <w:rsid w:val="00FD64CA"/>
    <w:rsid w:val="00FD695C"/>
    <w:rsid w:val="00FD74CC"/>
    <w:rsid w:val="00FE0126"/>
    <w:rsid w:val="00FE0D6C"/>
    <w:rsid w:val="00FE1130"/>
    <w:rsid w:val="00FE1255"/>
    <w:rsid w:val="00FE1829"/>
    <w:rsid w:val="00FE1BD3"/>
    <w:rsid w:val="00FE2133"/>
    <w:rsid w:val="00FE234B"/>
    <w:rsid w:val="00FE2C2D"/>
    <w:rsid w:val="00FE36A9"/>
    <w:rsid w:val="00FE422B"/>
    <w:rsid w:val="00FE45B2"/>
    <w:rsid w:val="00FE4F6F"/>
    <w:rsid w:val="00FE56C4"/>
    <w:rsid w:val="00FE59A1"/>
    <w:rsid w:val="00FE6194"/>
    <w:rsid w:val="00FE63CB"/>
    <w:rsid w:val="00FE64F7"/>
    <w:rsid w:val="00FE650F"/>
    <w:rsid w:val="00FE6A7F"/>
    <w:rsid w:val="00FE6E7E"/>
    <w:rsid w:val="00FE780B"/>
    <w:rsid w:val="00FE7D6A"/>
    <w:rsid w:val="00FF0103"/>
    <w:rsid w:val="00FF0490"/>
    <w:rsid w:val="00FF11CB"/>
    <w:rsid w:val="00FF1B56"/>
    <w:rsid w:val="00FF1EB0"/>
    <w:rsid w:val="00FF218B"/>
    <w:rsid w:val="00FF2A51"/>
    <w:rsid w:val="00FF381D"/>
    <w:rsid w:val="00FF3B4C"/>
    <w:rsid w:val="00FF4A7F"/>
    <w:rsid w:val="00FF50E4"/>
    <w:rsid w:val="00FF64C3"/>
    <w:rsid w:val="00FF6A85"/>
    <w:rsid w:val="00FF6BEC"/>
    <w:rsid w:val="00FF7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5117DD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728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rsid w:val="00A0056E"/>
    <w:pPr>
      <w:numPr>
        <w:ilvl w:val="1"/>
        <w:numId w:val="2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sid w:val="00A0056E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A0056E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A0056E"/>
  </w:style>
  <w:style w:type="character" w:customStyle="1" w:styleId="WW-Absatz-Standardschriftart">
    <w:name w:val="WW-Absatz-Standardschriftart"/>
    <w:rsid w:val="00A0056E"/>
  </w:style>
  <w:style w:type="character" w:customStyle="1" w:styleId="WW-WW8Num34z0">
    <w:name w:val="WW-WW8Num34z0"/>
    <w:rsid w:val="00A0056E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A0056E"/>
  </w:style>
  <w:style w:type="character" w:customStyle="1" w:styleId="WW-WW8Num34z01">
    <w:name w:val="WW-WW8Num34z01"/>
    <w:rsid w:val="00A0056E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A0056E"/>
  </w:style>
  <w:style w:type="character" w:customStyle="1" w:styleId="WW-WW8Num34z011">
    <w:name w:val="WW-WW8Num34z011"/>
    <w:rsid w:val="00A0056E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A0056E"/>
  </w:style>
  <w:style w:type="character" w:customStyle="1" w:styleId="WW-WW8Num34z0111">
    <w:name w:val="WW-WW8Num34z0111"/>
    <w:rsid w:val="00A0056E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A0056E"/>
  </w:style>
  <w:style w:type="character" w:customStyle="1" w:styleId="WW8Num14z0">
    <w:name w:val="WW8Num14z0"/>
    <w:rsid w:val="00A0056E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A0056E"/>
  </w:style>
  <w:style w:type="character" w:customStyle="1" w:styleId="WW-WW8Num14z0">
    <w:name w:val="WW-WW8Num14z0"/>
    <w:rsid w:val="00A0056E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A0056E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A0056E"/>
  </w:style>
  <w:style w:type="character" w:customStyle="1" w:styleId="Znakinumeracji">
    <w:name w:val="Znaki numeracji"/>
    <w:rsid w:val="00A0056E"/>
  </w:style>
  <w:style w:type="character" w:customStyle="1" w:styleId="WW-Znakinumeracji">
    <w:name w:val="WW-Znaki numeracji"/>
    <w:rsid w:val="00A0056E"/>
  </w:style>
  <w:style w:type="character" w:customStyle="1" w:styleId="WW-Znakinumeracji1">
    <w:name w:val="WW-Znaki numeracji1"/>
    <w:rsid w:val="00A0056E"/>
  </w:style>
  <w:style w:type="character" w:customStyle="1" w:styleId="WW-Znakinumeracji11">
    <w:name w:val="WW-Znaki numeracji11"/>
    <w:rsid w:val="00A0056E"/>
  </w:style>
  <w:style w:type="character" w:customStyle="1" w:styleId="WW-Znakinumeracji111">
    <w:name w:val="WW-Znaki numeracji111"/>
    <w:rsid w:val="00A0056E"/>
  </w:style>
  <w:style w:type="character" w:customStyle="1" w:styleId="WW-Znakinumeracji1111">
    <w:name w:val="WW-Znaki numeracji1111"/>
    <w:rsid w:val="00A0056E"/>
  </w:style>
  <w:style w:type="character" w:customStyle="1" w:styleId="WW-Znakinumeracji11111">
    <w:name w:val="WW-Znaki numeracji11111"/>
    <w:rsid w:val="00A0056E"/>
  </w:style>
  <w:style w:type="character" w:customStyle="1" w:styleId="WW-Znakinumeracji111111">
    <w:name w:val="WW-Znaki numeracji111111"/>
    <w:rsid w:val="00A0056E"/>
  </w:style>
  <w:style w:type="character" w:customStyle="1" w:styleId="Symbolewypunktowania">
    <w:name w:val="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A0056E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A0056E"/>
    <w:rPr>
      <w:color w:val="000080"/>
      <w:u w:val="single"/>
    </w:rPr>
  </w:style>
  <w:style w:type="character" w:customStyle="1" w:styleId="WW-Absatz-Standardschriftart1111111">
    <w:name w:val="WW-Absatz-Standardschriftart1111111"/>
    <w:rsid w:val="00A0056E"/>
  </w:style>
  <w:style w:type="character" w:customStyle="1" w:styleId="WW-Absatz-Standardschriftart11111111">
    <w:name w:val="WW-Absatz-Standardschriftart11111111"/>
    <w:rsid w:val="00A0056E"/>
  </w:style>
  <w:style w:type="character" w:customStyle="1" w:styleId="WW-Absatz-Standardschriftart111111111">
    <w:name w:val="WW-Absatz-Standardschriftart111111111"/>
    <w:rsid w:val="00A0056E"/>
  </w:style>
  <w:style w:type="character" w:customStyle="1" w:styleId="WW-Absatz-Standardschriftart1111111111">
    <w:name w:val="WW-Absatz-Standardschriftart1111111111"/>
    <w:rsid w:val="00A0056E"/>
  </w:style>
  <w:style w:type="character" w:customStyle="1" w:styleId="WW-Absatz-Standardschriftart11111111111">
    <w:name w:val="WW-Absatz-Standardschriftart11111111111"/>
    <w:rsid w:val="00A0056E"/>
  </w:style>
  <w:style w:type="character" w:customStyle="1" w:styleId="WW-Absatz-Standardschriftart111111111111">
    <w:name w:val="WW-Absatz-Standardschriftart111111111111"/>
    <w:rsid w:val="00A0056E"/>
  </w:style>
  <w:style w:type="character" w:customStyle="1" w:styleId="WW-Absatz-Standardschriftart1111111111111">
    <w:name w:val="WW-Absatz-Standardschriftart1111111111111"/>
    <w:rsid w:val="00A0056E"/>
  </w:style>
  <w:style w:type="character" w:customStyle="1" w:styleId="WW-Absatz-Standardschriftart11111111111111">
    <w:name w:val="WW-Absatz-Standardschriftart11111111111111"/>
    <w:rsid w:val="00A0056E"/>
  </w:style>
  <w:style w:type="character" w:customStyle="1" w:styleId="WW-Absatz-Standardschriftart111111111111111">
    <w:name w:val="WW-Absatz-Standardschriftart111111111111111"/>
    <w:rsid w:val="00A0056E"/>
  </w:style>
  <w:style w:type="character" w:customStyle="1" w:styleId="WW-Absatz-Standardschriftart1111111111111111">
    <w:name w:val="WW-Absatz-Standardschriftart1111111111111111"/>
    <w:rsid w:val="00A0056E"/>
  </w:style>
  <w:style w:type="character" w:customStyle="1" w:styleId="WW-Absatz-Standardschriftart11111111111111111">
    <w:name w:val="WW-Absatz-Standardschriftart11111111111111111"/>
    <w:rsid w:val="00A0056E"/>
  </w:style>
  <w:style w:type="character" w:customStyle="1" w:styleId="WW-Absatz-Standardschriftart111111111111111111">
    <w:name w:val="WW-Absatz-Standardschriftart111111111111111111"/>
    <w:rsid w:val="00A0056E"/>
  </w:style>
  <w:style w:type="character" w:customStyle="1" w:styleId="WW-Absatz-Standardschriftart1111111111111111111">
    <w:name w:val="WW-Absatz-Standardschriftart1111111111111111111"/>
    <w:rsid w:val="00A0056E"/>
  </w:style>
  <w:style w:type="character" w:customStyle="1" w:styleId="WW-Absatz-Standardschriftart11111111111111111111">
    <w:name w:val="WW-Absatz-Standardschriftart11111111111111111111"/>
    <w:rsid w:val="00A0056E"/>
  </w:style>
  <w:style w:type="character" w:customStyle="1" w:styleId="WW-Absatz-Standardschriftart111111111111111111111">
    <w:name w:val="WW-Absatz-Standardschriftart111111111111111111111"/>
    <w:rsid w:val="00A0056E"/>
  </w:style>
  <w:style w:type="character" w:customStyle="1" w:styleId="WW-Absatz-Standardschriftart1111111111111111111111">
    <w:name w:val="WW-Absatz-Standardschriftart1111111111111111111111"/>
    <w:rsid w:val="00A0056E"/>
  </w:style>
  <w:style w:type="character" w:customStyle="1" w:styleId="WW-Absatz-Standardschriftart11111111111111111111111">
    <w:name w:val="WW-Absatz-Standardschriftart11111111111111111111111"/>
    <w:rsid w:val="00A0056E"/>
  </w:style>
  <w:style w:type="character" w:customStyle="1" w:styleId="WW-Absatz-Standardschriftart111111111111111111111111">
    <w:name w:val="WW-Absatz-Standardschriftart111111111111111111111111"/>
    <w:rsid w:val="00A0056E"/>
  </w:style>
  <w:style w:type="character" w:customStyle="1" w:styleId="WW-Absatz-Standardschriftart1111111111111111111111111">
    <w:name w:val="WW-Absatz-Standardschriftart1111111111111111111111111"/>
    <w:rsid w:val="00A0056E"/>
  </w:style>
  <w:style w:type="character" w:customStyle="1" w:styleId="WW-Absatz-Standardschriftart11111111111111111111111111">
    <w:name w:val="WW-Absatz-Standardschriftart11111111111111111111111111"/>
    <w:rsid w:val="00A0056E"/>
  </w:style>
  <w:style w:type="character" w:customStyle="1" w:styleId="WW-Absatz-Standardschriftart111111111111111111111111111">
    <w:name w:val="WW-Absatz-Standardschriftart111111111111111111111111111"/>
    <w:rsid w:val="00A0056E"/>
  </w:style>
  <w:style w:type="character" w:customStyle="1" w:styleId="WW-Absatz-Standardschriftart1111111111111111111111111111">
    <w:name w:val="WW-Absatz-Standardschriftart1111111111111111111111111111"/>
    <w:rsid w:val="00A0056E"/>
  </w:style>
  <w:style w:type="character" w:customStyle="1" w:styleId="WW-Absatz-Standardschriftart11111111111111111111111111111">
    <w:name w:val="WW-Absatz-Standardschriftart11111111111111111111111111111"/>
    <w:rsid w:val="00A0056E"/>
  </w:style>
  <w:style w:type="character" w:customStyle="1" w:styleId="WW-Absatz-Standardschriftart111111111111111111111111111111">
    <w:name w:val="WW-Absatz-Standardschriftart111111111111111111111111111111"/>
    <w:rsid w:val="00A0056E"/>
  </w:style>
  <w:style w:type="character" w:customStyle="1" w:styleId="WW-Absatz-Standardschriftart1111111111111111111111111111111">
    <w:name w:val="WW-Absatz-Standardschriftart1111111111111111111111111111111"/>
    <w:rsid w:val="00A0056E"/>
  </w:style>
  <w:style w:type="character" w:customStyle="1" w:styleId="WW-Absatz-Standardschriftart11111111111111111111111111111111">
    <w:name w:val="WW-Absatz-Standardschriftart11111111111111111111111111111111"/>
    <w:rsid w:val="00A0056E"/>
  </w:style>
  <w:style w:type="character" w:customStyle="1" w:styleId="WW8Num9z0">
    <w:name w:val="WW8Num9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A0056E"/>
  </w:style>
  <w:style w:type="character" w:customStyle="1" w:styleId="WW-Absatz-Standardschriftart1111111111111111111111111111111111">
    <w:name w:val="WW-Absatz-Standardschriftart1111111111111111111111111111111111"/>
    <w:rsid w:val="00A0056E"/>
  </w:style>
  <w:style w:type="character" w:customStyle="1" w:styleId="WW-Absatz-Standardschriftart11111111111111111111111111111111111">
    <w:name w:val="WW-Absatz-Standardschriftart11111111111111111111111111111111111"/>
    <w:rsid w:val="00A0056E"/>
  </w:style>
  <w:style w:type="character" w:customStyle="1" w:styleId="WW-Absatz-Standardschriftart111111111111111111111111111111111111">
    <w:name w:val="WW-Absatz-Standardschriftart111111111111111111111111111111111111"/>
    <w:rsid w:val="00A0056E"/>
  </w:style>
  <w:style w:type="character" w:customStyle="1" w:styleId="WW-Absatz-Standardschriftart1111111111111111111111111111111111111">
    <w:name w:val="WW-Absatz-Standardschriftart1111111111111111111111111111111111111"/>
    <w:rsid w:val="00A0056E"/>
  </w:style>
  <w:style w:type="character" w:customStyle="1" w:styleId="WW-Absatz-Standardschriftart11111111111111111111111111111111111111">
    <w:name w:val="WW-Absatz-Standardschriftart11111111111111111111111111111111111111"/>
    <w:rsid w:val="00A0056E"/>
  </w:style>
  <w:style w:type="character" w:customStyle="1" w:styleId="WW-Absatz-Standardschriftart111111111111111111111111111111111111111">
    <w:name w:val="WW-Absatz-Standardschriftart111111111111111111111111111111111111111"/>
    <w:rsid w:val="00A0056E"/>
  </w:style>
  <w:style w:type="character" w:customStyle="1" w:styleId="WW-Absatz-Standardschriftart1111111111111111111111111111111111111111">
    <w:name w:val="WW-Absatz-Standardschriftart1111111111111111111111111111111111111111"/>
    <w:rsid w:val="00A0056E"/>
  </w:style>
  <w:style w:type="character" w:customStyle="1" w:styleId="WW-Absatz-Standardschriftart11111111111111111111111111111111111111111">
    <w:name w:val="WW-Absatz-Standardschriftart11111111111111111111111111111111111111111"/>
    <w:rsid w:val="00A0056E"/>
  </w:style>
  <w:style w:type="character" w:customStyle="1" w:styleId="WW-Absatz-Standardschriftart111111111111111111111111111111111111111111">
    <w:name w:val="WW-Absatz-Standardschriftart111111111111111111111111111111111111111111"/>
    <w:rsid w:val="00A0056E"/>
  </w:style>
  <w:style w:type="character" w:customStyle="1" w:styleId="WW-Absatz-Standardschriftart1111111111111111111111111111111111111111111">
    <w:name w:val="WW-Absatz-Standardschriftart1111111111111111111111111111111111111111111"/>
    <w:rsid w:val="00A0056E"/>
  </w:style>
  <w:style w:type="character" w:customStyle="1" w:styleId="WW-Absatz-Standardschriftart11111111111111111111111111111111111111111111">
    <w:name w:val="WW-Absatz-Standardschriftart11111111111111111111111111111111111111111111"/>
    <w:rsid w:val="00A0056E"/>
  </w:style>
  <w:style w:type="character" w:customStyle="1" w:styleId="WW-Absatz-Standardschriftart111111111111111111111111111111111111111111111">
    <w:name w:val="WW-Absatz-Standardschriftart111111111111111111111111111111111111111111111"/>
    <w:rsid w:val="00A0056E"/>
  </w:style>
  <w:style w:type="character" w:customStyle="1" w:styleId="WW-Absatz-Standardschriftart1111111111111111111111111111111111111111111111">
    <w:name w:val="WW-Absatz-Standardschriftart1111111111111111111111111111111111111111111111"/>
    <w:rsid w:val="00A0056E"/>
  </w:style>
  <w:style w:type="character" w:customStyle="1" w:styleId="WW-Absatz-Standardschriftart11111111111111111111111111111111111111111111111">
    <w:name w:val="WW-Absatz-Standardschriftart11111111111111111111111111111111111111111111111"/>
    <w:rsid w:val="00A0056E"/>
  </w:style>
  <w:style w:type="character" w:customStyle="1" w:styleId="WW-Absatz-Standardschriftart111111111111111111111111111111111111111111111111">
    <w:name w:val="WW-Absatz-Standardschriftart111111111111111111111111111111111111111111111111"/>
    <w:rsid w:val="00A0056E"/>
  </w:style>
  <w:style w:type="character" w:customStyle="1" w:styleId="WW-Absatz-Standardschriftart1111111111111111111111111111111111111111111111111">
    <w:name w:val="WW-Absatz-Standardschriftart1111111111111111111111111111111111111111111111111"/>
    <w:rsid w:val="00A0056E"/>
  </w:style>
  <w:style w:type="character" w:customStyle="1" w:styleId="WW-Absatz-Standardschriftart11111111111111111111111111111111111111111111111111">
    <w:name w:val="WW-Absatz-Standardschriftart11111111111111111111111111111111111111111111111111"/>
    <w:rsid w:val="00A0056E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A0056E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A0056E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A0056E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A0056E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A0056E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A0056E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A0056E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A0056E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A0056E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A0056E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A0056E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A0056E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A0056E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A0056E"/>
  </w:style>
  <w:style w:type="character" w:customStyle="1" w:styleId="WW8Num1z0">
    <w:name w:val="WW8Num1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A0056E"/>
  </w:style>
  <w:style w:type="character" w:customStyle="1" w:styleId="WW-Znakinumeracji1111111">
    <w:name w:val="WW-Znaki numeracji1111111"/>
    <w:rsid w:val="00A0056E"/>
  </w:style>
  <w:style w:type="character" w:customStyle="1" w:styleId="WW-Znakinumeracji11111111">
    <w:name w:val="WW-Znaki numeracji11111111"/>
    <w:rsid w:val="00A0056E"/>
  </w:style>
  <w:style w:type="character" w:customStyle="1" w:styleId="WW-Znakinumeracji111111111">
    <w:name w:val="WW-Znaki numeracji111111111"/>
    <w:rsid w:val="00A0056E"/>
  </w:style>
  <w:style w:type="character" w:customStyle="1" w:styleId="WW-Znakinumeracji1111111111">
    <w:name w:val="WW-Znaki numeracji1111111111"/>
    <w:rsid w:val="00A0056E"/>
  </w:style>
  <w:style w:type="character" w:customStyle="1" w:styleId="WW-Znakinumeracji11111111111">
    <w:name w:val="WW-Znaki numeracji11111111111"/>
    <w:rsid w:val="00A0056E"/>
  </w:style>
  <w:style w:type="character" w:customStyle="1" w:styleId="WW-Znakinumeracji111111111111">
    <w:name w:val="WW-Znaki numeracji111111111111"/>
    <w:rsid w:val="00A0056E"/>
  </w:style>
  <w:style w:type="character" w:customStyle="1" w:styleId="WW-Znakinumeracji1111111111111">
    <w:name w:val="WW-Znaki numeracji1111111111111"/>
    <w:rsid w:val="00A0056E"/>
  </w:style>
  <w:style w:type="character" w:customStyle="1" w:styleId="WW-Znakinumeracji11111111111111">
    <w:name w:val="WW-Znaki numeracji11111111111111"/>
    <w:rsid w:val="00A0056E"/>
  </w:style>
  <w:style w:type="character" w:customStyle="1" w:styleId="WW-Znakinumeracji111111111111111">
    <w:name w:val="WW-Znaki numeracji111111111111111"/>
    <w:rsid w:val="00A0056E"/>
  </w:style>
  <w:style w:type="character" w:customStyle="1" w:styleId="WW-Znakinumeracji1111111111111111">
    <w:name w:val="WW-Znaki numeracji1111111111111111"/>
    <w:rsid w:val="00A0056E"/>
  </w:style>
  <w:style w:type="character" w:customStyle="1" w:styleId="WW-Znakinumeracji11111111111111111">
    <w:name w:val="WW-Znaki numeracji11111111111111111"/>
    <w:rsid w:val="00A0056E"/>
  </w:style>
  <w:style w:type="character" w:customStyle="1" w:styleId="WW-Znakinumeracji111111111111111111">
    <w:name w:val="WW-Znaki numeracji111111111111111111"/>
    <w:rsid w:val="00A0056E"/>
  </w:style>
  <w:style w:type="character" w:customStyle="1" w:styleId="WW-Znakinumeracji1111111111111111111">
    <w:name w:val="WW-Znaki numeracji1111111111111111111"/>
    <w:rsid w:val="00A0056E"/>
  </w:style>
  <w:style w:type="character" w:customStyle="1" w:styleId="WW-Znakinumeracji11111111111111111111">
    <w:name w:val="WW-Znaki numeracji11111111111111111111"/>
    <w:rsid w:val="00A0056E"/>
  </w:style>
  <w:style w:type="character" w:customStyle="1" w:styleId="WW-Znakinumeracji111111111111111111111">
    <w:name w:val="WW-Znaki numeracji111111111111111111111"/>
    <w:rsid w:val="00A0056E"/>
  </w:style>
  <w:style w:type="character" w:customStyle="1" w:styleId="WW-Znakinumeracji1111111111111111111111">
    <w:name w:val="WW-Znaki numeracji1111111111111111111111"/>
    <w:rsid w:val="00A0056E"/>
  </w:style>
  <w:style w:type="character" w:customStyle="1" w:styleId="WW-Znakinumeracji11111111111111111111111">
    <w:name w:val="WW-Znaki numeracji11111111111111111111111"/>
    <w:rsid w:val="00A0056E"/>
  </w:style>
  <w:style w:type="character" w:customStyle="1" w:styleId="WW-Znakinumeracji111111111111111111111111">
    <w:name w:val="WW-Znaki numeracji111111111111111111111111"/>
    <w:rsid w:val="00A0056E"/>
  </w:style>
  <w:style w:type="character" w:customStyle="1" w:styleId="WW-Znakinumeracji1111111111111111111111111">
    <w:name w:val="WW-Znaki numeracji1111111111111111111111111"/>
    <w:rsid w:val="00A0056E"/>
  </w:style>
  <w:style w:type="character" w:customStyle="1" w:styleId="WW-Znakinumeracji11111111111111111111111111">
    <w:name w:val="WW-Znaki numeracji11111111111111111111111111"/>
    <w:rsid w:val="00A0056E"/>
  </w:style>
  <w:style w:type="character" w:customStyle="1" w:styleId="WW-Znakinumeracji111111111111111111111111111">
    <w:name w:val="WW-Znaki numeracji111111111111111111111111111"/>
    <w:rsid w:val="00A0056E"/>
  </w:style>
  <w:style w:type="character" w:customStyle="1" w:styleId="WW-Znakinumeracji1111111111111111111111111111">
    <w:name w:val="WW-Znaki numeracji1111111111111111111111111111"/>
    <w:rsid w:val="00A0056E"/>
  </w:style>
  <w:style w:type="character" w:customStyle="1" w:styleId="WW-Znakinumeracji11111111111111111111111111111">
    <w:name w:val="WW-Znaki numeracji11111111111111111111111111111"/>
    <w:rsid w:val="00A0056E"/>
  </w:style>
  <w:style w:type="character" w:customStyle="1" w:styleId="WW-Znakinumeracji111111111111111111111111111111">
    <w:name w:val="WW-Znaki numeracji111111111111111111111111111111"/>
    <w:rsid w:val="00A0056E"/>
  </w:style>
  <w:style w:type="character" w:customStyle="1" w:styleId="WW-Znakinumeracji1111111111111111111111111111111">
    <w:name w:val="WW-Znaki numeracji1111111111111111111111111111111"/>
    <w:rsid w:val="00A0056E"/>
  </w:style>
  <w:style w:type="character" w:customStyle="1" w:styleId="WW-Znakinumeracji11111111111111111111111111111111">
    <w:name w:val="WW-Znaki numeracji11111111111111111111111111111111"/>
    <w:rsid w:val="00A0056E"/>
  </w:style>
  <w:style w:type="character" w:customStyle="1" w:styleId="WW-Znakinumeracji111111111111111111111111111111111">
    <w:name w:val="WW-Znaki numeracji111111111111111111111111111111111"/>
    <w:rsid w:val="00A0056E"/>
  </w:style>
  <w:style w:type="character" w:customStyle="1" w:styleId="WW-Znakinumeracji1111111111111111111111111111111111">
    <w:name w:val="WW-Znaki numeracji1111111111111111111111111111111111"/>
    <w:rsid w:val="00A0056E"/>
  </w:style>
  <w:style w:type="character" w:customStyle="1" w:styleId="WW-Znakinumeracji11111111111111111111111111111111111">
    <w:name w:val="WW-Znaki numeracji11111111111111111111111111111111111"/>
    <w:rsid w:val="00A0056E"/>
  </w:style>
  <w:style w:type="character" w:customStyle="1" w:styleId="WW-Znakinumeracji111111111111111111111111111111111111">
    <w:name w:val="WW-Znaki numeracji111111111111111111111111111111111111"/>
    <w:rsid w:val="00A0056E"/>
  </w:style>
  <w:style w:type="character" w:customStyle="1" w:styleId="WW-Znakinumeracji1111111111111111111111111111111111111">
    <w:name w:val="WW-Znaki numeracji1111111111111111111111111111111111111"/>
    <w:rsid w:val="00A0056E"/>
  </w:style>
  <w:style w:type="character" w:customStyle="1" w:styleId="WW-Znakinumeracji11111111111111111111111111111111111111">
    <w:name w:val="WW-Znaki numeracji11111111111111111111111111111111111111"/>
    <w:rsid w:val="00A0056E"/>
  </w:style>
  <w:style w:type="character" w:customStyle="1" w:styleId="WW-Znakinumeracji111111111111111111111111111111111111111">
    <w:name w:val="WW-Znaki numeracji111111111111111111111111111111111111111"/>
    <w:rsid w:val="00A0056E"/>
  </w:style>
  <w:style w:type="character" w:customStyle="1" w:styleId="WW-Znakinumeracji1111111111111111111111111111111111111111">
    <w:name w:val="WW-Znaki numeracji1111111111111111111111111111111111111111"/>
    <w:rsid w:val="00A0056E"/>
  </w:style>
  <w:style w:type="character" w:customStyle="1" w:styleId="WW-Znakinumeracji11111111111111111111111111111111111111111">
    <w:name w:val="WW-Znaki numeracji11111111111111111111111111111111111111111"/>
    <w:rsid w:val="00A0056E"/>
  </w:style>
  <w:style w:type="character" w:customStyle="1" w:styleId="WW-Znakinumeracji111111111111111111111111111111111111111111">
    <w:name w:val="WW-Znaki numeracji111111111111111111111111111111111111111111"/>
    <w:rsid w:val="00A0056E"/>
  </w:style>
  <w:style w:type="character" w:customStyle="1" w:styleId="WW-Znakinumeracji1111111111111111111111111111111111111111111">
    <w:name w:val="WW-Znaki numeracji1111111111111111111111111111111111111111111"/>
    <w:rsid w:val="00A0056E"/>
  </w:style>
  <w:style w:type="character" w:customStyle="1" w:styleId="WW-Znakinumeracji11111111111111111111111111111111111111111111">
    <w:name w:val="WW-Znaki numeracji11111111111111111111111111111111111111111111"/>
    <w:rsid w:val="00A0056E"/>
  </w:style>
  <w:style w:type="character" w:customStyle="1" w:styleId="WW-Znakinumeracji111111111111111111111111111111111111111111111">
    <w:name w:val="WW-Znaki numeracji111111111111111111111111111111111111111111111"/>
    <w:rsid w:val="00A0056E"/>
  </w:style>
  <w:style w:type="character" w:customStyle="1" w:styleId="WW-Znakinumeracji1111111111111111111111111111111111111111111111">
    <w:name w:val="WW-Znaki numeracji1111111111111111111111111111111111111111111111"/>
    <w:rsid w:val="00A0056E"/>
  </w:style>
  <w:style w:type="character" w:customStyle="1" w:styleId="WW-Znakinumeracji11111111111111111111111111111111111111111111111">
    <w:name w:val="WW-Znaki numeracji11111111111111111111111111111111111111111111111"/>
    <w:rsid w:val="00A0056E"/>
  </w:style>
  <w:style w:type="character" w:customStyle="1" w:styleId="WW-Znakinumeracji111111111111111111111111111111111111111111111111">
    <w:name w:val="WW-Znaki numeracji111111111111111111111111111111111111111111111111"/>
    <w:rsid w:val="00A0056E"/>
  </w:style>
  <w:style w:type="character" w:customStyle="1" w:styleId="WW-Znakinumeracji1111111111111111111111111111111111111111111111111">
    <w:name w:val="WW-Znaki numeracji1111111111111111111111111111111111111111111111111"/>
    <w:rsid w:val="00A0056E"/>
  </w:style>
  <w:style w:type="character" w:customStyle="1" w:styleId="WW-Znakinumeracji11111111111111111111111111111111111111111111111111">
    <w:name w:val="WW-Znaki numeracji11111111111111111111111111111111111111111111111111"/>
    <w:rsid w:val="00A0056E"/>
  </w:style>
  <w:style w:type="character" w:customStyle="1" w:styleId="WW-Znakinumeracji111111111111111111111111111111111111111111111111111">
    <w:name w:val="WW-Znaki numeracji111111111111111111111111111111111111111111111111111"/>
    <w:rsid w:val="00A0056E"/>
  </w:style>
  <w:style w:type="character" w:customStyle="1" w:styleId="WW-Znakinumeracji1111111111111111111111111111111111111111111111111111">
    <w:name w:val="WW-Znaki numeracji1111111111111111111111111111111111111111111111111111"/>
    <w:rsid w:val="00A0056E"/>
  </w:style>
  <w:style w:type="character" w:customStyle="1" w:styleId="WW-Znakinumeracji11111111111111111111111111111111111111111111111111111">
    <w:name w:val="WW-Znaki numeracji11111111111111111111111111111111111111111111111111111"/>
    <w:rsid w:val="00A0056E"/>
  </w:style>
  <w:style w:type="character" w:customStyle="1" w:styleId="WW-Znakinumeracji111111111111111111111111111111111111111111111111111111">
    <w:name w:val="WW-Znaki numeracji111111111111111111111111111111111111111111111111111111"/>
    <w:rsid w:val="00A0056E"/>
  </w:style>
  <w:style w:type="character" w:customStyle="1" w:styleId="WW-Znakinumeracji1111111111111111111111111111111111111111111111111111111">
    <w:name w:val="WW-Znaki numeracji1111111111111111111111111111111111111111111111111111111"/>
    <w:rsid w:val="00A0056E"/>
  </w:style>
  <w:style w:type="character" w:customStyle="1" w:styleId="WW-Znakinumeracji11111111111111111111111111111111111111111111111111111111">
    <w:name w:val="WW-Znaki numeracji11111111111111111111111111111111111111111111111111111111"/>
    <w:rsid w:val="00A0056E"/>
  </w:style>
  <w:style w:type="character" w:customStyle="1" w:styleId="WW-Znakinumeracji111111111111111111111111111111111111111111111111111111111">
    <w:name w:val="WW-Znaki numeracji111111111111111111111111111111111111111111111111111111111"/>
    <w:rsid w:val="00A0056E"/>
  </w:style>
  <w:style w:type="character" w:customStyle="1" w:styleId="WW-Znakinumeracji1111111111111111111111111111111111111111111111111111111111">
    <w:name w:val="WW-Znaki numeracji1111111111111111111111111111111111111111111111111111111111"/>
    <w:rsid w:val="00A0056E"/>
  </w:style>
  <w:style w:type="character" w:customStyle="1" w:styleId="WW-Znakinumeracji11111111111111111111111111111111111111111111111111111111111">
    <w:name w:val="WW-Znaki numeracji11111111111111111111111111111111111111111111111111111111111"/>
    <w:rsid w:val="00A0056E"/>
  </w:style>
  <w:style w:type="character" w:customStyle="1" w:styleId="WW-Znakinumeracji111111111111111111111111111111111111111111111111111111111111">
    <w:name w:val="WW-Znaki numeracji111111111111111111111111111111111111111111111111111111111111"/>
    <w:rsid w:val="00A0056E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A0056E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A0056E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A0056E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A0056E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A0056E"/>
  </w:style>
  <w:style w:type="character" w:customStyle="1" w:styleId="WW-Symbolewypunktowania1111111">
    <w:name w:val="WW-Symbole wypunktowania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A0056E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A0056E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A0056E"/>
    <w:pPr>
      <w:spacing w:after="120"/>
    </w:pPr>
  </w:style>
  <w:style w:type="paragraph" w:styleId="Lista">
    <w:name w:val="List"/>
    <w:basedOn w:val="Tekstpodstawowy"/>
    <w:rsid w:val="00A0056E"/>
    <w:rPr>
      <w:rFonts w:cs="Tahoma"/>
    </w:rPr>
  </w:style>
  <w:style w:type="paragraph" w:customStyle="1" w:styleId="Podpis1">
    <w:name w:val="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A0056E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Nagwek10">
    <w:name w:val="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rsid w:val="00A0056E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rsid w:val="00A0056E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rsid w:val="00A0056E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rsid w:val="00A0056E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rsid w:val="00A0056E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rsid w:val="00A0056E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rsid w:val="00A0056E"/>
    <w:pPr>
      <w:ind w:left="283"/>
    </w:pPr>
  </w:style>
  <w:style w:type="paragraph" w:customStyle="1" w:styleId="WW-Podpis111111">
    <w:name w:val="WW-Podpis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Tekstpodstawowy"/>
    <w:rsid w:val="00A0056E"/>
    <w:pPr>
      <w:suppressLineNumbers/>
    </w:pPr>
  </w:style>
  <w:style w:type="paragraph" w:customStyle="1" w:styleId="WW-Zawartotabeli">
    <w:name w:val="WW-Zawartość tabeli"/>
    <w:basedOn w:val="Tekstpodstawowy"/>
    <w:rsid w:val="00A0056E"/>
    <w:pPr>
      <w:suppressLineNumbers/>
    </w:pPr>
  </w:style>
  <w:style w:type="paragraph" w:customStyle="1" w:styleId="WW-Zawartotabeli1">
    <w:name w:val="WW-Zawartość tabeli1"/>
    <w:basedOn w:val="Tekstpodstawowy"/>
    <w:rsid w:val="00A0056E"/>
    <w:pPr>
      <w:suppressLineNumbers/>
    </w:pPr>
  </w:style>
  <w:style w:type="paragraph" w:customStyle="1" w:styleId="WW-Zawartotabeli11">
    <w:name w:val="WW-Zawartość tabeli11"/>
    <w:basedOn w:val="Tekstpodstawowy"/>
    <w:rsid w:val="00A0056E"/>
    <w:pPr>
      <w:suppressLineNumbers/>
    </w:pPr>
  </w:style>
  <w:style w:type="paragraph" w:customStyle="1" w:styleId="WW-Zawartotabeli111">
    <w:name w:val="WW-Zawartość tabeli111"/>
    <w:basedOn w:val="Tekstpodstawowy"/>
    <w:rsid w:val="00A0056E"/>
    <w:pPr>
      <w:suppressLineNumbers/>
    </w:pPr>
  </w:style>
  <w:style w:type="paragraph" w:customStyle="1" w:styleId="WW-Zawartotabeli1111">
    <w:name w:val="WW-Zawartość tabeli1111"/>
    <w:basedOn w:val="Tekstpodstawowy"/>
    <w:rsid w:val="00A0056E"/>
    <w:pPr>
      <w:suppressLineNumbers/>
    </w:pPr>
  </w:style>
  <w:style w:type="paragraph" w:customStyle="1" w:styleId="WW-Zawartotabeli11111">
    <w:name w:val="WW-Zawartość tabeli11111"/>
    <w:basedOn w:val="Tekstpodstawowy"/>
    <w:rsid w:val="00A0056E"/>
    <w:pPr>
      <w:suppressLineNumbers/>
    </w:pPr>
  </w:style>
  <w:style w:type="paragraph" w:customStyle="1" w:styleId="WW-Zawartotabeli111111">
    <w:name w:val="WW-Zawartość tabeli111111"/>
    <w:basedOn w:val="Tekstpodstawowy"/>
    <w:rsid w:val="00A0056E"/>
    <w:pPr>
      <w:suppressLineNumbers/>
    </w:pPr>
  </w:style>
  <w:style w:type="paragraph" w:customStyle="1" w:styleId="Nagwektabeli">
    <w:name w:val="Nagłówek tabeli"/>
    <w:basedOn w:val="Zawartotabeli"/>
    <w:rsid w:val="00A0056E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A0056E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A0056E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A0056E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A0056E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A0056E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A0056E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A0056E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A0056E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rsid w:val="00A0056E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rsid w:val="00A0056E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rsid w:val="00A0056E"/>
    <w:pPr>
      <w:suppressLineNumbers/>
    </w:pPr>
  </w:style>
  <w:style w:type="paragraph" w:customStyle="1" w:styleId="WW-Zawartotabeli11111111">
    <w:name w:val="WW-Zawartość tabeli11111111"/>
    <w:basedOn w:val="Tekstpodstawowy"/>
    <w:rsid w:val="00A0056E"/>
    <w:pPr>
      <w:suppressLineNumbers/>
    </w:pPr>
  </w:style>
  <w:style w:type="paragraph" w:customStyle="1" w:styleId="WW-Zawartotabeli111111111">
    <w:name w:val="WW-Zawartość tabeli111111111"/>
    <w:basedOn w:val="Tekstpodstawowy"/>
    <w:rsid w:val="00A0056E"/>
    <w:pPr>
      <w:suppressLineNumbers/>
    </w:pPr>
  </w:style>
  <w:style w:type="paragraph" w:customStyle="1" w:styleId="WW-Zawartotabeli1111111111">
    <w:name w:val="WW-Zawartość tabeli1111111111"/>
    <w:basedOn w:val="Tekstpodstawowy"/>
    <w:rsid w:val="00A0056E"/>
    <w:pPr>
      <w:suppressLineNumbers/>
    </w:pPr>
  </w:style>
  <w:style w:type="paragraph" w:customStyle="1" w:styleId="WW-Zawartotabeli11111111111">
    <w:name w:val="WW-Zawartość tabeli11111111111"/>
    <w:basedOn w:val="Tekstpodstawowy"/>
    <w:rsid w:val="00A0056E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A0056E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A0056E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A0056E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A0056E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A0056E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A0056E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A0056E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A0056E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A0056E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A0056E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A0056E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A0056E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A0056E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A0056E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A0056E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A0056E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A0056E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A0056E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A0056E"/>
    <w:pPr>
      <w:suppressLineNumbers/>
    </w:pPr>
  </w:style>
  <w:style w:type="paragraph" w:customStyle="1" w:styleId="WW-Nagwektabeli1111111">
    <w:name w:val="WW-Nagłówek tabeli1111111"/>
    <w:basedOn w:val="WW-Zawartotabeli1111111"/>
    <w:rsid w:val="00A0056E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A0056E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A0056E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A0056E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A0056E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A0056E"/>
  </w:style>
  <w:style w:type="paragraph" w:customStyle="1" w:styleId="WW-Zawartoramki">
    <w:name w:val="WW-Zawartość ramki"/>
    <w:basedOn w:val="Tekstpodstawowy"/>
    <w:rsid w:val="00A0056E"/>
  </w:style>
  <w:style w:type="paragraph" w:customStyle="1" w:styleId="WW-Zawartoramki1">
    <w:name w:val="WW-Zawartość ramki1"/>
    <w:basedOn w:val="Tekstpodstawowy"/>
    <w:rsid w:val="00A0056E"/>
  </w:style>
  <w:style w:type="paragraph" w:customStyle="1" w:styleId="WW-Zawartoramki11">
    <w:name w:val="WW-Zawartość ramki11"/>
    <w:basedOn w:val="Tekstpodstawowy"/>
    <w:rsid w:val="00A0056E"/>
  </w:style>
  <w:style w:type="paragraph" w:customStyle="1" w:styleId="WW-Zawartoramki111">
    <w:name w:val="WW-Zawartość ramki111"/>
    <w:basedOn w:val="Tekstpodstawowy"/>
    <w:rsid w:val="00A0056E"/>
  </w:style>
  <w:style w:type="paragraph" w:customStyle="1" w:styleId="WW-Zawartoramki1111">
    <w:name w:val="WW-Zawartość ramki1111"/>
    <w:basedOn w:val="Tekstpodstawowy"/>
    <w:rsid w:val="00A0056E"/>
  </w:style>
  <w:style w:type="paragraph" w:customStyle="1" w:styleId="WW-Zawartoramki11111">
    <w:name w:val="WW-Zawartość ramki11111"/>
    <w:basedOn w:val="Tekstpodstawowy"/>
    <w:rsid w:val="00A0056E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rsid w:val="00B71F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7"/>
      </w:numPr>
    </w:pPr>
  </w:style>
  <w:style w:type="numbering" w:styleId="111111">
    <w:name w:val="Outline List 2"/>
    <w:basedOn w:val="Bezlisty"/>
    <w:rsid w:val="00D9728F"/>
    <w:pPr>
      <w:numPr>
        <w:numId w:val="5"/>
      </w:numPr>
    </w:pPr>
  </w:style>
  <w:style w:type="numbering" w:customStyle="1" w:styleId="Styl1">
    <w:name w:val="Styl1"/>
    <w:rsid w:val="00D9728F"/>
    <w:pPr>
      <w:numPr>
        <w:numId w:val="6"/>
      </w:numPr>
    </w:pPr>
  </w:style>
  <w:style w:type="numbering" w:styleId="Artykusekcja">
    <w:name w:val="Outline List 3"/>
    <w:basedOn w:val="Bezlisty"/>
    <w:rsid w:val="00D9728F"/>
    <w:pPr>
      <w:numPr>
        <w:numId w:val="8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aliases w:val="sw tekst,CW_Lista,Wypunktowanie,L1,Numerowanie,Akapit z listą BS"/>
    <w:basedOn w:val="Normalny"/>
    <w:link w:val="AkapitzlistZnak"/>
    <w:qFormat/>
    <w:rsid w:val="00C5782C"/>
    <w:pPr>
      <w:ind w:left="708"/>
    </w:pPr>
  </w:style>
  <w:style w:type="character" w:customStyle="1" w:styleId="StopkaZnak">
    <w:name w:val="Stopka Znak"/>
    <w:link w:val="Stopka"/>
    <w:uiPriority w:val="99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</w:rPr>
  </w:style>
  <w:style w:type="character" w:styleId="Pogrubienie">
    <w:name w:val="Strong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11D27"/>
    <w:pPr>
      <w:tabs>
        <w:tab w:val="left" w:pos="567"/>
        <w:tab w:val="left" w:pos="709"/>
        <w:tab w:val="right" w:leader="dot" w:pos="9059"/>
      </w:tabs>
      <w:spacing w:before="120" w:after="120"/>
      <w:ind w:left="567" w:hanging="567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rsid w:val="00F84F2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1Znak">
    <w:name w:val="Nagłówek 1 Znak"/>
    <w:link w:val="Nagwek1"/>
    <w:rsid w:val="00534142"/>
    <w:rPr>
      <w:rFonts w:ascii="Arial" w:eastAsia="HG Mincho Light J" w:hAnsi="Arial" w:cs="Arial"/>
      <w:b/>
      <w:bCs/>
      <w:color w:val="000000"/>
      <w:kern w:val="32"/>
      <w:sz w:val="32"/>
      <w:szCs w:val="32"/>
    </w:rPr>
  </w:style>
  <w:style w:type="character" w:customStyle="1" w:styleId="alb">
    <w:name w:val="a_lb"/>
    <w:rsid w:val="00E57093"/>
  </w:style>
  <w:style w:type="character" w:customStyle="1" w:styleId="fn-ref">
    <w:name w:val="fn-ref"/>
    <w:rsid w:val="00E57093"/>
  </w:style>
  <w:style w:type="character" w:customStyle="1" w:styleId="alb-s">
    <w:name w:val="a_lb-s"/>
    <w:rsid w:val="00E86A96"/>
  </w:style>
  <w:style w:type="paragraph" w:styleId="Tekstpodstawowywcity3">
    <w:name w:val="Body Text Indent 3"/>
    <w:basedOn w:val="Normalny"/>
    <w:link w:val="Tekstpodstawowywcity3Znak"/>
    <w:rsid w:val="00F657D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657DA"/>
    <w:rPr>
      <w:rFonts w:ascii="Thorndale" w:eastAsia="HG Mincho Light J" w:hAnsi="Thorndale"/>
      <w:color w:val="000000"/>
      <w:sz w:val="16"/>
      <w:szCs w:val="16"/>
    </w:rPr>
  </w:style>
  <w:style w:type="paragraph" w:customStyle="1" w:styleId="Akapitzlist10">
    <w:name w:val="Akapit z listą1"/>
    <w:basedOn w:val="Normalny"/>
    <w:rsid w:val="00F657DA"/>
    <w:pPr>
      <w:widowControl/>
      <w:ind w:left="720"/>
    </w:pPr>
    <w:rPr>
      <w:rFonts w:ascii="Times New Roman" w:eastAsia="Times New Roman" w:hAnsi="Times New Roman" w:cs="Verdana"/>
      <w:color w:val="auto"/>
      <w:lang w:eastAsia="zh-CN"/>
    </w:rPr>
  </w:style>
  <w:style w:type="paragraph" w:customStyle="1" w:styleId="Tekstpodstawowy21">
    <w:name w:val="Tekst podstawowy 21"/>
    <w:basedOn w:val="Normalny"/>
    <w:rsid w:val="008D5255"/>
    <w:pPr>
      <w:widowControl/>
      <w:spacing w:before="120"/>
      <w:jc w:val="both"/>
    </w:pPr>
    <w:rPr>
      <w:rFonts w:ascii="Times New Roman" w:eastAsia="Times New Roman" w:hAnsi="Times New Roman" w:cs="Verdana"/>
      <w:b/>
      <w:bCs/>
      <w:color w:val="auto"/>
      <w:sz w:val="25"/>
      <w:lang w:eastAsia="zh-CN"/>
    </w:rPr>
  </w:style>
  <w:style w:type="character" w:customStyle="1" w:styleId="TekstkomentarzaZnak3">
    <w:name w:val="Tekst komentarza Znak3"/>
    <w:uiPriority w:val="99"/>
    <w:rsid w:val="00AA782A"/>
    <w:rPr>
      <w:rFonts w:cs="Verdana"/>
      <w:lang w:eastAsia="zh-CN"/>
    </w:rPr>
  </w:style>
  <w:style w:type="paragraph" w:customStyle="1" w:styleId="ListParagraph1">
    <w:name w:val="List Paragraph1"/>
    <w:basedOn w:val="Normalny"/>
    <w:rsid w:val="002E3DCC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en-US"/>
    </w:rPr>
  </w:style>
  <w:style w:type="paragraph" w:customStyle="1" w:styleId="Znak">
    <w:name w:val="Znak"/>
    <w:basedOn w:val="Normalny"/>
    <w:rsid w:val="00A23C32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styleId="Bezodstpw">
    <w:name w:val="No Spacing"/>
    <w:qFormat/>
    <w:rsid w:val="00A23C32"/>
    <w:rPr>
      <w:sz w:val="24"/>
      <w:szCs w:val="24"/>
    </w:rPr>
  </w:style>
  <w:style w:type="character" w:customStyle="1" w:styleId="FontStyle12">
    <w:name w:val="Font Style12"/>
    <w:uiPriority w:val="99"/>
    <w:rsid w:val="00484EEF"/>
    <w:rPr>
      <w:rFonts w:ascii="Palatino Linotype" w:hAnsi="Palatino Linotype" w:cs="Palatino Linotype"/>
      <w:color w:val="000000"/>
      <w:sz w:val="18"/>
      <w:szCs w:val="18"/>
    </w:r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1"/>
    <w:uiPriority w:val="34"/>
    <w:rsid w:val="004A372D"/>
    <w:rPr>
      <w:rFonts w:ascii="Thorndale" w:eastAsia="HG Mincho Light J" w:hAnsi="Thorndale"/>
      <w:color w:val="000000"/>
      <w:sz w:val="24"/>
      <w:szCs w:val="24"/>
    </w:rPr>
  </w:style>
  <w:style w:type="paragraph" w:customStyle="1" w:styleId="Znak1ZnakZnakZnakZnakZnakZnak">
    <w:name w:val="Znak1 Znak Znak Znak Znak Znak Znak"/>
    <w:basedOn w:val="Normalny"/>
    <w:rsid w:val="001D38F8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customStyle="1" w:styleId="Tekstpodstawowy32">
    <w:name w:val="Tekst podstawowy 32"/>
    <w:basedOn w:val="Normalny"/>
    <w:rsid w:val="00DD038E"/>
    <w:pPr>
      <w:widowControl/>
      <w:spacing w:before="120"/>
      <w:jc w:val="both"/>
    </w:pPr>
    <w:rPr>
      <w:rFonts w:ascii="Times New Roman" w:eastAsia="Times New Roman" w:hAnsi="Times New Roman" w:cs="Verdana"/>
      <w:i/>
      <w:iCs/>
      <w:color w:val="auto"/>
      <w:lang w:eastAsia="zh-CN"/>
    </w:rPr>
  </w:style>
  <w:style w:type="character" w:customStyle="1" w:styleId="Nierozpoznanawzmianka1">
    <w:name w:val="Nierozpoznana wzmianka1"/>
    <w:uiPriority w:val="99"/>
    <w:semiHidden/>
    <w:unhideWhenUsed/>
    <w:rsid w:val="00B335FA"/>
    <w:rPr>
      <w:color w:val="605E5C"/>
      <w:shd w:val="clear" w:color="auto" w:fill="E1DFDD"/>
    </w:rPr>
  </w:style>
  <w:style w:type="paragraph" w:customStyle="1" w:styleId="tytu">
    <w:name w:val="tytuł"/>
    <w:basedOn w:val="Normalny"/>
    <w:next w:val="Normalny"/>
    <w:rsid w:val="00B31E02"/>
    <w:pPr>
      <w:widowControl/>
      <w:jc w:val="center"/>
    </w:pPr>
    <w:rPr>
      <w:rFonts w:ascii="Times New Roman" w:eastAsia="Times New Roman" w:hAnsi="Times New Roman" w:cs="Verdana"/>
      <w:b/>
      <w:color w:val="auto"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024D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4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862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390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4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472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677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618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41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32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50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29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58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29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91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53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73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854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76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56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2910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757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9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53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41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32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21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4892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863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13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96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84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06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cpit.pl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hyperlink" Target="https://www.gpg4win.org/index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pgtools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przetargi@wcpit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cpit.pl/system-komunikacji-elektronicznej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098FA-172A-4F0E-8A98-93A5A2516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4201</Words>
  <Characters>25212</Characters>
  <Application>Microsoft Office Word</Application>
  <DocSecurity>0</DocSecurity>
  <Lines>210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29355</CharactersWithSpaces>
  <SharedDoc>false</SharedDoc>
  <HLinks>
    <vt:vector size="18" baseType="variant">
      <vt:variant>
        <vt:i4>2818081</vt:i4>
      </vt:variant>
      <vt:variant>
        <vt:i4>6</vt:i4>
      </vt:variant>
      <vt:variant>
        <vt:i4>0</vt:i4>
      </vt:variant>
      <vt:variant>
        <vt:i4>5</vt:i4>
      </vt:variant>
      <vt:variant>
        <vt:lpwstr>https://www.gpg4win.org/index.html</vt:lpwstr>
      </vt:variant>
      <vt:variant>
        <vt:lpwstr/>
      </vt:variant>
      <vt:variant>
        <vt:i4>8126541</vt:i4>
      </vt:variant>
      <vt:variant>
        <vt:i4>3</vt:i4>
      </vt:variant>
      <vt:variant>
        <vt:i4>0</vt:i4>
      </vt:variant>
      <vt:variant>
        <vt:i4>5</vt:i4>
      </vt:variant>
      <vt:variant>
        <vt:lpwstr>mailto:przetargi@wcpit.org</vt:lpwstr>
      </vt:variant>
      <vt:variant>
        <vt:lpwstr/>
      </vt:variant>
      <vt:variant>
        <vt:i4>3670120</vt:i4>
      </vt:variant>
      <vt:variant>
        <vt:i4>0</vt:i4>
      </vt:variant>
      <vt:variant>
        <vt:i4>0</vt:i4>
      </vt:variant>
      <vt:variant>
        <vt:i4>5</vt:i4>
      </vt:variant>
      <vt:variant>
        <vt:lpwstr>https://wcpit.pl/system-komunikacji-elektronicznej/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ZPCIDP</dc:creator>
  <cp:lastModifiedBy>asewastynowicz</cp:lastModifiedBy>
  <cp:revision>4</cp:revision>
  <cp:lastPrinted>2022-03-28T08:33:00Z</cp:lastPrinted>
  <dcterms:created xsi:type="dcterms:W3CDTF">2022-03-28T08:31:00Z</dcterms:created>
  <dcterms:modified xsi:type="dcterms:W3CDTF">2022-03-28T08:33:00Z</dcterms:modified>
</cp:coreProperties>
</file>