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 w:cs="Times New Roman"/>
          <w:sz w:val="20"/>
          <w:szCs w:val="20"/>
        </w:rPr>
      </w:pPr>
      <w:r w:rsidRPr="00C31A01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C31A0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C31A01" w:rsidRPr="00C31A01" w:rsidRDefault="00C31A01" w:rsidP="00C31A01">
      <w:pPr>
        <w:rPr>
          <w:rFonts w:ascii="Verdana" w:hAnsi="Verdana"/>
          <w:sz w:val="20"/>
          <w:szCs w:val="20"/>
          <w:lang w:eastAsia="zh-CN"/>
        </w:rPr>
      </w:pPr>
    </w:p>
    <w:p w:rsidR="00B31E02" w:rsidRPr="00C31A0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C31A0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C31A01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C31A01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C31A01" w:rsidRDefault="00E576CD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C31A01">
        <w:rPr>
          <w:rFonts w:ascii="Verdana" w:hAnsi="Verdana" w:cs="Times New Roman"/>
          <w:b w:val="0"/>
          <w:sz w:val="20"/>
          <w:szCs w:val="20"/>
        </w:rPr>
        <w:t>Postępowanie</w:t>
      </w:r>
      <w:r w:rsidR="00511C7C" w:rsidRPr="00C31A01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C31A01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="00B31E02" w:rsidRPr="00C31A01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C31A01">
        <w:rPr>
          <w:rFonts w:ascii="Verdana" w:hAnsi="Verdana" w:cs="Times New Roman"/>
          <w:b w:val="0"/>
          <w:sz w:val="20"/>
          <w:szCs w:val="20"/>
        </w:rPr>
        <w:t>mniejszej niż</w:t>
      </w:r>
      <w:r w:rsidR="00B31E02" w:rsidRPr="00C31A01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="00B31E02" w:rsidRPr="00C31A01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="00B31E02" w:rsidRPr="00C31A01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C31A01" w:rsidRDefault="00B31E02" w:rsidP="00B31E02">
      <w:pPr>
        <w:rPr>
          <w:rFonts w:ascii="Verdana" w:hAnsi="Verdana"/>
          <w:sz w:val="20"/>
          <w:szCs w:val="20"/>
        </w:rPr>
      </w:pPr>
    </w:p>
    <w:p w:rsidR="00B31E02" w:rsidRPr="00C31A01" w:rsidRDefault="00B31E02" w:rsidP="00B31E02">
      <w:pPr>
        <w:rPr>
          <w:rFonts w:ascii="Verdana" w:hAnsi="Verdana"/>
          <w:sz w:val="20"/>
          <w:szCs w:val="20"/>
        </w:rPr>
      </w:pPr>
    </w:p>
    <w:p w:rsidR="00C31A01" w:rsidRPr="00C31A01" w:rsidRDefault="00C31A01" w:rsidP="00B31E02">
      <w:pPr>
        <w:rPr>
          <w:rFonts w:ascii="Verdana" w:hAnsi="Verdana"/>
          <w:sz w:val="20"/>
          <w:szCs w:val="20"/>
        </w:rPr>
      </w:pPr>
    </w:p>
    <w:p w:rsidR="00C31A01" w:rsidRPr="00C31A01" w:rsidRDefault="00C31A01" w:rsidP="00B31E02">
      <w:pPr>
        <w:rPr>
          <w:rFonts w:ascii="Verdana" w:hAnsi="Verdana"/>
          <w:sz w:val="20"/>
          <w:szCs w:val="20"/>
        </w:rPr>
      </w:pPr>
    </w:p>
    <w:p w:rsidR="006F216D" w:rsidRPr="00C31A01" w:rsidRDefault="006F216D" w:rsidP="006F216D">
      <w:pPr>
        <w:pStyle w:val="HTML-wstpniesformatowany"/>
        <w:shd w:val="clear" w:color="auto" w:fill="FFFFFF"/>
        <w:jc w:val="center"/>
        <w:rPr>
          <w:rFonts w:ascii="Verdana" w:hAnsi="Verdana"/>
          <w:b/>
        </w:rPr>
      </w:pPr>
      <w:r w:rsidRPr="00C31A01">
        <w:rPr>
          <w:rFonts w:ascii="Verdana" w:hAnsi="Verdana"/>
          <w:b/>
          <w:bCs/>
        </w:rPr>
        <w:t xml:space="preserve">„Dostawa </w:t>
      </w:r>
      <w:r w:rsidRPr="00C31A01">
        <w:rPr>
          <w:rFonts w:ascii="Verdana" w:hAnsi="Verdana" w:cs="Tahoma"/>
          <w:b/>
          <w:bCs/>
          <w:color w:val="000000"/>
        </w:rPr>
        <w:t>gazów medycznych i technicznych wraz z dzierżawą zbiorników na tlen i dzierżawą butli na gazy medyczne i techniczne</w:t>
      </w:r>
      <w:r w:rsidRPr="00C31A01">
        <w:rPr>
          <w:rFonts w:ascii="Verdana" w:hAnsi="Verdana" w:cs="Tahoma"/>
          <w:b/>
          <w:color w:val="000000"/>
        </w:rPr>
        <w:t xml:space="preserve"> w szpitalach w Poznaniu, Ludwikowie i Chodzieży</w:t>
      </w:r>
      <w:r w:rsidRPr="00C31A01">
        <w:rPr>
          <w:rFonts w:ascii="Verdana" w:hAnsi="Verdana"/>
          <w:b/>
          <w:bCs/>
        </w:rPr>
        <w:t>”</w:t>
      </w:r>
    </w:p>
    <w:p w:rsidR="008148A3" w:rsidRPr="00C31A01" w:rsidRDefault="008148A3" w:rsidP="008148A3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C31A01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63CC" w:rsidRPr="00C31A01" w:rsidRDefault="002038CF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C31A01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C31A01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C31A01" w:rsidRDefault="002725E6" w:rsidP="002B09B5">
      <w:pPr>
        <w:widowControl/>
        <w:numPr>
          <w:ilvl w:val="0"/>
          <w:numId w:val="11"/>
        </w:numPr>
        <w:suppressAutoHyphens w:val="0"/>
        <w:spacing w:line="276" w:lineRule="auto"/>
        <w:ind w:left="709" w:hanging="425"/>
        <w:jc w:val="both"/>
        <w:rPr>
          <w:rFonts w:ascii="Verdana" w:hAnsi="Verdana"/>
          <w:b/>
          <w:sz w:val="20"/>
          <w:szCs w:val="20"/>
        </w:rPr>
      </w:pPr>
      <w:r w:rsidRPr="00C31A01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C31A01" w:rsidRDefault="00717274" w:rsidP="002B09B5">
      <w:pPr>
        <w:widowControl/>
        <w:suppressAutoHyphens w:val="0"/>
        <w:spacing w:line="276" w:lineRule="auto"/>
        <w:ind w:left="709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C31A01" w:rsidRDefault="00717274" w:rsidP="002B09B5">
      <w:pPr>
        <w:widowControl/>
        <w:suppressAutoHyphens w:val="0"/>
        <w:spacing w:line="276" w:lineRule="auto"/>
        <w:ind w:left="709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C31A01" w:rsidRDefault="00717274" w:rsidP="002B09B5">
      <w:pPr>
        <w:widowControl/>
        <w:suppressAutoHyphens w:val="0"/>
        <w:spacing w:line="276" w:lineRule="auto"/>
        <w:ind w:left="709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C31A01" w:rsidRDefault="002725E6" w:rsidP="002B09B5">
      <w:pPr>
        <w:widowControl/>
        <w:numPr>
          <w:ilvl w:val="0"/>
          <w:numId w:val="11"/>
        </w:numPr>
        <w:suppressAutoHyphens w:val="0"/>
        <w:spacing w:line="276" w:lineRule="auto"/>
        <w:ind w:left="709" w:hanging="426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/>
          <w:sz w:val="20"/>
          <w:szCs w:val="20"/>
        </w:rPr>
        <w:t>Numer telefonu:</w:t>
      </w:r>
      <w:r w:rsidR="00733F7F" w:rsidRPr="00C31A01">
        <w:rPr>
          <w:rFonts w:ascii="Verdana" w:hAnsi="Verdana"/>
          <w:b/>
          <w:sz w:val="20"/>
          <w:szCs w:val="20"/>
        </w:rPr>
        <w:t xml:space="preserve"> </w:t>
      </w:r>
      <w:r w:rsidR="00717274" w:rsidRPr="00C31A01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C31A01">
        <w:rPr>
          <w:rFonts w:ascii="Verdana" w:hAnsi="Verdana"/>
          <w:bCs/>
          <w:sz w:val="20"/>
          <w:szCs w:val="20"/>
        </w:rPr>
        <w:t>336</w:t>
      </w:r>
    </w:p>
    <w:p w:rsidR="002725E6" w:rsidRPr="00C31A01" w:rsidRDefault="002725E6" w:rsidP="002B09B5">
      <w:pPr>
        <w:widowControl/>
        <w:numPr>
          <w:ilvl w:val="0"/>
          <w:numId w:val="11"/>
        </w:numPr>
        <w:suppressAutoHyphens w:val="0"/>
        <w:spacing w:line="276" w:lineRule="auto"/>
        <w:ind w:left="709" w:hanging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b/>
          <w:sz w:val="20"/>
          <w:szCs w:val="20"/>
        </w:rPr>
        <w:t>Adres poczty elektronicznej:</w:t>
      </w:r>
      <w:r w:rsidR="00733F7F" w:rsidRPr="00C31A01">
        <w:rPr>
          <w:rFonts w:ascii="Verdana" w:hAnsi="Verdana"/>
          <w:b/>
          <w:sz w:val="20"/>
          <w:szCs w:val="20"/>
        </w:rPr>
        <w:t xml:space="preserve"> </w:t>
      </w:r>
      <w:r w:rsidR="00B335FA" w:rsidRPr="00C31A01">
        <w:rPr>
          <w:rFonts w:ascii="Verdana" w:hAnsi="Verdana"/>
          <w:sz w:val="20"/>
          <w:szCs w:val="20"/>
        </w:rPr>
        <w:t>przetargi@wcpit.org</w:t>
      </w:r>
    </w:p>
    <w:p w:rsidR="002725E6" w:rsidRPr="00C31A01" w:rsidRDefault="002725E6" w:rsidP="002B09B5">
      <w:pPr>
        <w:widowControl/>
        <w:numPr>
          <w:ilvl w:val="0"/>
          <w:numId w:val="11"/>
        </w:numPr>
        <w:suppressAutoHyphens w:val="0"/>
        <w:spacing w:line="276" w:lineRule="auto"/>
        <w:ind w:left="709" w:hanging="426"/>
        <w:jc w:val="both"/>
        <w:rPr>
          <w:rFonts w:ascii="Verdana" w:hAnsi="Verdana"/>
          <w:b/>
          <w:sz w:val="20"/>
          <w:szCs w:val="20"/>
        </w:rPr>
      </w:pPr>
      <w:r w:rsidRPr="00C31A01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A949B4" w:rsidRDefault="00B335FA" w:rsidP="002B09B5">
      <w:pPr>
        <w:spacing w:line="276" w:lineRule="auto"/>
        <w:ind w:left="709"/>
        <w:rPr>
          <w:rFonts w:ascii="Verdana" w:hAnsi="Verdana"/>
          <w:sz w:val="20"/>
          <w:szCs w:val="20"/>
        </w:rPr>
      </w:pPr>
      <w:r w:rsidRPr="00A949B4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C31A01" w:rsidRDefault="00B335FA" w:rsidP="002B09B5">
      <w:pPr>
        <w:spacing w:line="276" w:lineRule="auto"/>
        <w:ind w:left="709"/>
        <w:rPr>
          <w:rFonts w:ascii="Verdana" w:hAnsi="Verdana"/>
          <w:sz w:val="20"/>
          <w:szCs w:val="20"/>
          <w:lang w:val="en-US"/>
        </w:rPr>
      </w:pPr>
      <w:r w:rsidRPr="00C31A01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A949B4" w:rsidRDefault="00B335FA" w:rsidP="00B335FA">
      <w:pPr>
        <w:spacing w:line="276" w:lineRule="auto"/>
        <w:rPr>
          <w:rFonts w:ascii="Verdana" w:hAnsi="Verdana"/>
          <w:sz w:val="20"/>
          <w:szCs w:val="20"/>
          <w:lang w:val="en-GB"/>
        </w:rPr>
      </w:pPr>
    </w:p>
    <w:p w:rsidR="002322C9" w:rsidRPr="00C31A0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C31A01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C31A01" w:rsidRDefault="00333AAB" w:rsidP="002B09B5">
      <w:pPr>
        <w:numPr>
          <w:ilvl w:val="0"/>
          <w:numId w:val="22"/>
        </w:numPr>
        <w:tabs>
          <w:tab w:val="left" w:pos="-15876"/>
        </w:tabs>
        <w:spacing w:line="276" w:lineRule="auto"/>
        <w:ind w:left="709" w:hanging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>.</w:t>
      </w:r>
    </w:p>
    <w:p w:rsidR="00ED79C8" w:rsidRPr="00C31A01" w:rsidRDefault="00725B82" w:rsidP="002B09B5">
      <w:pPr>
        <w:numPr>
          <w:ilvl w:val="0"/>
          <w:numId w:val="22"/>
        </w:numPr>
        <w:tabs>
          <w:tab w:val="left" w:pos="-15876"/>
        </w:tabs>
        <w:spacing w:line="276" w:lineRule="auto"/>
        <w:ind w:left="709" w:hanging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C31A01">
        <w:rPr>
          <w:rFonts w:ascii="Verdana" w:hAnsi="Verdana"/>
          <w:sz w:val="20"/>
          <w:szCs w:val="20"/>
        </w:rPr>
        <w:t xml:space="preserve">mniejsza </w:t>
      </w:r>
      <w:r w:rsidRPr="00C31A01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C31A01" w:rsidRDefault="0099338A" w:rsidP="00630A64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C31A0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C31A01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EC06CD" w:rsidRPr="00C31A01" w:rsidRDefault="00EC06CD" w:rsidP="00F76A52">
      <w:pPr>
        <w:widowControl/>
        <w:numPr>
          <w:ilvl w:val="0"/>
          <w:numId w:val="38"/>
        </w:numPr>
        <w:jc w:val="both"/>
        <w:rPr>
          <w:rFonts w:ascii="Verdana" w:hAnsi="Verdana"/>
          <w:sz w:val="20"/>
          <w:szCs w:val="20"/>
        </w:rPr>
      </w:pPr>
      <w:bookmarkStart w:id="3" w:name="_Toc64559020"/>
      <w:r w:rsidRPr="00C31A01">
        <w:rPr>
          <w:rFonts w:ascii="Verdana" w:hAnsi="Verdana"/>
          <w:sz w:val="20"/>
          <w:szCs w:val="20"/>
        </w:rPr>
        <w:t xml:space="preserve">Przedmiotem zamówienia jest </w:t>
      </w:r>
      <w:r w:rsidR="00A05646" w:rsidRPr="00C31A01">
        <w:rPr>
          <w:rFonts w:ascii="Verdana" w:hAnsi="Verdana"/>
          <w:b/>
          <w:sz w:val="20"/>
          <w:szCs w:val="20"/>
        </w:rPr>
        <w:t>D</w:t>
      </w:r>
      <w:r w:rsidR="007E3513" w:rsidRPr="00C31A01">
        <w:rPr>
          <w:rFonts w:ascii="Verdana" w:hAnsi="Verdana"/>
          <w:b/>
          <w:sz w:val="20"/>
          <w:szCs w:val="20"/>
        </w:rPr>
        <w:t xml:space="preserve">ostawa </w:t>
      </w:r>
      <w:r w:rsidR="00AC1C29" w:rsidRPr="00C31A01">
        <w:rPr>
          <w:rFonts w:ascii="Verdana" w:hAnsi="Verdana" w:cs="Tahoma"/>
          <w:b/>
          <w:bCs/>
          <w:sz w:val="20"/>
          <w:szCs w:val="20"/>
        </w:rPr>
        <w:t>gazów medycznych i technicznych wraz z dzierżawą zbiorników na tlen i dzierżawą butli na gazy medyczne i techniczne</w:t>
      </w:r>
      <w:r w:rsidR="00AC1C29" w:rsidRPr="00C31A01">
        <w:rPr>
          <w:rFonts w:ascii="Verdana" w:hAnsi="Verdana" w:cs="Tahoma"/>
          <w:b/>
          <w:sz w:val="20"/>
          <w:szCs w:val="20"/>
        </w:rPr>
        <w:t xml:space="preserve"> w szpitalach w Poznaniu, Ludwikowie i Chodzieży</w:t>
      </w:r>
      <w:r w:rsidR="00AC1C29" w:rsidRPr="00C31A01">
        <w:rPr>
          <w:rFonts w:ascii="Verdana" w:hAnsi="Verdana"/>
          <w:b/>
          <w:bCs/>
          <w:sz w:val="20"/>
          <w:szCs w:val="20"/>
        </w:rPr>
        <w:t>.</w:t>
      </w:r>
    </w:p>
    <w:p w:rsidR="00EC06CD" w:rsidRPr="00C31A01" w:rsidRDefault="00EC06CD" w:rsidP="00F76A52">
      <w:pPr>
        <w:numPr>
          <w:ilvl w:val="0"/>
          <w:numId w:val="38"/>
        </w:numPr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Przedmiot zamówienia został szczegółowo opisany w </w:t>
      </w:r>
      <w:r w:rsidRPr="00C31A01">
        <w:rPr>
          <w:rFonts w:ascii="Verdana" w:hAnsi="Verdana"/>
          <w:b/>
          <w:sz w:val="20"/>
          <w:szCs w:val="20"/>
        </w:rPr>
        <w:t xml:space="preserve">załączniku nr </w:t>
      </w:r>
      <w:r w:rsidR="00DF207D" w:rsidRPr="00C31A01">
        <w:rPr>
          <w:rFonts w:ascii="Verdana" w:hAnsi="Verdana"/>
          <w:b/>
          <w:sz w:val="20"/>
          <w:szCs w:val="20"/>
        </w:rPr>
        <w:t>1 oraz w załączniku nr 2a (formularz cenowy)</w:t>
      </w:r>
      <w:r w:rsidRPr="00C31A01">
        <w:rPr>
          <w:rFonts w:ascii="Verdana" w:hAnsi="Verdana"/>
          <w:sz w:val="20"/>
          <w:szCs w:val="20"/>
        </w:rPr>
        <w:t xml:space="preserve"> do SWZ – opis przedmiotu zamówienia, formularz cenowy</w:t>
      </w:r>
    </w:p>
    <w:p w:rsidR="00EC06CD" w:rsidRPr="00C31A01" w:rsidRDefault="00EC06CD" w:rsidP="00F76A52">
      <w:pPr>
        <w:numPr>
          <w:ilvl w:val="0"/>
          <w:numId w:val="38"/>
        </w:numPr>
        <w:jc w:val="both"/>
        <w:rPr>
          <w:rFonts w:ascii="Verdana" w:hAnsi="Verdana"/>
          <w:iCs/>
          <w:sz w:val="20"/>
          <w:szCs w:val="20"/>
        </w:rPr>
      </w:pPr>
      <w:r w:rsidRPr="00C31A01">
        <w:rPr>
          <w:rFonts w:ascii="Verdana" w:hAnsi="Verdana"/>
          <w:iCs/>
          <w:sz w:val="20"/>
          <w:szCs w:val="20"/>
        </w:rPr>
        <w:t xml:space="preserve">Zamawiający </w:t>
      </w:r>
      <w:r w:rsidRPr="00C31A01">
        <w:rPr>
          <w:rFonts w:ascii="Verdana" w:hAnsi="Verdana"/>
          <w:b/>
          <w:bCs/>
          <w:iCs/>
          <w:sz w:val="20"/>
          <w:szCs w:val="20"/>
        </w:rPr>
        <w:t>dopuszcza</w:t>
      </w:r>
      <w:r w:rsidRPr="00C31A01">
        <w:rPr>
          <w:rFonts w:ascii="Verdana" w:hAnsi="Verdana"/>
          <w:iCs/>
          <w:sz w:val="20"/>
          <w:szCs w:val="20"/>
        </w:rPr>
        <w:t xml:space="preserve"> możliwości składania ofert częściowych. Zamówienie zostało podzielone </w:t>
      </w:r>
      <w:r w:rsidRPr="00C31A01">
        <w:rPr>
          <w:rFonts w:ascii="Verdana" w:hAnsi="Verdana"/>
          <w:b/>
          <w:iCs/>
          <w:sz w:val="20"/>
          <w:szCs w:val="20"/>
          <w:u w:val="single"/>
        </w:rPr>
        <w:t xml:space="preserve">na </w:t>
      </w:r>
      <w:r w:rsidR="00DF207D" w:rsidRPr="00C31A01">
        <w:rPr>
          <w:rFonts w:ascii="Verdana" w:hAnsi="Verdana"/>
          <w:b/>
          <w:iCs/>
          <w:sz w:val="20"/>
          <w:szCs w:val="20"/>
          <w:u w:val="single"/>
        </w:rPr>
        <w:t>5</w:t>
      </w:r>
      <w:r w:rsidR="00B41F0B" w:rsidRPr="00C31A01">
        <w:rPr>
          <w:rFonts w:ascii="Verdana" w:hAnsi="Verdana"/>
          <w:b/>
          <w:iCs/>
          <w:sz w:val="20"/>
          <w:szCs w:val="20"/>
          <w:u w:val="single"/>
        </w:rPr>
        <w:t xml:space="preserve"> </w:t>
      </w:r>
      <w:r w:rsidRPr="00C31A01">
        <w:rPr>
          <w:rFonts w:ascii="Verdana" w:hAnsi="Verdana"/>
          <w:b/>
          <w:iCs/>
          <w:sz w:val="20"/>
          <w:szCs w:val="20"/>
          <w:u w:val="single"/>
        </w:rPr>
        <w:t>części (pakiet</w:t>
      </w:r>
      <w:r w:rsidR="00B41F0B" w:rsidRPr="00C31A01">
        <w:rPr>
          <w:rFonts w:ascii="Verdana" w:hAnsi="Verdana"/>
          <w:b/>
          <w:iCs/>
          <w:sz w:val="20"/>
          <w:szCs w:val="20"/>
          <w:u w:val="single"/>
        </w:rPr>
        <w:t>y</w:t>
      </w:r>
      <w:r w:rsidRPr="00C31A01">
        <w:rPr>
          <w:rFonts w:ascii="Verdana" w:hAnsi="Verdana"/>
          <w:b/>
          <w:iCs/>
          <w:sz w:val="20"/>
          <w:szCs w:val="20"/>
          <w:u w:val="single"/>
        </w:rPr>
        <w:t>).</w:t>
      </w:r>
      <w:r w:rsidR="00B41F0B" w:rsidRPr="00C31A01">
        <w:rPr>
          <w:rFonts w:ascii="Verdana" w:hAnsi="Verdana"/>
          <w:b/>
          <w:iCs/>
          <w:sz w:val="20"/>
          <w:szCs w:val="20"/>
          <w:u w:val="single"/>
        </w:rPr>
        <w:t xml:space="preserve"> </w:t>
      </w:r>
      <w:r w:rsidRPr="00C31A01">
        <w:rPr>
          <w:rFonts w:ascii="Verdana" w:hAnsi="Verdana"/>
          <w:iCs/>
          <w:sz w:val="20"/>
          <w:szCs w:val="20"/>
        </w:rPr>
        <w:t xml:space="preserve">Oferty można składać w odniesieniu do </w:t>
      </w:r>
      <w:r w:rsidR="001D7114" w:rsidRPr="00C31A01">
        <w:rPr>
          <w:rFonts w:ascii="Verdana" w:hAnsi="Verdana"/>
          <w:iCs/>
          <w:sz w:val="20"/>
          <w:szCs w:val="20"/>
        </w:rPr>
        <w:t xml:space="preserve">jednej lub </w:t>
      </w:r>
      <w:r w:rsidR="00AB3F6D" w:rsidRPr="00C31A01">
        <w:rPr>
          <w:rFonts w:ascii="Verdana" w:hAnsi="Verdana"/>
          <w:iCs/>
          <w:sz w:val="20"/>
          <w:szCs w:val="20"/>
        </w:rPr>
        <w:t>kilku lub wszystkich części.</w:t>
      </w:r>
    </w:p>
    <w:p w:rsidR="006F216D" w:rsidRPr="00C31A01" w:rsidRDefault="00EC06CD" w:rsidP="003B75FE">
      <w:pPr>
        <w:ind w:left="709" w:hanging="11"/>
        <w:rPr>
          <w:rStyle w:val="Pogrubienie"/>
          <w:rFonts w:ascii="Verdana" w:hAnsi="Verdana" w:cs="Tahoma"/>
          <w:b w:val="0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>., posłużył się następującymi kodami określonymi  we Wspólnym Słowniku Zamówień (CPV):</w:t>
      </w:r>
      <w:r w:rsidR="006F216D" w:rsidRPr="00C31A01">
        <w:rPr>
          <w:rFonts w:ascii="Verdana" w:hAnsi="Verdana" w:cs="Tahoma"/>
          <w:bCs/>
          <w:sz w:val="20"/>
          <w:szCs w:val="20"/>
        </w:rPr>
        <w:t xml:space="preserve"> </w:t>
      </w:r>
    </w:p>
    <w:p w:rsidR="003B75FE" w:rsidRPr="00C31A01" w:rsidRDefault="003B75FE" w:rsidP="003B75FE">
      <w:pPr>
        <w:pStyle w:val="Akapitzlist"/>
        <w:widowControl/>
        <w:suppressAutoHyphens w:val="0"/>
        <w:ind w:left="709" w:hanging="11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 w:cs="Tahoma"/>
          <w:bCs/>
          <w:sz w:val="20"/>
          <w:szCs w:val="20"/>
        </w:rPr>
        <w:t xml:space="preserve">24111500-0 </w:t>
      </w:r>
      <w:r w:rsidRPr="00C31A01">
        <w:rPr>
          <w:rFonts w:ascii="Verdana" w:hAnsi="Verdana" w:cs="Tahoma"/>
          <w:sz w:val="20"/>
          <w:szCs w:val="20"/>
        </w:rPr>
        <w:t>Gazy medyczne</w:t>
      </w:r>
    </w:p>
    <w:p w:rsidR="003B75FE" w:rsidRPr="00C31A01" w:rsidRDefault="003B75FE" w:rsidP="003B75FE">
      <w:pPr>
        <w:ind w:left="709" w:hanging="11"/>
        <w:rPr>
          <w:rStyle w:val="Pogrubienie"/>
          <w:rFonts w:ascii="Verdana" w:hAnsi="Verdana"/>
          <w:b w:val="0"/>
          <w:sz w:val="20"/>
          <w:szCs w:val="20"/>
        </w:rPr>
      </w:pPr>
      <w:r w:rsidRPr="00C31A01">
        <w:rPr>
          <w:rFonts w:ascii="Verdana" w:hAnsi="Verdana" w:cs="Tahoma"/>
          <w:sz w:val="20"/>
          <w:szCs w:val="20"/>
        </w:rPr>
        <w:t xml:space="preserve">24110000-8 </w:t>
      </w:r>
      <w:r w:rsidRPr="00C31A01">
        <w:rPr>
          <w:rStyle w:val="Pogrubienie"/>
          <w:rFonts w:ascii="Verdana" w:hAnsi="Verdana" w:cs="Tahoma"/>
          <w:b w:val="0"/>
          <w:sz w:val="20"/>
          <w:szCs w:val="20"/>
        </w:rPr>
        <w:t>Gazy przemysłowe</w:t>
      </w:r>
    </w:p>
    <w:p w:rsidR="003B75FE" w:rsidRPr="00C31A01" w:rsidRDefault="003B75FE" w:rsidP="003B75FE">
      <w:pPr>
        <w:pStyle w:val="Akapitzlist"/>
        <w:widowControl/>
        <w:suppressAutoHyphens w:val="0"/>
        <w:ind w:left="709" w:hanging="11"/>
        <w:rPr>
          <w:rFonts w:ascii="Verdana" w:hAnsi="Verdana"/>
          <w:bCs/>
          <w:sz w:val="20"/>
          <w:szCs w:val="20"/>
        </w:rPr>
      </w:pPr>
      <w:r w:rsidRPr="00C31A01">
        <w:rPr>
          <w:rStyle w:val="Pogrubienie"/>
          <w:rFonts w:ascii="Verdana" w:hAnsi="Verdana"/>
          <w:b w:val="0"/>
          <w:sz w:val="20"/>
          <w:szCs w:val="20"/>
        </w:rPr>
        <w:t xml:space="preserve">51810000-3 </w:t>
      </w:r>
      <w:r w:rsidRPr="00C31A01">
        <w:rPr>
          <w:rFonts w:ascii="Verdana" w:hAnsi="Verdana"/>
          <w:sz w:val="20"/>
          <w:szCs w:val="20"/>
        </w:rPr>
        <w:t>Usługi instalowania zbiorników</w:t>
      </w:r>
    </w:p>
    <w:p w:rsidR="00EC06CD" w:rsidRPr="00C31A01" w:rsidRDefault="00EC06CD" w:rsidP="003B75FE">
      <w:pPr>
        <w:pStyle w:val="Akapitzlist"/>
        <w:widowControl/>
        <w:numPr>
          <w:ilvl w:val="0"/>
          <w:numId w:val="38"/>
        </w:numPr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EC06CD" w:rsidRPr="00C31A01" w:rsidRDefault="00EC06CD" w:rsidP="003B75FE">
      <w:pPr>
        <w:pStyle w:val="Akapitzlist"/>
        <w:numPr>
          <w:ilvl w:val="0"/>
          <w:numId w:val="38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EC06CD" w:rsidRPr="00C31A01" w:rsidRDefault="00EC06CD" w:rsidP="003B75FE">
      <w:pPr>
        <w:pStyle w:val="Akapitzlist"/>
        <w:numPr>
          <w:ilvl w:val="0"/>
          <w:numId w:val="38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Pod pojęciem „lub równoważny” Zamawiający rozumie oferowanie materiałów gwarantujących realizację zadania w zgodzie z wymaganiami Zamawiającego oraz </w:t>
      </w:r>
      <w:r w:rsidRPr="00C31A01">
        <w:rPr>
          <w:rFonts w:ascii="Verdana" w:hAnsi="Verdana"/>
          <w:sz w:val="20"/>
          <w:szCs w:val="20"/>
        </w:rPr>
        <w:lastRenderedPageBreak/>
        <w:t>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EC06CD" w:rsidRPr="00C31A01" w:rsidRDefault="00EC06CD" w:rsidP="003B75FE">
      <w:pPr>
        <w:pStyle w:val="Akapitzlist"/>
        <w:numPr>
          <w:ilvl w:val="0"/>
          <w:numId w:val="38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</w:t>
      </w:r>
      <w:r w:rsidR="00137414" w:rsidRPr="00C31A01">
        <w:rPr>
          <w:rFonts w:ascii="Verdana" w:hAnsi="Verdana"/>
          <w:sz w:val="20"/>
          <w:szCs w:val="20"/>
        </w:rPr>
        <w:t xml:space="preserve"> (jeżeli są wymagane)</w:t>
      </w:r>
      <w:r w:rsidRPr="00C31A01">
        <w:rPr>
          <w:rFonts w:ascii="Verdana" w:hAnsi="Verdana"/>
          <w:sz w:val="20"/>
          <w:szCs w:val="20"/>
        </w:rPr>
        <w:t xml:space="preserve">, o których mowa w art. 104-107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EC06CD" w:rsidRPr="00C31A01" w:rsidRDefault="00EC06CD" w:rsidP="003B75FE">
      <w:pPr>
        <w:pStyle w:val="Akapitzlist"/>
        <w:numPr>
          <w:ilvl w:val="0"/>
          <w:numId w:val="38"/>
        </w:num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pkt 1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</w:t>
      </w:r>
      <w:r w:rsidR="00D96DA5" w:rsidRPr="00C31A01">
        <w:rPr>
          <w:rFonts w:ascii="Verdana" w:hAnsi="Verdana"/>
          <w:sz w:val="20"/>
          <w:szCs w:val="20"/>
        </w:rPr>
        <w:t xml:space="preserve"> (jeżeli są wymagane),</w:t>
      </w:r>
      <w:r w:rsidRPr="00C31A01">
        <w:rPr>
          <w:rFonts w:ascii="Verdana" w:hAnsi="Verdana"/>
          <w:sz w:val="20"/>
          <w:szCs w:val="20"/>
        </w:rPr>
        <w:t xml:space="preserve">, o których mowa w art. 104-107 ustawy </w:t>
      </w:r>
      <w:proofErr w:type="spellStart"/>
      <w:r w:rsidRPr="00C31A01">
        <w:rPr>
          <w:rFonts w:ascii="Verdana" w:hAnsi="Verdana"/>
          <w:sz w:val="20"/>
          <w:szCs w:val="20"/>
        </w:rPr>
        <w:t>Pzp</w:t>
      </w:r>
      <w:proofErr w:type="spellEnd"/>
      <w:r w:rsidRPr="00C31A01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975AD7" w:rsidRPr="00C31A01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C31A01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AB3F6D" w:rsidRPr="00C31A01" w:rsidRDefault="00AB3F6D" w:rsidP="005931BE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</w:p>
    <w:p w:rsidR="005931BE" w:rsidRPr="00C31A01" w:rsidRDefault="005931BE" w:rsidP="002B09B5">
      <w:pPr>
        <w:pStyle w:val="Akapitzlist"/>
        <w:ind w:left="426"/>
        <w:rPr>
          <w:rFonts w:ascii="Verdana" w:hAnsi="Verdana" w:cstheme="minorHAnsi"/>
          <w:bCs/>
          <w:sz w:val="20"/>
          <w:szCs w:val="20"/>
        </w:rPr>
      </w:pPr>
      <w:r w:rsidRPr="00C31A01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C31A01" w:rsidRDefault="00333AAB" w:rsidP="00333AAB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C31A01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C31A01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137414" w:rsidRPr="00C31A01" w:rsidRDefault="00ED79C8" w:rsidP="002B09B5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Termin wykonania zamówienia ustala się na okres</w:t>
      </w:r>
      <w:r w:rsidR="00733F7F" w:rsidRPr="00C31A01">
        <w:rPr>
          <w:rFonts w:ascii="Verdana" w:hAnsi="Verdana"/>
          <w:sz w:val="20"/>
          <w:szCs w:val="20"/>
        </w:rPr>
        <w:t xml:space="preserve"> </w:t>
      </w:r>
      <w:r w:rsidR="00E67F81" w:rsidRPr="00C31A01">
        <w:rPr>
          <w:rFonts w:ascii="Verdana" w:hAnsi="Verdana"/>
          <w:sz w:val="20"/>
          <w:szCs w:val="20"/>
        </w:rPr>
        <w:t>od</w:t>
      </w:r>
      <w:r w:rsidR="005931BE" w:rsidRPr="00C31A01">
        <w:rPr>
          <w:rFonts w:ascii="Verdana" w:hAnsi="Verdana"/>
          <w:sz w:val="20"/>
          <w:szCs w:val="20"/>
        </w:rPr>
        <w:t xml:space="preserve"> dnia podpisania umowy</w:t>
      </w:r>
    </w:p>
    <w:p w:rsidR="00137414" w:rsidRPr="00C31A01" w:rsidRDefault="00137414" w:rsidP="002B09B5">
      <w:pPr>
        <w:spacing w:line="276" w:lineRule="auto"/>
        <w:ind w:left="426"/>
        <w:jc w:val="both"/>
        <w:rPr>
          <w:rFonts w:ascii="Verdana" w:hAnsi="Verdana"/>
          <w:b/>
          <w:sz w:val="20"/>
          <w:szCs w:val="20"/>
        </w:rPr>
      </w:pPr>
    </w:p>
    <w:p w:rsidR="007A7167" w:rsidRPr="00C31A01" w:rsidRDefault="006F216D" w:rsidP="002B09B5">
      <w:pPr>
        <w:spacing w:line="276" w:lineRule="auto"/>
        <w:ind w:left="426"/>
        <w:jc w:val="both"/>
        <w:rPr>
          <w:rFonts w:ascii="Verdana" w:hAnsi="Verdana"/>
          <w:b/>
          <w:sz w:val="20"/>
          <w:szCs w:val="20"/>
        </w:rPr>
      </w:pPr>
      <w:r w:rsidRPr="00C31A01">
        <w:rPr>
          <w:rFonts w:ascii="Verdana" w:hAnsi="Verdana"/>
          <w:b/>
          <w:sz w:val="20"/>
          <w:szCs w:val="20"/>
          <w:highlight w:val="yellow"/>
        </w:rPr>
        <w:t>12 miesięcy</w:t>
      </w:r>
      <w:r w:rsidR="00137414" w:rsidRPr="00C31A01">
        <w:rPr>
          <w:rFonts w:ascii="Verdana" w:hAnsi="Verdana"/>
          <w:b/>
          <w:sz w:val="20"/>
          <w:szCs w:val="20"/>
          <w:highlight w:val="yellow"/>
        </w:rPr>
        <w:t xml:space="preserve"> od dnia podpisania umowy</w:t>
      </w:r>
    </w:p>
    <w:p w:rsidR="00BD320E" w:rsidRPr="00C31A01" w:rsidRDefault="00BD320E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C31A01" w:rsidRDefault="00C43318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C43318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C43318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Pr="00C43318">
        <w:rPr>
          <w:rFonts w:ascii="Verdana" w:hAnsi="Verdana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C31A01">
        <w:rPr>
          <w:rFonts w:ascii="Verdana" w:hAnsi="Verdana"/>
          <w:spacing w:val="5"/>
          <w:sz w:val="20"/>
          <w:szCs w:val="20"/>
        </w:rPr>
        <w:t>.</w:t>
      </w:r>
    </w:p>
    <w:p w:rsidR="00A949B4" w:rsidRPr="00A949B4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A949B4">
        <w:rPr>
          <w:rFonts w:ascii="Verdana" w:hAnsi="Verdana"/>
          <w:sz w:val="20"/>
          <w:szCs w:val="20"/>
        </w:rPr>
        <w:t>Z post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>powania o udzielenie zam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>wienia wyklucza si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 xml:space="preserve"> Wykonawc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>:</w:t>
      </w:r>
    </w:p>
    <w:p w:rsidR="00A949B4" w:rsidRPr="00A949B4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A949B4" w:rsidRPr="00A949B4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A949B4">
        <w:rPr>
          <w:rFonts w:ascii="Verdana" w:hAnsi="Verdana"/>
          <w:sz w:val="20"/>
          <w:szCs w:val="20"/>
        </w:rPr>
        <w:t>I.</w:t>
      </w:r>
      <w:r w:rsidRPr="00A949B4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A949B4">
        <w:rPr>
          <w:rFonts w:ascii="Verdana" w:hAnsi="Verdana"/>
          <w:sz w:val="20"/>
          <w:szCs w:val="20"/>
        </w:rPr>
        <w:t>Pzp</w:t>
      </w:r>
      <w:proofErr w:type="spellEnd"/>
      <w:r w:rsidRPr="00A949B4">
        <w:rPr>
          <w:rFonts w:ascii="Verdana" w:hAnsi="Verdana"/>
          <w:sz w:val="20"/>
          <w:szCs w:val="20"/>
        </w:rPr>
        <w:t>:</w:t>
      </w:r>
    </w:p>
    <w:p w:rsidR="00A949B4" w:rsidRPr="00A949B4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A949B4" w:rsidRPr="00A949B4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A949B4">
        <w:rPr>
          <w:rFonts w:ascii="Verdana" w:hAnsi="Verdana"/>
          <w:sz w:val="20"/>
          <w:szCs w:val="20"/>
        </w:rPr>
        <w:t>1)</w:t>
      </w:r>
      <w:r w:rsidRPr="00A949B4">
        <w:rPr>
          <w:rFonts w:ascii="Verdana" w:hAnsi="Verdana"/>
          <w:sz w:val="20"/>
          <w:szCs w:val="20"/>
        </w:rPr>
        <w:tab/>
        <w:t>b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>d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>cego osob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 xml:space="preserve"> fizyczn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>, kt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>rego prawomocnie skazano za przest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>pstwo:</w:t>
      </w:r>
    </w:p>
    <w:p w:rsidR="00A949B4" w:rsidRPr="00A949B4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A949B4">
        <w:rPr>
          <w:rFonts w:ascii="Verdana" w:hAnsi="Verdana"/>
          <w:sz w:val="20"/>
          <w:szCs w:val="20"/>
        </w:rPr>
        <w:lastRenderedPageBreak/>
        <w:t>a)</w:t>
      </w:r>
      <w:r w:rsidRPr="00A949B4">
        <w:rPr>
          <w:rFonts w:ascii="Verdana" w:hAnsi="Verdana"/>
          <w:sz w:val="20"/>
          <w:szCs w:val="20"/>
        </w:rPr>
        <w:tab/>
        <w:t>udzia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>u w zorganizowanej grupie przest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>pczej albo zwi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>zku maj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>cym na celu pope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>nienie przest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>pstwa lub przest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>pstwa skarbowego, o kt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>rym mowa w art. 258 Kodeksu karnego,</w:t>
      </w:r>
    </w:p>
    <w:p w:rsidR="00A949B4" w:rsidRPr="00A949B4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A949B4">
        <w:rPr>
          <w:rFonts w:ascii="Verdana" w:hAnsi="Verdana"/>
          <w:sz w:val="20"/>
          <w:szCs w:val="20"/>
        </w:rPr>
        <w:t>b)</w:t>
      </w:r>
      <w:r w:rsidRPr="00A949B4">
        <w:rPr>
          <w:rFonts w:ascii="Verdana" w:hAnsi="Verdana"/>
          <w:sz w:val="20"/>
          <w:szCs w:val="20"/>
        </w:rPr>
        <w:tab/>
        <w:t>handlu lud</w:t>
      </w:r>
      <w:r w:rsidRPr="00A949B4">
        <w:rPr>
          <w:rFonts w:ascii="Verdana" w:hAnsi="Verdana" w:hint="cs"/>
          <w:sz w:val="20"/>
          <w:szCs w:val="20"/>
        </w:rPr>
        <w:t>ź</w:t>
      </w:r>
      <w:r w:rsidRPr="00A949B4">
        <w:rPr>
          <w:rFonts w:ascii="Verdana" w:hAnsi="Verdana"/>
          <w:sz w:val="20"/>
          <w:szCs w:val="20"/>
        </w:rPr>
        <w:t>mi, o kt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>rym mowa w art. 189a Kodeksu karnego,</w:t>
      </w:r>
    </w:p>
    <w:p w:rsidR="00A949B4" w:rsidRPr="00A949B4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A949B4">
        <w:rPr>
          <w:rFonts w:ascii="Verdana" w:hAnsi="Verdana"/>
          <w:sz w:val="20"/>
          <w:szCs w:val="20"/>
        </w:rPr>
        <w:t>c)</w:t>
      </w:r>
      <w:r w:rsidRPr="00A949B4">
        <w:rPr>
          <w:rFonts w:ascii="Verdana" w:hAnsi="Verdana"/>
          <w:sz w:val="20"/>
          <w:szCs w:val="20"/>
        </w:rPr>
        <w:tab/>
        <w:t>o kt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>rym mowa w art. 228-230a, art. 250a Kodeksu karnego lub w art. 46 lub art. 48 ustawy z dnia 25 czerwca 2010 r. o sporcie,</w:t>
      </w:r>
    </w:p>
    <w:p w:rsidR="00A949B4" w:rsidRPr="00A949B4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A949B4">
        <w:rPr>
          <w:rFonts w:ascii="Verdana" w:hAnsi="Verdana"/>
          <w:sz w:val="20"/>
          <w:szCs w:val="20"/>
        </w:rPr>
        <w:t>d)</w:t>
      </w:r>
      <w:r w:rsidRPr="00A949B4">
        <w:rPr>
          <w:rFonts w:ascii="Verdana" w:hAnsi="Verdana"/>
          <w:sz w:val="20"/>
          <w:szCs w:val="20"/>
        </w:rPr>
        <w:tab/>
        <w:t>finansowania przest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>pstwa o charakterze terrorystycznym, o kt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>rym mowa w art. 165a Kodeksu karnego, lub przest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>pstwo udaremniania lub utrudniania stwierdzenia przest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>pnego pochodzenia pieni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>dzy lub ukrywania ich pochodzenia, o kt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>rym mowa w art. 299 Kodeksu karnego,</w:t>
      </w:r>
    </w:p>
    <w:p w:rsidR="00A949B4" w:rsidRPr="00A949B4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A949B4">
        <w:rPr>
          <w:rFonts w:ascii="Verdana" w:hAnsi="Verdana"/>
          <w:sz w:val="20"/>
          <w:szCs w:val="20"/>
        </w:rPr>
        <w:t>e)</w:t>
      </w:r>
      <w:r w:rsidRPr="00A949B4">
        <w:rPr>
          <w:rFonts w:ascii="Verdana" w:hAnsi="Verdana"/>
          <w:sz w:val="20"/>
          <w:szCs w:val="20"/>
        </w:rPr>
        <w:tab/>
        <w:t>o charakterze terrorystycznym, o kt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 xml:space="preserve">rym mowa w art. 115 </w:t>
      </w:r>
      <w:r w:rsidRPr="00A949B4">
        <w:rPr>
          <w:rFonts w:ascii="Verdana" w:hAnsi="Verdana" w:hint="cs"/>
          <w:sz w:val="20"/>
          <w:szCs w:val="20"/>
        </w:rPr>
        <w:t>§</w:t>
      </w:r>
      <w:r w:rsidRPr="00A949B4">
        <w:rPr>
          <w:rFonts w:ascii="Verdana" w:hAnsi="Verdana"/>
          <w:sz w:val="20"/>
          <w:szCs w:val="20"/>
        </w:rPr>
        <w:t xml:space="preserve"> 20 Kodeksu karnego, </w:t>
      </w:r>
    </w:p>
    <w:p w:rsidR="00A949B4" w:rsidRPr="00A949B4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A949B4">
        <w:rPr>
          <w:rFonts w:ascii="Verdana" w:hAnsi="Verdana"/>
          <w:sz w:val="20"/>
          <w:szCs w:val="20"/>
        </w:rPr>
        <w:t>lub maj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>ce na celu pope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>nienie tego przest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>pstwa,</w:t>
      </w:r>
    </w:p>
    <w:p w:rsidR="00A949B4" w:rsidRPr="00A949B4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A949B4">
        <w:rPr>
          <w:rFonts w:ascii="Verdana" w:hAnsi="Verdana"/>
          <w:sz w:val="20"/>
          <w:szCs w:val="20"/>
        </w:rPr>
        <w:t>f)</w:t>
      </w:r>
      <w:r w:rsidRPr="00A949B4">
        <w:rPr>
          <w:rFonts w:ascii="Verdana" w:hAnsi="Verdana"/>
          <w:sz w:val="20"/>
          <w:szCs w:val="20"/>
        </w:rPr>
        <w:tab/>
        <w:t>powierzenia wykonywania pracy ma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>oletniemu cudzoziemcowi, o kt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 xml:space="preserve">rym mowa w art. 9 </w:t>
      </w:r>
    </w:p>
    <w:p w:rsidR="00A949B4" w:rsidRPr="00A949B4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A949B4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A949B4" w:rsidRPr="00A949B4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A949B4">
        <w:rPr>
          <w:rFonts w:ascii="Verdana" w:hAnsi="Verdana"/>
          <w:sz w:val="20"/>
          <w:szCs w:val="20"/>
        </w:rPr>
        <w:t>g)</w:t>
      </w:r>
      <w:r w:rsidRPr="00A949B4">
        <w:rPr>
          <w:rFonts w:ascii="Verdana" w:hAnsi="Verdana"/>
          <w:sz w:val="20"/>
          <w:szCs w:val="20"/>
        </w:rPr>
        <w:tab/>
        <w:t>przeciwko obrotowi gospodarczemu, o kt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>rych mowa w art. 296-307 Kodeksu karnego, przest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>pstwo oszustwa, o kt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>rym mowa w art. 286 Kodeksu karnego, przest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>pstwo przeciwko wiarygodno</w:t>
      </w:r>
      <w:r w:rsidRPr="00A949B4">
        <w:rPr>
          <w:rFonts w:ascii="Verdana" w:hAnsi="Verdana" w:hint="cs"/>
          <w:sz w:val="20"/>
          <w:szCs w:val="20"/>
        </w:rPr>
        <w:t>ś</w:t>
      </w:r>
      <w:r w:rsidRPr="00A949B4">
        <w:rPr>
          <w:rFonts w:ascii="Verdana" w:hAnsi="Verdana"/>
          <w:sz w:val="20"/>
          <w:szCs w:val="20"/>
        </w:rPr>
        <w:t>ci dokument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>w, o kt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>rych mowa w art. 270-277d Kodeksu karnego, lub przest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>pstwo skarbowe,</w:t>
      </w:r>
    </w:p>
    <w:p w:rsidR="00A949B4" w:rsidRPr="00A949B4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A949B4">
        <w:rPr>
          <w:rFonts w:ascii="Verdana" w:hAnsi="Verdana"/>
          <w:sz w:val="20"/>
          <w:szCs w:val="20"/>
        </w:rPr>
        <w:t>h)</w:t>
      </w:r>
      <w:r w:rsidRPr="00A949B4">
        <w:rPr>
          <w:rFonts w:ascii="Verdana" w:hAnsi="Verdana"/>
          <w:sz w:val="20"/>
          <w:szCs w:val="20"/>
        </w:rPr>
        <w:tab/>
        <w:t>o kt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>cym wbrew przepisom na terytorium Rzeczypospolitej Polskiej,</w:t>
      </w:r>
    </w:p>
    <w:p w:rsidR="00A949B4" w:rsidRPr="00A949B4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A949B4">
        <w:rPr>
          <w:rFonts w:ascii="Verdana" w:hAnsi="Verdana"/>
          <w:sz w:val="20"/>
          <w:szCs w:val="20"/>
        </w:rPr>
        <w:t>- lub za odpowiedni czyn zabroniony okre</w:t>
      </w:r>
      <w:r w:rsidRPr="00A949B4">
        <w:rPr>
          <w:rFonts w:ascii="Verdana" w:hAnsi="Verdana" w:hint="cs"/>
          <w:sz w:val="20"/>
          <w:szCs w:val="20"/>
        </w:rPr>
        <w:t>ś</w:t>
      </w:r>
      <w:r w:rsidRPr="00A949B4">
        <w:rPr>
          <w:rFonts w:ascii="Verdana" w:hAnsi="Verdana"/>
          <w:sz w:val="20"/>
          <w:szCs w:val="20"/>
        </w:rPr>
        <w:t>lony w przepisach prawa obcego;</w:t>
      </w:r>
    </w:p>
    <w:p w:rsidR="00A949B4" w:rsidRPr="00A949B4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A949B4">
        <w:rPr>
          <w:rFonts w:ascii="Verdana" w:hAnsi="Verdana"/>
          <w:sz w:val="20"/>
          <w:szCs w:val="20"/>
        </w:rPr>
        <w:t>2)</w:t>
      </w:r>
      <w:r w:rsidRPr="00A949B4">
        <w:rPr>
          <w:rFonts w:ascii="Verdana" w:hAnsi="Verdana"/>
          <w:sz w:val="20"/>
          <w:szCs w:val="20"/>
        </w:rPr>
        <w:tab/>
        <w:t>je</w:t>
      </w:r>
      <w:r w:rsidRPr="00A949B4">
        <w:rPr>
          <w:rFonts w:ascii="Verdana" w:hAnsi="Verdana" w:hint="cs"/>
          <w:sz w:val="20"/>
          <w:szCs w:val="20"/>
        </w:rPr>
        <w:t>ż</w:t>
      </w:r>
      <w:r w:rsidRPr="00A949B4">
        <w:rPr>
          <w:rFonts w:ascii="Verdana" w:hAnsi="Verdana"/>
          <w:sz w:val="20"/>
          <w:szCs w:val="20"/>
        </w:rPr>
        <w:t>eli urz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>duj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>cego cz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>onka jego organu zarz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>dzaj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>cego lub nadzorczego, wsp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>lnika sp</w:t>
      </w:r>
      <w:r w:rsidRPr="00A949B4">
        <w:rPr>
          <w:rFonts w:ascii="Verdana" w:hAnsi="Verdana" w:hint="cs"/>
          <w:sz w:val="20"/>
          <w:szCs w:val="20"/>
        </w:rPr>
        <w:t>ół</w:t>
      </w:r>
      <w:r w:rsidRPr="00A949B4">
        <w:rPr>
          <w:rFonts w:ascii="Verdana" w:hAnsi="Verdana"/>
          <w:sz w:val="20"/>
          <w:szCs w:val="20"/>
        </w:rPr>
        <w:t xml:space="preserve">ki </w:t>
      </w:r>
    </w:p>
    <w:p w:rsidR="00A949B4" w:rsidRPr="00A949B4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A949B4">
        <w:rPr>
          <w:rFonts w:ascii="Verdana" w:hAnsi="Verdana"/>
          <w:sz w:val="20"/>
          <w:szCs w:val="20"/>
        </w:rPr>
        <w:t>w sp</w:t>
      </w:r>
      <w:r w:rsidRPr="00A949B4">
        <w:rPr>
          <w:rFonts w:ascii="Verdana" w:hAnsi="Verdana" w:hint="cs"/>
          <w:sz w:val="20"/>
          <w:szCs w:val="20"/>
        </w:rPr>
        <w:t>ół</w:t>
      </w:r>
      <w:r w:rsidRPr="00A949B4">
        <w:rPr>
          <w:rFonts w:ascii="Verdana" w:hAnsi="Verdana"/>
          <w:sz w:val="20"/>
          <w:szCs w:val="20"/>
        </w:rPr>
        <w:t>ce jawnej lub partnerskiej albo komplementariusza w sp</w:t>
      </w:r>
      <w:r w:rsidRPr="00A949B4">
        <w:rPr>
          <w:rFonts w:ascii="Verdana" w:hAnsi="Verdana" w:hint="cs"/>
          <w:sz w:val="20"/>
          <w:szCs w:val="20"/>
        </w:rPr>
        <w:t>ół</w:t>
      </w:r>
      <w:r w:rsidRPr="00A949B4">
        <w:rPr>
          <w:rFonts w:ascii="Verdana" w:hAnsi="Verdana"/>
          <w:sz w:val="20"/>
          <w:szCs w:val="20"/>
        </w:rPr>
        <w:t xml:space="preserve">ce komandytowej </w:t>
      </w:r>
    </w:p>
    <w:p w:rsidR="00A949B4" w:rsidRPr="00A949B4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A949B4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>pstwo, o kt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>rym mowa w pkt 1;</w:t>
      </w:r>
    </w:p>
    <w:p w:rsidR="00A949B4" w:rsidRPr="00A949B4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A949B4">
        <w:rPr>
          <w:rFonts w:ascii="Verdana" w:hAnsi="Verdana"/>
          <w:sz w:val="20"/>
          <w:szCs w:val="20"/>
        </w:rPr>
        <w:t>3)</w:t>
      </w:r>
      <w:r w:rsidRPr="00A949B4">
        <w:rPr>
          <w:rFonts w:ascii="Verdana" w:hAnsi="Verdana"/>
          <w:sz w:val="20"/>
          <w:szCs w:val="20"/>
        </w:rPr>
        <w:tab/>
        <w:t>wobec kt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>rego wydano prawomocny wyrok s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>du lub ostateczn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 xml:space="preserve"> decyzj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 xml:space="preserve"> administracyjn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 xml:space="preserve"> </w:t>
      </w:r>
    </w:p>
    <w:p w:rsidR="00A949B4" w:rsidRPr="00A949B4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A949B4">
        <w:rPr>
          <w:rFonts w:ascii="Verdana" w:hAnsi="Verdana"/>
          <w:sz w:val="20"/>
          <w:szCs w:val="20"/>
        </w:rPr>
        <w:t>o zaleganiu z uiszczeniem podatk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>w, op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>at lub sk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>adek na ubezpieczenie spo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 xml:space="preserve">eczne lub zdrowotne, chyba </w:t>
      </w:r>
      <w:r w:rsidRPr="00A949B4">
        <w:rPr>
          <w:rFonts w:ascii="Verdana" w:hAnsi="Verdana" w:hint="cs"/>
          <w:sz w:val="20"/>
          <w:szCs w:val="20"/>
        </w:rPr>
        <w:t>ż</w:t>
      </w:r>
      <w:r w:rsidRPr="00A949B4">
        <w:rPr>
          <w:rFonts w:ascii="Verdana" w:hAnsi="Verdana"/>
          <w:sz w:val="20"/>
          <w:szCs w:val="20"/>
        </w:rPr>
        <w:t>e wykonawca odpowiednio przed up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>ywem terminu do sk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>adania wniosk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 xml:space="preserve">w </w:t>
      </w:r>
    </w:p>
    <w:p w:rsidR="00A949B4" w:rsidRPr="00A949B4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A949B4">
        <w:rPr>
          <w:rFonts w:ascii="Verdana" w:hAnsi="Verdana"/>
          <w:sz w:val="20"/>
          <w:szCs w:val="20"/>
        </w:rPr>
        <w:t>o dopuszczenie do udzia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>u w post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>powaniu albo przed up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>ywem terminu sk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>adania ofert dokona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 xml:space="preserve"> p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>atno</w:t>
      </w:r>
      <w:r w:rsidRPr="00A949B4">
        <w:rPr>
          <w:rFonts w:ascii="Verdana" w:hAnsi="Verdana" w:hint="cs"/>
          <w:sz w:val="20"/>
          <w:szCs w:val="20"/>
        </w:rPr>
        <w:t>ś</w:t>
      </w:r>
      <w:r w:rsidRPr="00A949B4">
        <w:rPr>
          <w:rFonts w:ascii="Verdana" w:hAnsi="Verdana"/>
          <w:sz w:val="20"/>
          <w:szCs w:val="20"/>
        </w:rPr>
        <w:t>ci nale</w:t>
      </w:r>
      <w:r w:rsidRPr="00A949B4">
        <w:rPr>
          <w:rFonts w:ascii="Verdana" w:hAnsi="Verdana" w:hint="cs"/>
          <w:sz w:val="20"/>
          <w:szCs w:val="20"/>
        </w:rPr>
        <w:t>ż</w:t>
      </w:r>
      <w:r w:rsidRPr="00A949B4">
        <w:rPr>
          <w:rFonts w:ascii="Verdana" w:hAnsi="Verdana"/>
          <w:sz w:val="20"/>
          <w:szCs w:val="20"/>
        </w:rPr>
        <w:t>nych podatk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>w, op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>at lub sk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>adek na ubezpieczenie spo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>eczne lub zdrowotne wraz z odsetkami lub grzywnami lub zawar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 xml:space="preserve"> wi</w:t>
      </w:r>
      <w:r w:rsidRPr="00A949B4">
        <w:rPr>
          <w:rFonts w:ascii="Verdana" w:hAnsi="Verdana" w:hint="cs"/>
          <w:sz w:val="20"/>
          <w:szCs w:val="20"/>
        </w:rPr>
        <w:t>ążą</w:t>
      </w:r>
      <w:r w:rsidRPr="00A949B4">
        <w:rPr>
          <w:rFonts w:ascii="Verdana" w:hAnsi="Verdana"/>
          <w:sz w:val="20"/>
          <w:szCs w:val="20"/>
        </w:rPr>
        <w:t>ce porozumienie w sprawie sp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>aty tych nale</w:t>
      </w:r>
      <w:r w:rsidRPr="00A949B4">
        <w:rPr>
          <w:rFonts w:ascii="Verdana" w:hAnsi="Verdana" w:hint="cs"/>
          <w:sz w:val="20"/>
          <w:szCs w:val="20"/>
        </w:rPr>
        <w:t>ż</w:t>
      </w:r>
      <w:r w:rsidRPr="00A949B4">
        <w:rPr>
          <w:rFonts w:ascii="Verdana" w:hAnsi="Verdana"/>
          <w:sz w:val="20"/>
          <w:szCs w:val="20"/>
        </w:rPr>
        <w:t>no</w:t>
      </w:r>
      <w:r w:rsidRPr="00A949B4">
        <w:rPr>
          <w:rFonts w:ascii="Verdana" w:hAnsi="Verdana" w:hint="cs"/>
          <w:sz w:val="20"/>
          <w:szCs w:val="20"/>
        </w:rPr>
        <w:t>ś</w:t>
      </w:r>
      <w:r w:rsidRPr="00A949B4">
        <w:rPr>
          <w:rFonts w:ascii="Verdana" w:hAnsi="Verdana"/>
          <w:sz w:val="20"/>
          <w:szCs w:val="20"/>
        </w:rPr>
        <w:t>ci;</w:t>
      </w:r>
    </w:p>
    <w:p w:rsidR="00A949B4" w:rsidRPr="00A949B4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A949B4">
        <w:rPr>
          <w:rFonts w:ascii="Verdana" w:hAnsi="Verdana"/>
          <w:sz w:val="20"/>
          <w:szCs w:val="20"/>
        </w:rPr>
        <w:t>4)</w:t>
      </w:r>
      <w:r w:rsidRPr="00A949B4">
        <w:rPr>
          <w:rFonts w:ascii="Verdana" w:hAnsi="Verdana"/>
          <w:sz w:val="20"/>
          <w:szCs w:val="20"/>
        </w:rPr>
        <w:tab/>
        <w:t>wobec kt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>rego prawomocnie orzeczono zakaz ubiegania si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 xml:space="preserve"> o zam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>wienia publiczne;</w:t>
      </w:r>
    </w:p>
    <w:p w:rsidR="00A949B4" w:rsidRPr="00A949B4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A949B4">
        <w:rPr>
          <w:rFonts w:ascii="Verdana" w:hAnsi="Verdana"/>
          <w:sz w:val="20"/>
          <w:szCs w:val="20"/>
        </w:rPr>
        <w:t>5)</w:t>
      </w:r>
      <w:r w:rsidRPr="00A949B4">
        <w:rPr>
          <w:rFonts w:ascii="Verdana" w:hAnsi="Verdana"/>
          <w:sz w:val="20"/>
          <w:szCs w:val="20"/>
        </w:rPr>
        <w:tab/>
        <w:t>je</w:t>
      </w:r>
      <w:r w:rsidRPr="00A949B4">
        <w:rPr>
          <w:rFonts w:ascii="Verdana" w:hAnsi="Verdana" w:hint="cs"/>
          <w:sz w:val="20"/>
          <w:szCs w:val="20"/>
        </w:rPr>
        <w:t>ż</w:t>
      </w:r>
      <w:r w:rsidRPr="00A949B4">
        <w:rPr>
          <w:rFonts w:ascii="Verdana" w:hAnsi="Verdana"/>
          <w:sz w:val="20"/>
          <w:szCs w:val="20"/>
        </w:rPr>
        <w:t>eli zamawiaj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>cy mo</w:t>
      </w:r>
      <w:r w:rsidRPr="00A949B4">
        <w:rPr>
          <w:rFonts w:ascii="Verdana" w:hAnsi="Verdana" w:hint="cs"/>
          <w:sz w:val="20"/>
          <w:szCs w:val="20"/>
        </w:rPr>
        <w:t>ż</w:t>
      </w:r>
      <w:r w:rsidRPr="00A949B4">
        <w:rPr>
          <w:rFonts w:ascii="Verdana" w:hAnsi="Verdana"/>
          <w:sz w:val="20"/>
          <w:szCs w:val="20"/>
        </w:rPr>
        <w:t>e stwierdzi</w:t>
      </w:r>
      <w:r w:rsidRPr="00A949B4">
        <w:rPr>
          <w:rFonts w:ascii="Verdana" w:hAnsi="Verdana" w:hint="cs"/>
          <w:sz w:val="20"/>
          <w:szCs w:val="20"/>
        </w:rPr>
        <w:t>ć</w:t>
      </w:r>
      <w:r w:rsidRPr="00A949B4">
        <w:rPr>
          <w:rFonts w:ascii="Verdana" w:hAnsi="Verdana"/>
          <w:sz w:val="20"/>
          <w:szCs w:val="20"/>
        </w:rPr>
        <w:t>, na podstawie wiarygodnych przes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 xml:space="preserve">anek, </w:t>
      </w:r>
      <w:r w:rsidRPr="00A949B4">
        <w:rPr>
          <w:rFonts w:ascii="Verdana" w:hAnsi="Verdana" w:hint="cs"/>
          <w:sz w:val="20"/>
          <w:szCs w:val="20"/>
        </w:rPr>
        <w:t>ż</w:t>
      </w:r>
      <w:r w:rsidRPr="00A949B4">
        <w:rPr>
          <w:rFonts w:ascii="Verdana" w:hAnsi="Verdana"/>
          <w:sz w:val="20"/>
          <w:szCs w:val="20"/>
        </w:rPr>
        <w:t>e wykonawca zawar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 xml:space="preserve"> z innymi wykonawcami porozumienie maj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>ce na celu zak</w:t>
      </w:r>
      <w:r w:rsidRPr="00A949B4">
        <w:rPr>
          <w:rFonts w:ascii="Verdana" w:hAnsi="Verdana" w:hint="cs"/>
          <w:sz w:val="20"/>
          <w:szCs w:val="20"/>
        </w:rPr>
        <w:t>łó</w:t>
      </w:r>
      <w:r w:rsidRPr="00A949B4">
        <w:rPr>
          <w:rFonts w:ascii="Verdana" w:hAnsi="Verdana"/>
          <w:sz w:val="20"/>
          <w:szCs w:val="20"/>
        </w:rPr>
        <w:t>cenie konkurencji, w szczeg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>lno</w:t>
      </w:r>
      <w:r w:rsidRPr="00A949B4">
        <w:rPr>
          <w:rFonts w:ascii="Verdana" w:hAnsi="Verdana" w:hint="cs"/>
          <w:sz w:val="20"/>
          <w:szCs w:val="20"/>
        </w:rPr>
        <w:t>ś</w:t>
      </w:r>
      <w:r w:rsidRPr="00A949B4">
        <w:rPr>
          <w:rFonts w:ascii="Verdana" w:hAnsi="Verdana"/>
          <w:sz w:val="20"/>
          <w:szCs w:val="20"/>
        </w:rPr>
        <w:t>ci je</w:t>
      </w:r>
      <w:r w:rsidRPr="00A949B4">
        <w:rPr>
          <w:rFonts w:ascii="Verdana" w:hAnsi="Verdana" w:hint="cs"/>
          <w:sz w:val="20"/>
          <w:szCs w:val="20"/>
        </w:rPr>
        <w:t>ż</w:t>
      </w:r>
      <w:r w:rsidRPr="00A949B4">
        <w:rPr>
          <w:rFonts w:ascii="Verdana" w:hAnsi="Verdana"/>
          <w:sz w:val="20"/>
          <w:szCs w:val="20"/>
        </w:rPr>
        <w:t>eli nale</w:t>
      </w:r>
      <w:r w:rsidRPr="00A949B4">
        <w:rPr>
          <w:rFonts w:ascii="Verdana" w:hAnsi="Verdana" w:hint="cs"/>
          <w:sz w:val="20"/>
          <w:szCs w:val="20"/>
        </w:rPr>
        <w:t>żą</w:t>
      </w:r>
      <w:r w:rsidRPr="00A949B4">
        <w:rPr>
          <w:rFonts w:ascii="Verdana" w:hAnsi="Verdana"/>
          <w:sz w:val="20"/>
          <w:szCs w:val="20"/>
        </w:rPr>
        <w:t>c do tej samej grupy kapita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>w, z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>o</w:t>
      </w:r>
      <w:r w:rsidRPr="00A949B4">
        <w:rPr>
          <w:rFonts w:ascii="Verdana" w:hAnsi="Verdana" w:hint="cs"/>
          <w:sz w:val="20"/>
          <w:szCs w:val="20"/>
        </w:rPr>
        <w:t>ż</w:t>
      </w:r>
      <w:r w:rsidRPr="00A949B4">
        <w:rPr>
          <w:rFonts w:ascii="Verdana" w:hAnsi="Verdana"/>
          <w:sz w:val="20"/>
          <w:szCs w:val="20"/>
        </w:rPr>
        <w:t>yli odr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>bne oferty, oferty cz</w:t>
      </w:r>
      <w:r w:rsidRPr="00A949B4">
        <w:rPr>
          <w:rFonts w:ascii="Verdana" w:hAnsi="Verdana" w:hint="cs"/>
          <w:sz w:val="20"/>
          <w:szCs w:val="20"/>
        </w:rPr>
        <w:t>ęś</w:t>
      </w:r>
      <w:r w:rsidRPr="00A949B4">
        <w:rPr>
          <w:rFonts w:ascii="Verdana" w:hAnsi="Verdana"/>
          <w:sz w:val="20"/>
          <w:szCs w:val="20"/>
        </w:rPr>
        <w:t>ciowe lub wnioski o dopuszczenie do udzia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>u w post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 xml:space="preserve">powaniu, chyba </w:t>
      </w:r>
      <w:r w:rsidRPr="00A949B4">
        <w:rPr>
          <w:rFonts w:ascii="Verdana" w:hAnsi="Verdana" w:hint="cs"/>
          <w:sz w:val="20"/>
          <w:szCs w:val="20"/>
        </w:rPr>
        <w:t>ż</w:t>
      </w:r>
      <w:r w:rsidRPr="00A949B4">
        <w:rPr>
          <w:rFonts w:ascii="Verdana" w:hAnsi="Verdana"/>
          <w:sz w:val="20"/>
          <w:szCs w:val="20"/>
        </w:rPr>
        <w:t>e wyka</w:t>
      </w:r>
      <w:r w:rsidRPr="00A949B4">
        <w:rPr>
          <w:rFonts w:ascii="Verdana" w:hAnsi="Verdana" w:hint="cs"/>
          <w:sz w:val="20"/>
          <w:szCs w:val="20"/>
        </w:rPr>
        <w:t>żą</w:t>
      </w:r>
      <w:r w:rsidRPr="00A949B4">
        <w:rPr>
          <w:rFonts w:ascii="Verdana" w:hAnsi="Verdana"/>
          <w:sz w:val="20"/>
          <w:szCs w:val="20"/>
        </w:rPr>
        <w:t xml:space="preserve">, </w:t>
      </w:r>
      <w:r w:rsidRPr="00A949B4">
        <w:rPr>
          <w:rFonts w:ascii="Verdana" w:hAnsi="Verdana" w:hint="cs"/>
          <w:sz w:val="20"/>
          <w:szCs w:val="20"/>
        </w:rPr>
        <w:t>ż</w:t>
      </w:r>
      <w:r w:rsidRPr="00A949B4">
        <w:rPr>
          <w:rFonts w:ascii="Verdana" w:hAnsi="Verdana"/>
          <w:sz w:val="20"/>
          <w:szCs w:val="20"/>
        </w:rPr>
        <w:t>e przygotowali te oferty lub wnioski niezale</w:t>
      </w:r>
      <w:r w:rsidRPr="00A949B4">
        <w:rPr>
          <w:rFonts w:ascii="Verdana" w:hAnsi="Verdana" w:hint="cs"/>
          <w:sz w:val="20"/>
          <w:szCs w:val="20"/>
        </w:rPr>
        <w:t>ż</w:t>
      </w:r>
      <w:r w:rsidRPr="00A949B4">
        <w:rPr>
          <w:rFonts w:ascii="Verdana" w:hAnsi="Verdana"/>
          <w:sz w:val="20"/>
          <w:szCs w:val="20"/>
        </w:rPr>
        <w:t>nie od siebie;</w:t>
      </w:r>
    </w:p>
    <w:p w:rsidR="00A949B4" w:rsidRPr="00A949B4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A949B4">
        <w:rPr>
          <w:rFonts w:ascii="Verdana" w:hAnsi="Verdana"/>
          <w:sz w:val="20"/>
          <w:szCs w:val="20"/>
        </w:rPr>
        <w:lastRenderedPageBreak/>
        <w:t>6)</w:t>
      </w:r>
      <w:r w:rsidRPr="00A949B4">
        <w:rPr>
          <w:rFonts w:ascii="Verdana" w:hAnsi="Verdana"/>
          <w:sz w:val="20"/>
          <w:szCs w:val="20"/>
        </w:rPr>
        <w:tab/>
        <w:t>je</w:t>
      </w:r>
      <w:r w:rsidRPr="00A949B4">
        <w:rPr>
          <w:rFonts w:ascii="Verdana" w:hAnsi="Verdana" w:hint="cs"/>
          <w:sz w:val="20"/>
          <w:szCs w:val="20"/>
        </w:rPr>
        <w:t>ż</w:t>
      </w:r>
      <w:r w:rsidRPr="00A949B4">
        <w:rPr>
          <w:rFonts w:ascii="Verdana" w:hAnsi="Verdana"/>
          <w:sz w:val="20"/>
          <w:szCs w:val="20"/>
        </w:rPr>
        <w:t>eli, w przypadkach, o kt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A949B4">
        <w:rPr>
          <w:rFonts w:ascii="Verdana" w:hAnsi="Verdana"/>
          <w:sz w:val="20"/>
          <w:szCs w:val="20"/>
        </w:rPr>
        <w:t>Pzp</w:t>
      </w:r>
      <w:proofErr w:type="spellEnd"/>
      <w:r w:rsidRPr="00A949B4">
        <w:rPr>
          <w:rFonts w:ascii="Verdana" w:hAnsi="Verdana"/>
          <w:sz w:val="20"/>
          <w:szCs w:val="20"/>
        </w:rPr>
        <w:t>., dosz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>o do zak</w:t>
      </w:r>
      <w:r w:rsidRPr="00A949B4">
        <w:rPr>
          <w:rFonts w:ascii="Verdana" w:hAnsi="Verdana" w:hint="cs"/>
          <w:sz w:val="20"/>
          <w:szCs w:val="20"/>
        </w:rPr>
        <w:t>łó</w:t>
      </w:r>
      <w:r w:rsidRPr="00A949B4">
        <w:rPr>
          <w:rFonts w:ascii="Verdana" w:hAnsi="Verdana"/>
          <w:sz w:val="20"/>
          <w:szCs w:val="20"/>
        </w:rPr>
        <w:t>cenia konkurencji wynikaj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>cego z wcze</w:t>
      </w:r>
      <w:r w:rsidRPr="00A949B4">
        <w:rPr>
          <w:rFonts w:ascii="Verdana" w:hAnsi="Verdana" w:hint="cs"/>
          <w:sz w:val="20"/>
          <w:szCs w:val="20"/>
        </w:rPr>
        <w:t>ś</w:t>
      </w:r>
      <w:r w:rsidRPr="00A949B4">
        <w:rPr>
          <w:rFonts w:ascii="Verdana" w:hAnsi="Verdana"/>
          <w:sz w:val="20"/>
          <w:szCs w:val="20"/>
        </w:rPr>
        <w:t>niejszego zaanga</w:t>
      </w:r>
      <w:r w:rsidRPr="00A949B4">
        <w:rPr>
          <w:rFonts w:ascii="Verdana" w:hAnsi="Verdana" w:hint="cs"/>
          <w:sz w:val="20"/>
          <w:szCs w:val="20"/>
        </w:rPr>
        <w:t>ż</w:t>
      </w:r>
      <w:r w:rsidRPr="00A949B4">
        <w:rPr>
          <w:rFonts w:ascii="Verdana" w:hAnsi="Verdana"/>
          <w:sz w:val="20"/>
          <w:szCs w:val="20"/>
        </w:rPr>
        <w:t>owania tego wykonawcy lub podmiotu, kt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>ry nale</w:t>
      </w:r>
      <w:r w:rsidRPr="00A949B4">
        <w:rPr>
          <w:rFonts w:ascii="Verdana" w:hAnsi="Verdana" w:hint="cs"/>
          <w:sz w:val="20"/>
          <w:szCs w:val="20"/>
        </w:rPr>
        <w:t>ż</w:t>
      </w:r>
      <w:r w:rsidRPr="00A949B4">
        <w:rPr>
          <w:rFonts w:ascii="Verdana" w:hAnsi="Verdana"/>
          <w:sz w:val="20"/>
          <w:szCs w:val="20"/>
        </w:rPr>
        <w:t>y z wykonawc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 xml:space="preserve"> do tej samej grupy kapita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 xml:space="preserve">w, chyba </w:t>
      </w:r>
      <w:r w:rsidRPr="00A949B4">
        <w:rPr>
          <w:rFonts w:ascii="Verdana" w:hAnsi="Verdana" w:hint="cs"/>
          <w:sz w:val="20"/>
          <w:szCs w:val="20"/>
        </w:rPr>
        <w:t>ż</w:t>
      </w:r>
      <w:r w:rsidRPr="00A949B4">
        <w:rPr>
          <w:rFonts w:ascii="Verdana" w:hAnsi="Verdana"/>
          <w:sz w:val="20"/>
          <w:szCs w:val="20"/>
        </w:rPr>
        <w:t>e spowodowane tym zak</w:t>
      </w:r>
      <w:r w:rsidRPr="00A949B4">
        <w:rPr>
          <w:rFonts w:ascii="Verdana" w:hAnsi="Verdana" w:hint="cs"/>
          <w:sz w:val="20"/>
          <w:szCs w:val="20"/>
        </w:rPr>
        <w:t>łó</w:t>
      </w:r>
      <w:r w:rsidRPr="00A949B4">
        <w:rPr>
          <w:rFonts w:ascii="Verdana" w:hAnsi="Verdana"/>
          <w:sz w:val="20"/>
          <w:szCs w:val="20"/>
        </w:rPr>
        <w:t>cenie konkurencji mo</w:t>
      </w:r>
      <w:r w:rsidRPr="00A949B4">
        <w:rPr>
          <w:rFonts w:ascii="Verdana" w:hAnsi="Verdana" w:hint="cs"/>
          <w:sz w:val="20"/>
          <w:szCs w:val="20"/>
        </w:rPr>
        <w:t>ż</w:t>
      </w:r>
      <w:r w:rsidRPr="00A949B4">
        <w:rPr>
          <w:rFonts w:ascii="Verdana" w:hAnsi="Verdana"/>
          <w:sz w:val="20"/>
          <w:szCs w:val="20"/>
        </w:rPr>
        <w:t>e by</w:t>
      </w:r>
      <w:r w:rsidRPr="00A949B4">
        <w:rPr>
          <w:rFonts w:ascii="Verdana" w:hAnsi="Verdana" w:hint="cs"/>
          <w:sz w:val="20"/>
          <w:szCs w:val="20"/>
        </w:rPr>
        <w:t>ć</w:t>
      </w:r>
      <w:r w:rsidRPr="00A949B4">
        <w:rPr>
          <w:rFonts w:ascii="Verdana" w:hAnsi="Verdana"/>
          <w:sz w:val="20"/>
          <w:szCs w:val="20"/>
        </w:rPr>
        <w:t xml:space="preserve"> wyeliminowane w inny spos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>b ni</w:t>
      </w:r>
      <w:r w:rsidRPr="00A949B4">
        <w:rPr>
          <w:rFonts w:ascii="Verdana" w:hAnsi="Verdana" w:hint="cs"/>
          <w:sz w:val="20"/>
          <w:szCs w:val="20"/>
        </w:rPr>
        <w:t>ż</w:t>
      </w:r>
      <w:r w:rsidRPr="00A949B4">
        <w:rPr>
          <w:rFonts w:ascii="Verdana" w:hAnsi="Verdana"/>
          <w:sz w:val="20"/>
          <w:szCs w:val="20"/>
        </w:rPr>
        <w:t xml:space="preserve"> przez wykluczenie wykonawcy </w:t>
      </w:r>
    </w:p>
    <w:p w:rsidR="00A949B4" w:rsidRPr="00A949B4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A949B4">
        <w:rPr>
          <w:rFonts w:ascii="Verdana" w:hAnsi="Verdana"/>
          <w:sz w:val="20"/>
          <w:szCs w:val="20"/>
        </w:rPr>
        <w:t>z udzia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>u w post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>powaniu o udzielenie zam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>wienia.</w:t>
      </w:r>
    </w:p>
    <w:p w:rsidR="00A949B4" w:rsidRPr="00A949B4" w:rsidRDefault="00A949B4" w:rsidP="00A949B4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949B4" w:rsidRPr="00A949B4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A949B4">
        <w:rPr>
          <w:rFonts w:ascii="Verdana" w:hAnsi="Verdana"/>
          <w:sz w:val="20"/>
          <w:szCs w:val="20"/>
        </w:rPr>
        <w:t>II.</w:t>
      </w:r>
      <w:r w:rsidRPr="00A949B4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>lnych rozwi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>zaniach w zakresie przeciwdzia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>ania wspieraniu agresji na Ukrain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 xml:space="preserve"> oraz s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>u</w:t>
      </w:r>
      <w:r w:rsidRPr="00A949B4">
        <w:rPr>
          <w:rFonts w:ascii="Verdana" w:hAnsi="Verdana" w:hint="cs"/>
          <w:sz w:val="20"/>
          <w:szCs w:val="20"/>
        </w:rPr>
        <w:t>żą</w:t>
      </w:r>
      <w:r w:rsidRPr="00A949B4">
        <w:rPr>
          <w:rFonts w:ascii="Verdana" w:hAnsi="Verdana"/>
          <w:sz w:val="20"/>
          <w:szCs w:val="20"/>
        </w:rPr>
        <w:t>cych ochronie bezpiecze</w:t>
      </w:r>
      <w:r w:rsidRPr="00A949B4">
        <w:rPr>
          <w:rFonts w:ascii="Verdana" w:hAnsi="Verdana" w:hint="cs"/>
          <w:sz w:val="20"/>
          <w:szCs w:val="20"/>
        </w:rPr>
        <w:t>ń</w:t>
      </w:r>
      <w:r w:rsidRPr="00A949B4">
        <w:rPr>
          <w:rFonts w:ascii="Verdana" w:hAnsi="Verdana"/>
          <w:sz w:val="20"/>
          <w:szCs w:val="20"/>
        </w:rPr>
        <w:t>stwa narodowego (</w:t>
      </w:r>
      <w:r w:rsidRPr="00A949B4">
        <w:rPr>
          <w:rFonts w:ascii="Verdana" w:hAnsi="Verdana" w:hint="cs"/>
          <w:sz w:val="20"/>
          <w:szCs w:val="20"/>
        </w:rPr>
        <w:t>„</w:t>
      </w:r>
      <w:proofErr w:type="spellStart"/>
      <w:r w:rsidRPr="00A949B4">
        <w:rPr>
          <w:rFonts w:ascii="Verdana" w:hAnsi="Verdana"/>
          <w:sz w:val="20"/>
          <w:szCs w:val="20"/>
        </w:rPr>
        <w:t>uObn</w:t>
      </w:r>
      <w:proofErr w:type="spellEnd"/>
      <w:r w:rsidRPr="00A949B4">
        <w:rPr>
          <w:rFonts w:ascii="Verdana" w:hAnsi="Verdana" w:hint="cs"/>
          <w:sz w:val="20"/>
          <w:szCs w:val="20"/>
        </w:rPr>
        <w:t>”</w:t>
      </w:r>
      <w:r w:rsidRPr="00A949B4">
        <w:rPr>
          <w:rFonts w:ascii="Verdana" w:hAnsi="Verdana"/>
          <w:sz w:val="20"/>
          <w:szCs w:val="20"/>
        </w:rPr>
        <w:t>):</w:t>
      </w:r>
    </w:p>
    <w:p w:rsidR="00A949B4" w:rsidRPr="00A949B4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A949B4" w:rsidRPr="00A949B4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A949B4">
        <w:rPr>
          <w:rFonts w:ascii="Verdana" w:hAnsi="Verdana"/>
          <w:sz w:val="20"/>
          <w:szCs w:val="20"/>
        </w:rPr>
        <w:t>1)</w:t>
      </w:r>
      <w:r w:rsidRPr="00A949B4">
        <w:rPr>
          <w:rFonts w:ascii="Verdana" w:hAnsi="Verdana"/>
          <w:sz w:val="20"/>
          <w:szCs w:val="20"/>
        </w:rPr>
        <w:tab/>
        <w:t>wykonawc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 xml:space="preserve"> wymienionego w wykazach okre</w:t>
      </w:r>
      <w:r w:rsidRPr="00A949B4">
        <w:rPr>
          <w:rFonts w:ascii="Verdana" w:hAnsi="Verdana" w:hint="cs"/>
          <w:sz w:val="20"/>
          <w:szCs w:val="20"/>
        </w:rPr>
        <w:t>ś</w:t>
      </w:r>
      <w:r w:rsidRPr="00A949B4">
        <w:rPr>
          <w:rFonts w:ascii="Verdana" w:hAnsi="Verdana"/>
          <w:sz w:val="20"/>
          <w:szCs w:val="20"/>
        </w:rPr>
        <w:t>lonych w rozporz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>dzeniu 765/2006 i rozporz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>dzeniu 269/2014 albo wpisanego na list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 xml:space="preserve"> na podstawie decyzji w sprawie wpisu na list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 xml:space="preserve"> rozstrzygaj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 xml:space="preserve">cej o zastosowaniu </w:t>
      </w:r>
      <w:r w:rsidRPr="00A949B4">
        <w:rPr>
          <w:rFonts w:ascii="Verdana" w:hAnsi="Verdana" w:hint="cs"/>
          <w:sz w:val="20"/>
          <w:szCs w:val="20"/>
        </w:rPr>
        <w:t>ś</w:t>
      </w:r>
      <w:r w:rsidRPr="00A949B4">
        <w:rPr>
          <w:rFonts w:ascii="Verdana" w:hAnsi="Verdana"/>
          <w:sz w:val="20"/>
          <w:szCs w:val="20"/>
        </w:rPr>
        <w:t>rodka, o kt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A949B4">
        <w:rPr>
          <w:rFonts w:ascii="Verdana" w:hAnsi="Verdana"/>
          <w:sz w:val="20"/>
          <w:szCs w:val="20"/>
        </w:rPr>
        <w:t>uObn</w:t>
      </w:r>
      <w:proofErr w:type="spellEnd"/>
    </w:p>
    <w:p w:rsidR="00A949B4" w:rsidRPr="00A949B4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A949B4">
        <w:rPr>
          <w:rFonts w:ascii="Verdana" w:hAnsi="Verdana"/>
          <w:sz w:val="20"/>
          <w:szCs w:val="20"/>
        </w:rPr>
        <w:t>2)</w:t>
      </w:r>
      <w:r w:rsidRPr="00A949B4">
        <w:rPr>
          <w:rFonts w:ascii="Verdana" w:hAnsi="Verdana"/>
          <w:sz w:val="20"/>
          <w:szCs w:val="20"/>
        </w:rPr>
        <w:tab/>
        <w:t>wykonawc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>, kt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>aniu praniu pieni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A949B4">
        <w:rPr>
          <w:rFonts w:ascii="Verdana" w:hAnsi="Verdana" w:hint="cs"/>
          <w:sz w:val="20"/>
          <w:szCs w:val="20"/>
        </w:rPr>
        <w:t>ś</w:t>
      </w:r>
      <w:r w:rsidRPr="00A949B4">
        <w:rPr>
          <w:rFonts w:ascii="Verdana" w:hAnsi="Verdana"/>
          <w:sz w:val="20"/>
          <w:szCs w:val="20"/>
        </w:rPr>
        <w:t>lonych w rozporz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>dzeniu 765/2006 i rozporz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>dzeniu 269/2014 albo wpisana na list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 xml:space="preserve"> lub b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>d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>a wpisana na list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 xml:space="preserve"> na podstawie decyzji w sprawie wpisu na list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 xml:space="preserve"> rozstrzygaj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 xml:space="preserve">cej o zastosowaniu </w:t>
      </w:r>
      <w:r w:rsidRPr="00A949B4">
        <w:rPr>
          <w:rFonts w:ascii="Verdana" w:hAnsi="Verdana" w:hint="cs"/>
          <w:sz w:val="20"/>
          <w:szCs w:val="20"/>
        </w:rPr>
        <w:t>ś</w:t>
      </w:r>
      <w:r w:rsidRPr="00A949B4">
        <w:rPr>
          <w:rFonts w:ascii="Verdana" w:hAnsi="Verdana"/>
          <w:sz w:val="20"/>
          <w:szCs w:val="20"/>
        </w:rPr>
        <w:t>rodka, o kt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A949B4">
        <w:rPr>
          <w:rFonts w:ascii="Verdana" w:hAnsi="Verdana"/>
          <w:sz w:val="20"/>
          <w:szCs w:val="20"/>
        </w:rPr>
        <w:t>uObn</w:t>
      </w:r>
      <w:proofErr w:type="spellEnd"/>
      <w:r w:rsidRPr="00A949B4">
        <w:rPr>
          <w:rFonts w:ascii="Verdana" w:hAnsi="Verdana"/>
          <w:sz w:val="20"/>
          <w:szCs w:val="20"/>
        </w:rPr>
        <w:t>;</w:t>
      </w:r>
    </w:p>
    <w:p w:rsidR="00975AD7" w:rsidRPr="00C31A01" w:rsidRDefault="00A949B4" w:rsidP="00A949B4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A949B4">
        <w:rPr>
          <w:rFonts w:ascii="Verdana" w:hAnsi="Verdana"/>
          <w:sz w:val="20"/>
          <w:szCs w:val="20"/>
        </w:rPr>
        <w:t>3)</w:t>
      </w:r>
      <w:r w:rsidRPr="00A949B4">
        <w:rPr>
          <w:rFonts w:ascii="Verdana" w:hAnsi="Verdana"/>
          <w:sz w:val="20"/>
          <w:szCs w:val="20"/>
        </w:rPr>
        <w:tab/>
        <w:t>wykonawc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>, kt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>rego jednostk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 xml:space="preserve"> dominuj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>c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A949B4">
        <w:rPr>
          <w:rFonts w:ascii="Verdana" w:hAnsi="Verdana" w:hint="cs"/>
          <w:sz w:val="20"/>
          <w:szCs w:val="20"/>
        </w:rPr>
        <w:t>ś</w:t>
      </w:r>
      <w:r w:rsidRPr="00A949B4">
        <w:rPr>
          <w:rFonts w:ascii="Verdana" w:hAnsi="Verdana"/>
          <w:sz w:val="20"/>
          <w:szCs w:val="20"/>
        </w:rPr>
        <w:t>nia 1994 r. o rachunkowo</w:t>
      </w:r>
      <w:r w:rsidRPr="00A949B4">
        <w:rPr>
          <w:rFonts w:ascii="Verdana" w:hAnsi="Verdana" w:hint="cs"/>
          <w:sz w:val="20"/>
          <w:szCs w:val="20"/>
        </w:rPr>
        <w:t>ś</w:t>
      </w:r>
      <w:r w:rsidRPr="00A949B4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A949B4">
        <w:rPr>
          <w:rFonts w:ascii="Verdana" w:hAnsi="Verdana" w:hint="cs"/>
          <w:sz w:val="20"/>
          <w:szCs w:val="20"/>
        </w:rPr>
        <w:t>ś</w:t>
      </w:r>
      <w:r w:rsidRPr="00A949B4">
        <w:rPr>
          <w:rFonts w:ascii="Verdana" w:hAnsi="Verdana"/>
          <w:sz w:val="20"/>
          <w:szCs w:val="20"/>
        </w:rPr>
        <w:t>lonych w rozporz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>dzeniu 765/2006 i rozporz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>dzeniu 269/2014 albo wpisany na list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 xml:space="preserve"> lub b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>d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>cy tak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 xml:space="preserve"> jednostk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 xml:space="preserve"> dominuj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>c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 xml:space="preserve"> od dnia 24 lutego 2022 r., o ile zosta</w:t>
      </w:r>
      <w:r w:rsidRPr="00A949B4">
        <w:rPr>
          <w:rFonts w:ascii="Verdana" w:hAnsi="Verdana" w:hint="cs"/>
          <w:sz w:val="20"/>
          <w:szCs w:val="20"/>
        </w:rPr>
        <w:t>ł</w:t>
      </w:r>
      <w:r w:rsidRPr="00A949B4">
        <w:rPr>
          <w:rFonts w:ascii="Verdana" w:hAnsi="Verdana"/>
          <w:sz w:val="20"/>
          <w:szCs w:val="20"/>
        </w:rPr>
        <w:t xml:space="preserve"> wpisany na list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 xml:space="preserve"> na podstawie decyzji w sprawie wpisu na list</w:t>
      </w:r>
      <w:r w:rsidRPr="00A949B4">
        <w:rPr>
          <w:rFonts w:ascii="Verdana" w:hAnsi="Verdana" w:hint="cs"/>
          <w:sz w:val="20"/>
          <w:szCs w:val="20"/>
        </w:rPr>
        <w:t>ę</w:t>
      </w:r>
      <w:r w:rsidRPr="00A949B4">
        <w:rPr>
          <w:rFonts w:ascii="Verdana" w:hAnsi="Verdana"/>
          <w:sz w:val="20"/>
          <w:szCs w:val="20"/>
        </w:rPr>
        <w:t xml:space="preserve"> rozstrzygaj</w:t>
      </w:r>
      <w:r w:rsidRPr="00A949B4">
        <w:rPr>
          <w:rFonts w:ascii="Verdana" w:hAnsi="Verdana" w:hint="cs"/>
          <w:sz w:val="20"/>
          <w:szCs w:val="20"/>
        </w:rPr>
        <w:t>ą</w:t>
      </w:r>
      <w:r w:rsidRPr="00A949B4">
        <w:rPr>
          <w:rFonts w:ascii="Verdana" w:hAnsi="Verdana"/>
          <w:sz w:val="20"/>
          <w:szCs w:val="20"/>
        </w:rPr>
        <w:t xml:space="preserve">cej o zastosowaniu </w:t>
      </w:r>
      <w:r w:rsidRPr="00A949B4">
        <w:rPr>
          <w:rFonts w:ascii="Verdana" w:hAnsi="Verdana" w:hint="cs"/>
          <w:sz w:val="20"/>
          <w:szCs w:val="20"/>
        </w:rPr>
        <w:t>ś</w:t>
      </w:r>
      <w:r w:rsidRPr="00A949B4">
        <w:rPr>
          <w:rFonts w:ascii="Verdana" w:hAnsi="Verdana"/>
          <w:sz w:val="20"/>
          <w:szCs w:val="20"/>
        </w:rPr>
        <w:t>rodka, o kt</w:t>
      </w:r>
      <w:r w:rsidRPr="00A949B4">
        <w:rPr>
          <w:rFonts w:ascii="Verdana" w:hAnsi="Verdana" w:hint="cs"/>
          <w:sz w:val="20"/>
          <w:szCs w:val="20"/>
        </w:rPr>
        <w:t>ó</w:t>
      </w:r>
      <w:r w:rsidRPr="00A949B4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A949B4">
        <w:rPr>
          <w:rFonts w:ascii="Verdana" w:hAnsi="Verdana"/>
          <w:sz w:val="20"/>
          <w:szCs w:val="20"/>
        </w:rPr>
        <w:t>uObn</w:t>
      </w:r>
      <w:proofErr w:type="spellEnd"/>
      <w:r w:rsidRPr="00A949B4">
        <w:rPr>
          <w:rFonts w:ascii="Verdana" w:hAnsi="Verdana"/>
          <w:sz w:val="20"/>
          <w:szCs w:val="20"/>
        </w:rPr>
        <w:t>.</w:t>
      </w:r>
    </w:p>
    <w:p w:rsidR="00563D0A" w:rsidRPr="00C31A01" w:rsidRDefault="00563D0A" w:rsidP="00CA15C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C31A01" w:rsidRDefault="00CA15CA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C31A01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C31A01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C31A01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2B09B5" w:rsidRDefault="002B09B5" w:rsidP="00A92A51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C31A01" w:rsidRDefault="00A92A51" w:rsidP="00A92A51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C31A01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C31A01" w:rsidRDefault="00CA15CA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C31A01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C31A01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676C16" w:rsidRPr="00C31A01" w:rsidRDefault="00A572AC" w:rsidP="00A572AC">
      <w:pPr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C31A01">
        <w:rPr>
          <w:rFonts w:ascii="Verdana" w:hAnsi="Verdana" w:cstheme="minorHAnsi"/>
          <w:sz w:val="20"/>
          <w:szCs w:val="20"/>
        </w:rPr>
        <w:t>Nie dotyczy</w:t>
      </w:r>
    </w:p>
    <w:p w:rsidR="00023F4E" w:rsidRPr="00C31A01" w:rsidRDefault="00023F4E" w:rsidP="00B97FA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C31A01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C31A01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B02F62" w:rsidRPr="00C31A01" w:rsidRDefault="00B02F62" w:rsidP="00B02F62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bookmarkStart w:id="9" w:name="_Hlk72165568"/>
    </w:p>
    <w:bookmarkEnd w:id="9"/>
    <w:p w:rsidR="0057363E" w:rsidRPr="00C31A01" w:rsidRDefault="0057363E" w:rsidP="0057363E">
      <w:pPr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C31A01">
        <w:rPr>
          <w:rFonts w:ascii="Verdana" w:hAnsi="Verdana" w:cstheme="minorHAnsi"/>
          <w:sz w:val="20"/>
          <w:szCs w:val="20"/>
        </w:rPr>
        <w:t>Nie dotyczy</w:t>
      </w:r>
    </w:p>
    <w:p w:rsidR="00B25ED9" w:rsidRPr="00C31A01" w:rsidRDefault="00B25ED9" w:rsidP="00B25ED9">
      <w:pPr>
        <w:pStyle w:val="Akapitzlist"/>
        <w:tabs>
          <w:tab w:val="left" w:pos="426"/>
        </w:tabs>
        <w:spacing w:line="276" w:lineRule="auto"/>
        <w:ind w:left="3672"/>
        <w:jc w:val="both"/>
        <w:rPr>
          <w:rFonts w:ascii="Verdana" w:hAnsi="Verdana"/>
          <w:sz w:val="20"/>
          <w:szCs w:val="20"/>
        </w:rPr>
      </w:pPr>
    </w:p>
    <w:p w:rsidR="00B97FAE" w:rsidRPr="00C31A01" w:rsidRDefault="00B97FAE" w:rsidP="00A92A51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C31A01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C31A01">
        <w:rPr>
          <w:rFonts w:ascii="Verdana" w:hAnsi="Verdana"/>
          <w:spacing w:val="5"/>
          <w:sz w:val="20"/>
          <w:szCs w:val="20"/>
        </w:rPr>
        <w:t xml:space="preserve">órych </w:t>
      </w:r>
      <w:r w:rsidRPr="00C31A01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C31A01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C31A01">
        <w:rPr>
          <w:rFonts w:ascii="Verdana" w:hAnsi="Verdana"/>
          <w:spacing w:val="5"/>
          <w:sz w:val="20"/>
          <w:szCs w:val="20"/>
        </w:rPr>
        <w:br/>
      </w:r>
      <w:r w:rsidRPr="00C31A01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C31A01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C31A01" w:rsidRDefault="003067E1" w:rsidP="003067E1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57363E" w:rsidRPr="00C31A01" w:rsidRDefault="0057363E" w:rsidP="0057363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C31A01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C31A01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C31A01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C31A01">
        <w:rPr>
          <w:rFonts w:ascii="Verdana" w:eastAsia="Times New Roman" w:hAnsi="Verdana"/>
          <w:sz w:val="20"/>
          <w:szCs w:val="20"/>
        </w:rPr>
        <w:t>.</w:t>
      </w:r>
    </w:p>
    <w:p w:rsidR="0057363E" w:rsidRPr="00C31A01" w:rsidRDefault="0057363E" w:rsidP="0057363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C31A01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57363E" w:rsidRPr="00C31A01" w:rsidRDefault="0057363E" w:rsidP="0057363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C31A01">
        <w:rPr>
          <w:rFonts w:ascii="Verdana" w:eastAsia="Times New Roman" w:hAnsi="Verdana"/>
          <w:sz w:val="20"/>
          <w:szCs w:val="20"/>
        </w:rPr>
        <w:t xml:space="preserve">Szczegółowa instrukcja korzystania z SKE stanowi </w:t>
      </w:r>
      <w:r w:rsidRPr="005939A9">
        <w:rPr>
          <w:rFonts w:ascii="Verdana" w:eastAsia="Times New Roman" w:hAnsi="Verdana"/>
          <w:b/>
          <w:sz w:val="20"/>
          <w:szCs w:val="20"/>
        </w:rPr>
        <w:t>załącznik nr 6</w:t>
      </w:r>
      <w:r w:rsidRPr="00C31A01">
        <w:rPr>
          <w:rFonts w:ascii="Verdana" w:eastAsia="Times New Roman" w:hAnsi="Verdana"/>
          <w:sz w:val="20"/>
          <w:szCs w:val="20"/>
        </w:rPr>
        <w:t xml:space="preserve"> do SWZ.</w:t>
      </w:r>
    </w:p>
    <w:p w:rsidR="0057363E" w:rsidRPr="00C31A01" w:rsidRDefault="0057363E" w:rsidP="0057363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i/>
          <w:sz w:val="20"/>
          <w:szCs w:val="20"/>
        </w:rPr>
      </w:pPr>
      <w:r w:rsidRPr="00C31A01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57363E" w:rsidRPr="00C31A01" w:rsidRDefault="0057363E" w:rsidP="0057363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C31A01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57363E" w:rsidRPr="00C31A01" w:rsidRDefault="0057363E" w:rsidP="0057363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  <w:r w:rsidRPr="00C31A01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57363E" w:rsidRPr="00C31A01" w:rsidRDefault="0057363E" w:rsidP="0057363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C31A01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C31A01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C31A01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57363E" w:rsidRPr="00C31A01" w:rsidRDefault="0057363E" w:rsidP="0057363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Wykonawca chcąc złożyć ofertę za pomocą SKE przygotowuje paczkę dokumentów, która zawiera dokumenty wymagane przez SWZ. Przygotowaną paczkę dokumentów – ofertę zapisuje w postaci pliku skompensowanego (np.: zip) a następnie szyfruje programem zewnętrznym  </w:t>
      </w:r>
    </w:p>
    <w:p w:rsidR="0057363E" w:rsidRPr="00C31A01" w:rsidRDefault="0057363E" w:rsidP="0057363E">
      <w:pPr>
        <w:ind w:left="715" w:hanging="6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– „Kleopatra” gpg4win udostępnionym na stronie </w:t>
      </w:r>
    </w:p>
    <w:p w:rsidR="0057363E" w:rsidRPr="00C31A01" w:rsidRDefault="0057363E" w:rsidP="0057363E">
      <w:pPr>
        <w:ind w:left="715" w:hanging="6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57363E" w:rsidRPr="00C31A01" w:rsidRDefault="0057363E" w:rsidP="0057363E">
      <w:pPr>
        <w:ind w:left="715" w:hanging="6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– „GPG Suite” udostępnionym na stronie </w:t>
      </w:r>
    </w:p>
    <w:p w:rsidR="0057363E" w:rsidRPr="00C31A01" w:rsidRDefault="004E3DE9" w:rsidP="0057363E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57363E" w:rsidRPr="00C31A01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57363E" w:rsidRPr="00C31A01">
        <w:rPr>
          <w:rFonts w:ascii="Verdana" w:hAnsi="Verdana"/>
          <w:sz w:val="20"/>
          <w:szCs w:val="20"/>
        </w:rPr>
        <w:t xml:space="preserve"> (</w:t>
      </w:r>
      <w:proofErr w:type="spellStart"/>
      <w:r w:rsidR="0057363E" w:rsidRPr="00C31A01">
        <w:rPr>
          <w:rFonts w:ascii="Verdana" w:hAnsi="Verdana"/>
          <w:sz w:val="20"/>
          <w:szCs w:val="20"/>
        </w:rPr>
        <w:t>MacOS</w:t>
      </w:r>
      <w:proofErr w:type="spellEnd"/>
      <w:r w:rsidR="0057363E" w:rsidRPr="00C31A01">
        <w:rPr>
          <w:rFonts w:ascii="Verdana" w:hAnsi="Verdana"/>
          <w:sz w:val="20"/>
          <w:szCs w:val="20"/>
        </w:rPr>
        <w:t>, Linux) (patrz pkt. 7.2.2 instrukcji SKE)</w:t>
      </w:r>
    </w:p>
    <w:p w:rsidR="0057363E" w:rsidRPr="00C31A01" w:rsidRDefault="0057363E" w:rsidP="0057363E">
      <w:pPr>
        <w:widowControl/>
        <w:numPr>
          <w:ilvl w:val="0"/>
          <w:numId w:val="20"/>
        </w:numPr>
        <w:ind w:left="714" w:hanging="35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C31A01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C31A01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C31A01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C31A01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C31A01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4B477D" w:rsidRPr="00C31A01" w:rsidRDefault="004B477D" w:rsidP="00856B7F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Zamawiający </w:t>
      </w:r>
      <w:r w:rsidRPr="00C31A01">
        <w:rPr>
          <w:rFonts w:ascii="Verdana" w:hAnsi="Verdana"/>
          <w:b/>
          <w:sz w:val="20"/>
          <w:szCs w:val="20"/>
        </w:rPr>
        <w:t>nie przewiduje</w:t>
      </w:r>
      <w:r w:rsidRPr="00C31A01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C31A01">
        <w:rPr>
          <w:rFonts w:ascii="Verdana" w:hAnsi="Verdana"/>
          <w:sz w:val="20"/>
          <w:szCs w:val="20"/>
        </w:rPr>
        <w:t>X</w:t>
      </w:r>
      <w:r w:rsidRPr="00C31A01">
        <w:rPr>
          <w:rFonts w:ascii="Verdana" w:hAnsi="Verdana"/>
          <w:sz w:val="20"/>
          <w:szCs w:val="20"/>
        </w:rPr>
        <w:t xml:space="preserve"> S</w:t>
      </w:r>
      <w:r w:rsidR="00AB7E54" w:rsidRPr="00C31A01">
        <w:rPr>
          <w:rFonts w:ascii="Verdana" w:hAnsi="Verdana"/>
          <w:sz w:val="20"/>
          <w:szCs w:val="20"/>
        </w:rPr>
        <w:t>WZ</w:t>
      </w:r>
    </w:p>
    <w:p w:rsidR="0099338A" w:rsidRPr="00C31A01" w:rsidRDefault="0099338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C31A01" w:rsidRDefault="0099338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C31A01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F327C6" w:rsidRPr="00C31A01" w:rsidRDefault="0070698B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M</w:t>
      </w:r>
      <w:r w:rsidR="00C3279E" w:rsidRPr="00C31A01">
        <w:rPr>
          <w:rFonts w:ascii="Verdana" w:hAnsi="Verdana"/>
          <w:sz w:val="20"/>
          <w:szCs w:val="20"/>
        </w:rPr>
        <w:t xml:space="preserve">arzena Buksa </w:t>
      </w:r>
      <w:r w:rsidR="005931BE" w:rsidRPr="00C31A01">
        <w:rPr>
          <w:rFonts w:ascii="Verdana" w:hAnsi="Verdana"/>
          <w:sz w:val="20"/>
          <w:szCs w:val="20"/>
        </w:rPr>
        <w:t xml:space="preserve"> Tel. 61 66 </w:t>
      </w:r>
      <w:r w:rsidR="000B4846" w:rsidRPr="00C31A01">
        <w:rPr>
          <w:rFonts w:ascii="Verdana" w:hAnsi="Verdana"/>
          <w:sz w:val="20"/>
          <w:szCs w:val="20"/>
        </w:rPr>
        <w:t xml:space="preserve">54 </w:t>
      </w:r>
      <w:r w:rsidR="00C3279E" w:rsidRPr="00C31A01">
        <w:rPr>
          <w:rFonts w:ascii="Verdana" w:hAnsi="Verdana"/>
          <w:sz w:val="20"/>
          <w:szCs w:val="20"/>
        </w:rPr>
        <w:t>336</w:t>
      </w:r>
    </w:p>
    <w:p w:rsidR="007B4D99" w:rsidRPr="00C31A01" w:rsidRDefault="007B4D99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C31A0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C31A01">
        <w:rPr>
          <w:rFonts w:ascii="Verdana" w:hAnsi="Verdana"/>
          <w:spacing w:val="5"/>
          <w:sz w:val="20"/>
          <w:szCs w:val="20"/>
        </w:rPr>
        <w:lastRenderedPageBreak/>
        <w:t>Termin związania ofertą</w:t>
      </w:r>
      <w:bookmarkEnd w:id="13"/>
    </w:p>
    <w:p w:rsidR="003A3ABA" w:rsidRPr="00C31A01" w:rsidRDefault="003A3ABA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C31A01">
        <w:rPr>
          <w:rFonts w:ascii="Verdana" w:hAnsi="Verdana" w:cs="Arial"/>
          <w:b/>
          <w:sz w:val="20"/>
          <w:szCs w:val="20"/>
          <w:highlight w:val="yellow"/>
        </w:rPr>
        <w:t xml:space="preserve">Wykonawca jest związany ofertą do dnia </w:t>
      </w:r>
      <w:r w:rsidR="004F79CB">
        <w:rPr>
          <w:rFonts w:ascii="Verdana" w:hAnsi="Verdana"/>
          <w:b/>
          <w:sz w:val="20"/>
          <w:szCs w:val="20"/>
          <w:highlight w:val="yellow"/>
        </w:rPr>
        <w:t>02.06</w:t>
      </w:r>
      <w:r w:rsidR="00AC1C29" w:rsidRPr="00C31A01">
        <w:rPr>
          <w:rFonts w:ascii="Verdana" w:hAnsi="Verdana"/>
          <w:b/>
          <w:sz w:val="20"/>
          <w:szCs w:val="20"/>
          <w:highlight w:val="yellow"/>
        </w:rPr>
        <w:t xml:space="preserve">.2022 </w:t>
      </w:r>
      <w:r w:rsidR="00651AA9" w:rsidRPr="00C31A01">
        <w:rPr>
          <w:rFonts w:ascii="Verdana" w:hAnsi="Verdana" w:cs="Arial"/>
          <w:b/>
          <w:sz w:val="20"/>
          <w:szCs w:val="20"/>
          <w:highlight w:val="yellow"/>
        </w:rPr>
        <w:t>r.</w:t>
      </w:r>
    </w:p>
    <w:p w:rsidR="00AC6791" w:rsidRPr="00C31A01" w:rsidRDefault="00AC6791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C31A0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C31A01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C31A01" w:rsidRDefault="001A3D96" w:rsidP="00F20A26">
      <w:pPr>
        <w:spacing w:line="276" w:lineRule="auto"/>
        <w:ind w:left="993"/>
        <w:jc w:val="both"/>
        <w:rPr>
          <w:rFonts w:ascii="Verdana" w:hAnsi="Verdana"/>
          <w:sz w:val="20"/>
          <w:szCs w:val="20"/>
        </w:rPr>
      </w:pPr>
    </w:p>
    <w:p w:rsidR="00276E57" w:rsidRPr="00C31A01" w:rsidRDefault="00276E57" w:rsidP="00276E57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C31A01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276E57" w:rsidRPr="00C31A01" w:rsidRDefault="00276E57" w:rsidP="00276E57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C31A01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</w:t>
      </w:r>
      <w:r w:rsidR="00AB3F6D" w:rsidRPr="00C31A01">
        <w:rPr>
          <w:rFonts w:ascii="Verdana" w:eastAsia="Calibri" w:hAnsi="Verdana"/>
          <w:bCs/>
          <w:sz w:val="20"/>
          <w:szCs w:val="20"/>
          <w:lang w:eastAsia="ar-SA"/>
        </w:rPr>
        <w:t>cenowy</w:t>
      </w:r>
      <w:r w:rsidRPr="00C31A01">
        <w:rPr>
          <w:rFonts w:ascii="Verdana" w:eastAsia="Calibri" w:hAnsi="Verdana"/>
          <w:bCs/>
          <w:sz w:val="20"/>
          <w:szCs w:val="20"/>
          <w:lang w:eastAsia="ar-SA"/>
        </w:rPr>
        <w:t xml:space="preserve"> – </w:t>
      </w:r>
      <w:r w:rsidR="00AB3F6D" w:rsidRPr="005939A9">
        <w:rPr>
          <w:rFonts w:ascii="Verdana" w:eastAsia="Calibri" w:hAnsi="Verdana"/>
          <w:b/>
          <w:bCs/>
          <w:sz w:val="20"/>
          <w:szCs w:val="20"/>
          <w:lang w:eastAsia="ar-SA"/>
        </w:rPr>
        <w:t>załącznik nr 2a</w:t>
      </w:r>
      <w:r w:rsidRPr="005939A9">
        <w:rPr>
          <w:rFonts w:ascii="Verdana" w:eastAsia="Calibri" w:hAnsi="Verdana"/>
          <w:b/>
          <w:bCs/>
          <w:sz w:val="20"/>
          <w:szCs w:val="20"/>
          <w:lang w:eastAsia="ar-SA"/>
        </w:rPr>
        <w:t>,</w:t>
      </w:r>
    </w:p>
    <w:p w:rsidR="00276E57" w:rsidRPr="00C31A01" w:rsidRDefault="00AB3F6D" w:rsidP="00276E57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C31A01">
        <w:rPr>
          <w:rFonts w:ascii="Verdana" w:eastAsia="Calibri" w:hAnsi="Verdana"/>
          <w:bCs/>
          <w:sz w:val="20"/>
          <w:szCs w:val="20"/>
          <w:lang w:eastAsia="ar-SA"/>
        </w:rPr>
        <w:t>wypełniony Formularz ofertowy</w:t>
      </w:r>
      <w:r w:rsidR="00276E57" w:rsidRPr="00C31A01">
        <w:rPr>
          <w:rFonts w:ascii="Verdana" w:eastAsia="Calibri" w:hAnsi="Verdana"/>
          <w:bCs/>
          <w:sz w:val="20"/>
          <w:szCs w:val="20"/>
          <w:lang w:eastAsia="ar-SA"/>
        </w:rPr>
        <w:t xml:space="preserve"> – </w:t>
      </w:r>
      <w:r w:rsidR="00276E57" w:rsidRPr="005939A9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5939A9">
        <w:rPr>
          <w:rFonts w:ascii="Verdana" w:eastAsia="Calibri" w:hAnsi="Verdana"/>
          <w:b/>
          <w:bCs/>
          <w:sz w:val="20"/>
          <w:szCs w:val="20"/>
          <w:lang w:eastAsia="ar-SA"/>
        </w:rPr>
        <w:t>b</w:t>
      </w:r>
      <w:r w:rsidR="00276E57" w:rsidRPr="005939A9">
        <w:rPr>
          <w:rFonts w:ascii="Verdana" w:eastAsia="Calibri" w:hAnsi="Verdana"/>
          <w:b/>
          <w:bCs/>
          <w:sz w:val="20"/>
          <w:szCs w:val="20"/>
          <w:lang w:eastAsia="ar-SA"/>
        </w:rPr>
        <w:t>,</w:t>
      </w:r>
    </w:p>
    <w:p w:rsidR="00276E57" w:rsidRPr="00C31A01" w:rsidRDefault="00276E57" w:rsidP="00276E57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C31A01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</w:t>
      </w:r>
      <w:r w:rsidRPr="005939A9">
        <w:rPr>
          <w:rFonts w:ascii="Verdana" w:eastAsia="Calibri" w:hAnsi="Verdana"/>
          <w:b/>
          <w:bCs/>
          <w:sz w:val="20"/>
          <w:szCs w:val="20"/>
          <w:lang w:eastAsia="ar-SA"/>
        </w:rPr>
        <w:t>załącznik nr 3</w:t>
      </w:r>
      <w:r w:rsidRPr="00C31A01">
        <w:rPr>
          <w:rFonts w:ascii="Verdana" w:eastAsia="Calibri" w:hAnsi="Verdana"/>
          <w:bCs/>
          <w:sz w:val="20"/>
          <w:szCs w:val="20"/>
          <w:lang w:eastAsia="ar-SA"/>
        </w:rPr>
        <w:t xml:space="preserve"> do SWZ, przy czym:</w:t>
      </w:r>
    </w:p>
    <w:p w:rsidR="00276E57" w:rsidRPr="00C31A01" w:rsidRDefault="00276E57" w:rsidP="00276E57">
      <w:pPr>
        <w:widowControl/>
        <w:numPr>
          <w:ilvl w:val="3"/>
          <w:numId w:val="14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C31A01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powyżej składa każdy z wykonawców. Dokumenty te potwierdzają brak podstaw wykluczenia w zakresie, w którym każdy z wykonawców wykazuje brak podstaw wykluczenia.</w:t>
      </w:r>
    </w:p>
    <w:p w:rsidR="00276E57" w:rsidRPr="00C31A01" w:rsidRDefault="00276E57" w:rsidP="00276E57">
      <w:pPr>
        <w:widowControl/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276E57" w:rsidRPr="00C31A01" w:rsidRDefault="00276E57" w:rsidP="00276E57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Dodatkowo:</w:t>
      </w:r>
    </w:p>
    <w:p w:rsidR="00276E57" w:rsidRPr="00C31A01" w:rsidRDefault="00276E57" w:rsidP="00276E57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276E57" w:rsidRPr="00C31A01" w:rsidRDefault="00276E57" w:rsidP="00276E57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276E57" w:rsidRPr="00C31A01" w:rsidRDefault="00276E57" w:rsidP="00276E57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276E57" w:rsidRPr="00C31A01" w:rsidRDefault="00276E57" w:rsidP="00276E57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276E57" w:rsidRPr="00C31A01" w:rsidRDefault="00276E57" w:rsidP="00276E57">
      <w:pPr>
        <w:numPr>
          <w:ilvl w:val="2"/>
          <w:numId w:val="14"/>
        </w:numPr>
        <w:tabs>
          <w:tab w:val="left" w:pos="426"/>
        </w:tabs>
        <w:spacing w:line="276" w:lineRule="auto"/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4F57D9" w:rsidRPr="00C31A01" w:rsidRDefault="004F57D9" w:rsidP="00654E2D">
      <w:pPr>
        <w:tabs>
          <w:tab w:val="left" w:pos="426"/>
        </w:tabs>
        <w:spacing w:line="276" w:lineRule="auto"/>
        <w:ind w:left="1134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C31A01" w:rsidRDefault="00857D43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C31A01">
        <w:rPr>
          <w:rFonts w:ascii="Verdana" w:hAnsi="Verdana"/>
          <w:spacing w:val="5"/>
          <w:sz w:val="20"/>
          <w:szCs w:val="20"/>
        </w:rPr>
        <w:t>T</w:t>
      </w:r>
      <w:r w:rsidR="002A0871" w:rsidRPr="00C31A01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AF11F8" w:rsidRPr="00C31A01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C31A0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Termin składania ofert upływa dnia</w:t>
      </w:r>
      <w:r w:rsidR="008F45E0" w:rsidRPr="00C31A0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91526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04.05</w:t>
      </w:r>
      <w:r w:rsidR="00AC1C29" w:rsidRPr="00C31A0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.2022</w:t>
      </w:r>
      <w:r w:rsidR="00651AA9" w:rsidRPr="00C31A0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C31A0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 do godziny 09:00</w:t>
      </w:r>
    </w:p>
    <w:p w:rsidR="00487A74" w:rsidRPr="00C31A01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C31A01" w:rsidRDefault="002A0871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C31A01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AF11F8" w:rsidRPr="00C31A01" w:rsidRDefault="00483E0E" w:rsidP="002B09B5">
      <w:pPr>
        <w:numPr>
          <w:ilvl w:val="1"/>
          <w:numId w:val="12"/>
        </w:numPr>
        <w:tabs>
          <w:tab w:val="clear" w:pos="567"/>
        </w:tabs>
        <w:spacing w:line="276" w:lineRule="auto"/>
        <w:ind w:left="425" w:firstLine="1"/>
        <w:jc w:val="both"/>
        <w:rPr>
          <w:rFonts w:ascii="Verdana" w:hAnsi="Verdana"/>
          <w:b/>
          <w:sz w:val="20"/>
          <w:szCs w:val="20"/>
          <w:highlight w:val="yellow"/>
        </w:rPr>
      </w:pPr>
      <w:r w:rsidRPr="00C31A01">
        <w:rPr>
          <w:rFonts w:ascii="Verdana" w:hAnsi="Verdana"/>
          <w:b/>
          <w:sz w:val="20"/>
          <w:szCs w:val="20"/>
          <w:highlight w:val="yellow"/>
        </w:rPr>
        <w:t>Termin otwarcia ofert:</w:t>
      </w:r>
      <w:r w:rsidR="008F45E0" w:rsidRPr="00C31A0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91526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04.05</w:t>
      </w:r>
      <w:r w:rsidR="00AC1C29" w:rsidRPr="00C31A0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.2022 </w:t>
      </w:r>
      <w:r w:rsidR="00651AA9" w:rsidRPr="00C31A0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C31A0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o godzinie 10:00</w:t>
      </w:r>
    </w:p>
    <w:p w:rsidR="00CA15CA" w:rsidRPr="00C31A01" w:rsidRDefault="00857D43" w:rsidP="002B09B5">
      <w:pPr>
        <w:numPr>
          <w:ilvl w:val="1"/>
          <w:numId w:val="12"/>
        </w:numPr>
        <w:tabs>
          <w:tab w:val="clear" w:pos="567"/>
        </w:tabs>
        <w:spacing w:line="276" w:lineRule="auto"/>
        <w:ind w:left="426" w:firstLine="1"/>
        <w:jc w:val="both"/>
        <w:rPr>
          <w:rFonts w:ascii="Verdana" w:hAnsi="Verdana"/>
          <w:color w:val="FF0000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Otwarcie ofert nastąpi za pośrednictwem</w:t>
      </w:r>
      <w:r w:rsidR="00E15C53" w:rsidRPr="00C31A01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C31A01">
        <w:rPr>
          <w:rFonts w:ascii="Verdana" w:hAnsi="Verdana"/>
          <w:b/>
          <w:sz w:val="20"/>
          <w:szCs w:val="20"/>
        </w:rPr>
        <w:t>Kleopatra</w:t>
      </w:r>
      <w:r w:rsidR="00E15C53" w:rsidRPr="00C31A01">
        <w:rPr>
          <w:rFonts w:ascii="Verdana" w:hAnsi="Verdana" w:cstheme="minorHAnsi"/>
          <w:sz w:val="20"/>
          <w:szCs w:val="20"/>
        </w:rPr>
        <w:t>)</w:t>
      </w:r>
      <w:r w:rsidRPr="00C31A01">
        <w:rPr>
          <w:rFonts w:ascii="Verdana" w:hAnsi="Verdana"/>
          <w:sz w:val="20"/>
          <w:szCs w:val="20"/>
        </w:rPr>
        <w:t>,</w:t>
      </w:r>
      <w:r w:rsidR="00E15C53" w:rsidRPr="00C31A01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C31A01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C31A01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C31A01">
        <w:rPr>
          <w:rFonts w:ascii="Verdana" w:hAnsi="Verdana"/>
          <w:sz w:val="20"/>
          <w:szCs w:val="20"/>
        </w:rPr>
        <w:t>.</w:t>
      </w:r>
    </w:p>
    <w:p w:rsidR="003A5FCC" w:rsidRPr="00C31A01" w:rsidRDefault="003A5FCC" w:rsidP="003A5FCC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C31A01" w:rsidRDefault="00CA15CA" w:rsidP="002B09B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851"/>
        </w:tabs>
        <w:spacing w:before="0" w:line="276" w:lineRule="auto"/>
        <w:ind w:hanging="436"/>
        <w:rPr>
          <w:rFonts w:ascii="Verdana" w:hAnsi="Verdana"/>
          <w:smallCaps/>
          <w:sz w:val="20"/>
          <w:szCs w:val="20"/>
        </w:rPr>
      </w:pPr>
      <w:bookmarkStart w:id="17" w:name="_Toc64559033"/>
      <w:r w:rsidRPr="00C31A01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111C26" w:rsidRPr="00C31A01" w:rsidRDefault="00111C26" w:rsidP="002B09B5">
      <w:pPr>
        <w:numPr>
          <w:ilvl w:val="2"/>
          <w:numId w:val="12"/>
        </w:numPr>
        <w:tabs>
          <w:tab w:val="clear" w:pos="850"/>
          <w:tab w:val="left" w:pos="851"/>
        </w:tabs>
        <w:spacing w:line="276" w:lineRule="auto"/>
        <w:ind w:hanging="43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Cena oferty musi zostać obliczona zgodnie z formularzem cenowym, a następnie </w:t>
      </w:r>
      <w:r w:rsidRPr="00C31A01">
        <w:rPr>
          <w:rFonts w:ascii="Verdana" w:hAnsi="Verdana"/>
          <w:sz w:val="20"/>
          <w:szCs w:val="20"/>
        </w:rPr>
        <w:lastRenderedPageBreak/>
        <w:t>przeniesiona do formularza ofertowego</w:t>
      </w:r>
      <w:r w:rsidR="00A61DEE" w:rsidRPr="00C31A01">
        <w:rPr>
          <w:rFonts w:ascii="Verdana" w:hAnsi="Verdana"/>
          <w:sz w:val="20"/>
          <w:szCs w:val="20"/>
        </w:rPr>
        <w:t>.</w:t>
      </w:r>
    </w:p>
    <w:p w:rsidR="00443784" w:rsidRPr="00C31A01" w:rsidRDefault="00111C26" w:rsidP="002B09B5">
      <w:pPr>
        <w:numPr>
          <w:ilvl w:val="2"/>
          <w:numId w:val="12"/>
        </w:numPr>
        <w:tabs>
          <w:tab w:val="clear" w:pos="850"/>
          <w:tab w:val="left" w:pos="851"/>
        </w:tabs>
        <w:spacing w:line="276" w:lineRule="auto"/>
        <w:ind w:hanging="43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Cena ofertowa</w:t>
      </w:r>
      <w:r w:rsidR="001569BA" w:rsidRPr="00C31A01">
        <w:rPr>
          <w:rFonts w:ascii="Verdana" w:hAnsi="Verdana"/>
          <w:sz w:val="20"/>
          <w:szCs w:val="20"/>
        </w:rPr>
        <w:t xml:space="preserve"> </w:t>
      </w:r>
      <w:r w:rsidR="005A3589" w:rsidRPr="00C31A01">
        <w:rPr>
          <w:rFonts w:ascii="Verdana" w:hAnsi="Verdana"/>
          <w:sz w:val="20"/>
          <w:szCs w:val="20"/>
        </w:rPr>
        <w:t xml:space="preserve">musi </w:t>
      </w:r>
      <w:r w:rsidRPr="00C31A01">
        <w:rPr>
          <w:rFonts w:ascii="Verdana" w:hAnsi="Verdana"/>
          <w:sz w:val="20"/>
          <w:szCs w:val="20"/>
        </w:rPr>
        <w:t>być wyrażon</w:t>
      </w:r>
      <w:r w:rsidR="005A3589" w:rsidRPr="00C31A01">
        <w:rPr>
          <w:rFonts w:ascii="Verdana" w:hAnsi="Verdana"/>
          <w:sz w:val="20"/>
          <w:szCs w:val="20"/>
        </w:rPr>
        <w:t>a</w:t>
      </w:r>
      <w:r w:rsidRPr="00C31A01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C31A01" w:rsidRDefault="00443784" w:rsidP="002B09B5">
      <w:pPr>
        <w:numPr>
          <w:ilvl w:val="2"/>
          <w:numId w:val="12"/>
        </w:numPr>
        <w:tabs>
          <w:tab w:val="clear" w:pos="850"/>
          <w:tab w:val="left" w:pos="851"/>
        </w:tabs>
        <w:spacing w:line="276" w:lineRule="auto"/>
        <w:ind w:hanging="43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C31A01" w:rsidRDefault="00443784" w:rsidP="002B09B5">
      <w:pPr>
        <w:numPr>
          <w:ilvl w:val="2"/>
          <w:numId w:val="12"/>
        </w:numPr>
        <w:tabs>
          <w:tab w:val="clear" w:pos="850"/>
          <w:tab w:val="left" w:pos="851"/>
        </w:tabs>
        <w:spacing w:line="276" w:lineRule="auto"/>
        <w:ind w:hanging="43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C31A0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C31A0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C31A0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C31A01" w:rsidRDefault="00443784" w:rsidP="00C52A08">
      <w:pPr>
        <w:numPr>
          <w:ilvl w:val="0"/>
          <w:numId w:val="15"/>
        </w:numPr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46708E" w:rsidRPr="00C31A01" w:rsidRDefault="0046708E" w:rsidP="0046708E">
      <w:p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bookmarkStart w:id="18" w:name="_Toc64559034"/>
    </w:p>
    <w:p w:rsidR="00CA15CA" w:rsidRPr="00C31A0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C31A01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BB1CAC" w:rsidRPr="00C31A01" w:rsidRDefault="00BB1CAC" w:rsidP="009B3AF7">
      <w:pPr>
        <w:pStyle w:val="Akapitzlist"/>
        <w:tabs>
          <w:tab w:val="left" w:pos="-368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C31A01">
        <w:rPr>
          <w:rFonts w:ascii="Verdana" w:hAnsi="Verdana"/>
          <w:bCs/>
          <w:spacing w:val="4"/>
          <w:sz w:val="20"/>
          <w:szCs w:val="20"/>
        </w:rPr>
        <w:t>Zamawiając</w:t>
      </w:r>
      <w:r w:rsidRPr="00C31A01">
        <w:rPr>
          <w:rFonts w:ascii="Verdana" w:hAnsi="Verdana"/>
          <w:spacing w:val="4"/>
          <w:sz w:val="20"/>
          <w:szCs w:val="20"/>
        </w:rPr>
        <w:t>y</w:t>
      </w:r>
      <w:r w:rsidRPr="00C31A01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C31A01">
        <w:rPr>
          <w:rFonts w:ascii="Verdana" w:hAnsi="Verdana"/>
          <w:spacing w:val="4"/>
          <w:sz w:val="20"/>
          <w:szCs w:val="20"/>
        </w:rPr>
        <w:t>kryterium:</w:t>
      </w:r>
    </w:p>
    <w:p w:rsidR="00BB1CAC" w:rsidRPr="00C31A01" w:rsidRDefault="00BB1CAC" w:rsidP="009B3AF7">
      <w:pPr>
        <w:pStyle w:val="Akapitzlist"/>
        <w:tabs>
          <w:tab w:val="left" w:pos="-368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C31A01">
        <w:rPr>
          <w:rFonts w:ascii="Verdana" w:hAnsi="Verdana"/>
          <w:b/>
          <w:spacing w:val="4"/>
          <w:sz w:val="20"/>
          <w:szCs w:val="20"/>
          <w:highlight w:val="yellow"/>
        </w:rPr>
        <w:t>najniższa cena.</w:t>
      </w:r>
    </w:p>
    <w:p w:rsidR="00BB1CAC" w:rsidRPr="00C31A01" w:rsidRDefault="00BB1CAC" w:rsidP="009B3AF7">
      <w:pPr>
        <w:pStyle w:val="Akapitzlist"/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C31A01">
        <w:rPr>
          <w:rFonts w:ascii="Verdana" w:hAnsi="Verdana"/>
          <w:sz w:val="20"/>
          <w:szCs w:val="20"/>
        </w:rPr>
        <w:t>.</w:t>
      </w:r>
    </w:p>
    <w:p w:rsidR="00660500" w:rsidRPr="00C31A01" w:rsidRDefault="00660500" w:rsidP="00BB5D68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:rsidR="0054445F" w:rsidRPr="00C31A01" w:rsidRDefault="0054445F" w:rsidP="0054445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C31A0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C31A01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C31A01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C31A01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483E0E" w:rsidRPr="00C31A01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C31A01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C31A01" w:rsidRDefault="00CA15CA" w:rsidP="00A61DE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C31A01" w:rsidRDefault="00CA15CA" w:rsidP="00541943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C31A01">
        <w:rPr>
          <w:rFonts w:ascii="Verdana" w:hAnsi="Verdana"/>
          <w:color w:val="auto"/>
          <w:sz w:val="20"/>
          <w:szCs w:val="20"/>
        </w:rPr>
        <w:t>.</w:t>
      </w:r>
    </w:p>
    <w:p w:rsidR="00CA15CA" w:rsidRPr="00C31A01" w:rsidRDefault="00CA15CA" w:rsidP="005931BE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C31A01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C31A01" w:rsidRDefault="00B97FAE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C31A01">
        <w:rPr>
          <w:rFonts w:ascii="Verdana" w:hAnsi="Verdana"/>
          <w:spacing w:val="5"/>
          <w:sz w:val="20"/>
          <w:szCs w:val="20"/>
        </w:rPr>
        <w:lastRenderedPageBreak/>
        <w:t>Projektowane postanowienia umowy w sprawie Zamówienia publicznego, które zostaną wprowadzone do treści tej umowy</w:t>
      </w:r>
      <w:bookmarkEnd w:id="20"/>
    </w:p>
    <w:p w:rsidR="00B97FAE" w:rsidRDefault="00B97FAE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C31A01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C31A01">
        <w:rPr>
          <w:rFonts w:ascii="Verdana" w:hAnsi="Verdana"/>
          <w:color w:val="auto"/>
          <w:sz w:val="20"/>
          <w:szCs w:val="20"/>
        </w:rPr>
        <w:t>w</w:t>
      </w:r>
      <w:r w:rsidR="00733F7F" w:rsidRPr="00C31A01">
        <w:rPr>
          <w:rFonts w:ascii="Verdana" w:hAnsi="Verdana"/>
          <w:color w:val="auto"/>
          <w:sz w:val="20"/>
          <w:szCs w:val="20"/>
        </w:rPr>
        <w:t xml:space="preserve"> </w:t>
      </w:r>
      <w:r w:rsidR="005939A9">
        <w:rPr>
          <w:rFonts w:ascii="Verdana" w:hAnsi="Verdana"/>
          <w:b/>
          <w:color w:val="auto"/>
          <w:sz w:val="20"/>
          <w:szCs w:val="20"/>
        </w:rPr>
        <w:t>z</w:t>
      </w:r>
      <w:r w:rsidRPr="005939A9">
        <w:rPr>
          <w:rFonts w:ascii="Verdana" w:hAnsi="Verdana"/>
          <w:b/>
          <w:color w:val="auto"/>
          <w:sz w:val="20"/>
          <w:szCs w:val="20"/>
        </w:rPr>
        <w:t>ałącznik</w:t>
      </w:r>
      <w:r w:rsidR="001C47BD" w:rsidRPr="005939A9">
        <w:rPr>
          <w:rFonts w:ascii="Verdana" w:hAnsi="Verdana"/>
          <w:b/>
          <w:color w:val="auto"/>
          <w:sz w:val="20"/>
          <w:szCs w:val="20"/>
        </w:rPr>
        <w:t>u</w:t>
      </w:r>
      <w:r w:rsidRPr="005939A9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5939A9">
        <w:rPr>
          <w:rFonts w:ascii="Verdana" w:hAnsi="Verdana"/>
          <w:b/>
          <w:color w:val="auto"/>
          <w:sz w:val="20"/>
          <w:szCs w:val="20"/>
        </w:rPr>
        <w:t>4</w:t>
      </w:r>
      <w:r w:rsidRPr="00C31A01">
        <w:rPr>
          <w:rFonts w:ascii="Verdana" w:hAnsi="Verdana"/>
          <w:b/>
          <w:color w:val="auto"/>
          <w:sz w:val="20"/>
          <w:szCs w:val="20"/>
        </w:rPr>
        <w:t xml:space="preserve"> </w:t>
      </w:r>
      <w:proofErr w:type="spellStart"/>
      <w:r w:rsidR="00773A96" w:rsidRPr="00C31A01">
        <w:rPr>
          <w:rFonts w:ascii="Verdana" w:hAnsi="Verdana"/>
          <w:b/>
          <w:color w:val="auto"/>
          <w:sz w:val="20"/>
          <w:szCs w:val="20"/>
        </w:rPr>
        <w:t>a,b,c,d,e</w:t>
      </w:r>
      <w:proofErr w:type="spellEnd"/>
      <w:r w:rsidR="00773A96" w:rsidRPr="00C31A01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C31A01">
        <w:rPr>
          <w:rFonts w:ascii="Verdana" w:hAnsi="Verdana"/>
          <w:b/>
          <w:color w:val="auto"/>
          <w:sz w:val="20"/>
          <w:szCs w:val="20"/>
        </w:rPr>
        <w:t>do SWZ</w:t>
      </w:r>
      <w:r w:rsidRPr="00C31A01">
        <w:rPr>
          <w:rFonts w:ascii="Verdana" w:hAnsi="Verdana"/>
          <w:color w:val="auto"/>
          <w:sz w:val="20"/>
          <w:szCs w:val="20"/>
        </w:rPr>
        <w:t>.</w:t>
      </w:r>
    </w:p>
    <w:p w:rsidR="007876FA" w:rsidRPr="00C31A01" w:rsidRDefault="007876FA" w:rsidP="00FB3E30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21" w:name="_GoBack"/>
      <w:bookmarkEnd w:id="21"/>
    </w:p>
    <w:p w:rsidR="00B97FAE" w:rsidRPr="00C31A01" w:rsidRDefault="00B97FAE" w:rsidP="00B97FA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C31A01" w:rsidRDefault="00CA15CA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7"/>
      <w:r w:rsidRPr="00C31A01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F565A0" w:rsidRPr="00C31A01" w:rsidRDefault="00F565A0" w:rsidP="002B09B5">
      <w:pPr>
        <w:numPr>
          <w:ilvl w:val="6"/>
          <w:numId w:val="16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C31A01" w:rsidRDefault="00F565A0" w:rsidP="002B09B5">
      <w:pPr>
        <w:numPr>
          <w:ilvl w:val="6"/>
          <w:numId w:val="16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Odwołanie przysługuje na:</w:t>
      </w:r>
    </w:p>
    <w:p w:rsidR="00F565A0" w:rsidRPr="00C31A01" w:rsidRDefault="00F565A0" w:rsidP="002B09B5">
      <w:pPr>
        <w:numPr>
          <w:ilvl w:val="1"/>
          <w:numId w:val="18"/>
        </w:numPr>
        <w:spacing w:line="276" w:lineRule="auto"/>
        <w:ind w:left="1134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C31A01" w:rsidRDefault="00F565A0" w:rsidP="002B09B5">
      <w:pPr>
        <w:numPr>
          <w:ilvl w:val="1"/>
          <w:numId w:val="18"/>
        </w:numPr>
        <w:spacing w:line="276" w:lineRule="auto"/>
        <w:ind w:left="1134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C31A01" w:rsidRDefault="00F565A0" w:rsidP="002B09B5">
      <w:pPr>
        <w:numPr>
          <w:ilvl w:val="1"/>
          <w:numId w:val="18"/>
        </w:numPr>
        <w:spacing w:line="276" w:lineRule="auto"/>
        <w:ind w:left="1134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C31A01" w:rsidRDefault="00F565A0" w:rsidP="002B09B5">
      <w:pPr>
        <w:numPr>
          <w:ilvl w:val="6"/>
          <w:numId w:val="16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C31A01" w:rsidRDefault="00F565A0" w:rsidP="002B09B5">
      <w:pPr>
        <w:numPr>
          <w:ilvl w:val="6"/>
          <w:numId w:val="16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C31A01" w:rsidRDefault="00F565A0" w:rsidP="002B09B5">
      <w:pPr>
        <w:numPr>
          <w:ilvl w:val="6"/>
          <w:numId w:val="16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C31A01" w:rsidRDefault="00F565A0" w:rsidP="002B09B5">
      <w:pPr>
        <w:numPr>
          <w:ilvl w:val="6"/>
          <w:numId w:val="16"/>
        </w:num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C31A01" w:rsidRDefault="00F565A0" w:rsidP="002B09B5">
      <w:pPr>
        <w:numPr>
          <w:ilvl w:val="6"/>
          <w:numId w:val="16"/>
        </w:numPr>
        <w:tabs>
          <w:tab w:val="left" w:pos="709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C31A01" w:rsidRDefault="00F565A0" w:rsidP="002B09B5">
      <w:pPr>
        <w:numPr>
          <w:ilvl w:val="6"/>
          <w:numId w:val="16"/>
        </w:numPr>
        <w:tabs>
          <w:tab w:val="left" w:pos="709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C31A01">
        <w:rPr>
          <w:rFonts w:ascii="Verdana" w:hAnsi="Verdana"/>
          <w:sz w:val="20"/>
          <w:szCs w:val="20"/>
        </w:rPr>
        <w:t>Odwołanie wnosi się w terminie:</w:t>
      </w:r>
    </w:p>
    <w:p w:rsidR="00F565A0" w:rsidRPr="00C31A01" w:rsidRDefault="00F565A0" w:rsidP="002B09B5">
      <w:pPr>
        <w:numPr>
          <w:ilvl w:val="1"/>
          <w:numId w:val="17"/>
        </w:numPr>
        <w:tabs>
          <w:tab w:val="left" w:pos="709"/>
        </w:tabs>
        <w:spacing w:line="276" w:lineRule="auto"/>
        <w:ind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C31A01" w:rsidRDefault="00F565A0" w:rsidP="002B09B5">
      <w:pPr>
        <w:numPr>
          <w:ilvl w:val="1"/>
          <w:numId w:val="17"/>
        </w:numPr>
        <w:tabs>
          <w:tab w:val="left" w:pos="709"/>
        </w:tabs>
        <w:spacing w:line="276" w:lineRule="auto"/>
        <w:ind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C31A01" w:rsidRDefault="00F565A0" w:rsidP="002B09B5">
      <w:pPr>
        <w:numPr>
          <w:ilvl w:val="6"/>
          <w:numId w:val="16"/>
        </w:numPr>
        <w:tabs>
          <w:tab w:val="left" w:pos="709"/>
        </w:tabs>
        <w:spacing w:line="276" w:lineRule="auto"/>
        <w:ind w:left="709"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Odwołanie wobec treści ogłoszenia wszczynającego postępowanie o udzielenie </w:t>
      </w:r>
      <w:r w:rsidRPr="00C31A01">
        <w:rPr>
          <w:rFonts w:ascii="Verdana" w:hAnsi="Verdana"/>
          <w:sz w:val="20"/>
          <w:szCs w:val="20"/>
        </w:rPr>
        <w:lastRenderedPageBreak/>
        <w:t>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C31A01" w:rsidRDefault="00F565A0" w:rsidP="002B09B5">
      <w:pPr>
        <w:numPr>
          <w:ilvl w:val="6"/>
          <w:numId w:val="16"/>
        </w:numPr>
        <w:tabs>
          <w:tab w:val="left" w:pos="709"/>
        </w:tabs>
        <w:spacing w:line="276" w:lineRule="auto"/>
        <w:ind w:left="709"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C31A01" w:rsidRDefault="00F565A0" w:rsidP="002B09B5">
      <w:pPr>
        <w:numPr>
          <w:ilvl w:val="6"/>
          <w:numId w:val="16"/>
        </w:numPr>
        <w:tabs>
          <w:tab w:val="left" w:pos="709"/>
        </w:tabs>
        <w:spacing w:line="276" w:lineRule="auto"/>
        <w:ind w:left="709"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C31A01" w:rsidRDefault="00F565A0" w:rsidP="002B09B5">
      <w:pPr>
        <w:numPr>
          <w:ilvl w:val="0"/>
          <w:numId w:val="19"/>
        </w:numPr>
        <w:tabs>
          <w:tab w:val="left" w:pos="709"/>
        </w:tabs>
        <w:spacing w:line="276" w:lineRule="auto"/>
        <w:ind w:left="1560"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C31A01" w:rsidRDefault="00F565A0" w:rsidP="002B09B5">
      <w:pPr>
        <w:numPr>
          <w:ilvl w:val="0"/>
          <w:numId w:val="19"/>
        </w:numPr>
        <w:tabs>
          <w:tab w:val="left" w:pos="709"/>
        </w:tabs>
        <w:spacing w:line="276" w:lineRule="auto"/>
        <w:ind w:left="1560"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3"/>
    <w:p w:rsidR="00F565A0" w:rsidRPr="00C31A01" w:rsidRDefault="00F565A0" w:rsidP="002B09B5">
      <w:pPr>
        <w:numPr>
          <w:ilvl w:val="6"/>
          <w:numId w:val="16"/>
        </w:numPr>
        <w:tabs>
          <w:tab w:val="left" w:pos="709"/>
        </w:tabs>
        <w:spacing w:line="276" w:lineRule="auto"/>
        <w:ind w:left="709" w:hanging="567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C31A01" w:rsidRDefault="00CA15C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C31A01" w:rsidRDefault="00D710D4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8"/>
      <w:r w:rsidRPr="00C31A01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C31A01">
        <w:rPr>
          <w:rFonts w:ascii="Verdana" w:hAnsi="Verdana"/>
          <w:spacing w:val="5"/>
          <w:sz w:val="20"/>
          <w:szCs w:val="20"/>
        </w:rPr>
        <w:t>a</w:t>
      </w:r>
    </w:p>
    <w:p w:rsidR="00024D24" w:rsidRPr="00C31A01" w:rsidRDefault="00024D24" w:rsidP="00024D2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Nie dotyczy</w:t>
      </w:r>
    </w:p>
    <w:p w:rsidR="0007520C" w:rsidRPr="00C31A01" w:rsidRDefault="0007520C" w:rsidP="0007520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C31A01" w:rsidRDefault="00F25E26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5" w:name="_Toc64559039"/>
      <w:r w:rsidRPr="00C31A01">
        <w:rPr>
          <w:rFonts w:ascii="Verdana" w:hAnsi="Verdana"/>
          <w:spacing w:val="5"/>
          <w:sz w:val="20"/>
          <w:szCs w:val="20"/>
        </w:rPr>
        <w:t>I</w:t>
      </w:r>
      <w:r w:rsidR="0007520C" w:rsidRPr="00C31A01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C31A01" w:rsidRDefault="00A04F82" w:rsidP="00FB3E30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bCs/>
          <w:sz w:val="20"/>
          <w:szCs w:val="20"/>
        </w:rPr>
        <w:t>Nie dotyczy</w:t>
      </w:r>
    </w:p>
    <w:p w:rsidR="00373B16" w:rsidRPr="00C31A01" w:rsidRDefault="00373B16" w:rsidP="00373B16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C31A01" w:rsidRDefault="00D730D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1"/>
      <w:r w:rsidRPr="00C31A01">
        <w:rPr>
          <w:rFonts w:ascii="Verdana" w:hAnsi="Verdana"/>
          <w:spacing w:val="5"/>
          <w:sz w:val="20"/>
          <w:szCs w:val="20"/>
        </w:rPr>
        <w:t>Podwykonawstwo</w:t>
      </w:r>
      <w:bookmarkEnd w:id="26"/>
    </w:p>
    <w:p w:rsidR="00D730D5" w:rsidRPr="00C31A01" w:rsidRDefault="00D730D5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C31A01" w:rsidRDefault="001608DE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C31A01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C31A01">
        <w:rPr>
          <w:rFonts w:ascii="Verdana" w:hAnsi="Verdana"/>
          <w:sz w:val="20"/>
          <w:szCs w:val="20"/>
        </w:rPr>
        <w:t>.</w:t>
      </w:r>
    </w:p>
    <w:p w:rsidR="00D730D5" w:rsidRPr="00C31A01" w:rsidRDefault="00D730D5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C31A01" w:rsidRDefault="00CF74A9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C31A01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C31A01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>Nie dotyczy</w:t>
      </w:r>
    </w:p>
    <w:p w:rsidR="00CF74A9" w:rsidRPr="00C31A01" w:rsidRDefault="00CF74A9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C31A01" w:rsidRDefault="008E0D65" w:rsidP="002365F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7" w:name="_Toc64559042"/>
      <w:r w:rsidRPr="00C31A01">
        <w:rPr>
          <w:rFonts w:ascii="Verdana" w:hAnsi="Verdana"/>
          <w:spacing w:val="5"/>
          <w:sz w:val="20"/>
          <w:szCs w:val="20"/>
        </w:rPr>
        <w:t>Informacje uzupełniające</w:t>
      </w:r>
      <w:bookmarkEnd w:id="27"/>
    </w:p>
    <w:p w:rsidR="008E0D65" w:rsidRPr="00C31A01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Zamawiający </w:t>
      </w:r>
      <w:r w:rsidRPr="00C31A01">
        <w:rPr>
          <w:rFonts w:ascii="Verdana" w:hAnsi="Verdana"/>
          <w:b/>
          <w:sz w:val="20"/>
          <w:szCs w:val="20"/>
        </w:rPr>
        <w:t>nie przewiduje</w:t>
      </w:r>
      <w:r w:rsidRPr="00C31A01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C31A01" w:rsidRDefault="008E0D65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Zamawiający </w:t>
      </w:r>
      <w:r w:rsidRPr="00C31A01">
        <w:rPr>
          <w:rFonts w:ascii="Verdana" w:hAnsi="Verdana"/>
          <w:b/>
          <w:sz w:val="20"/>
          <w:szCs w:val="20"/>
        </w:rPr>
        <w:t>nie przewiduje</w:t>
      </w:r>
      <w:r w:rsidRPr="00C31A01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C31A01" w:rsidRDefault="009D40A3" w:rsidP="00C52A08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Zamawiający </w:t>
      </w:r>
      <w:r w:rsidRPr="00C31A01">
        <w:rPr>
          <w:rFonts w:ascii="Verdana" w:hAnsi="Verdana"/>
          <w:b/>
          <w:sz w:val="20"/>
          <w:szCs w:val="20"/>
        </w:rPr>
        <w:t>nie przewiduje</w:t>
      </w:r>
      <w:r w:rsidRPr="00C31A01">
        <w:rPr>
          <w:rFonts w:ascii="Verdana" w:hAnsi="Verdana"/>
          <w:sz w:val="20"/>
          <w:szCs w:val="20"/>
        </w:rPr>
        <w:t xml:space="preserve"> przeprowadzenia aukcji elektronicznej.</w:t>
      </w:r>
    </w:p>
    <w:p w:rsidR="00654E2D" w:rsidRPr="00C31A01" w:rsidRDefault="00654E2D" w:rsidP="00654E2D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b/>
          <w:sz w:val="20"/>
          <w:szCs w:val="20"/>
        </w:rPr>
        <w:t>TAJEMNICA PRZEDSIĘBIORSTWA</w:t>
      </w:r>
    </w:p>
    <w:p w:rsidR="00654E2D" w:rsidRPr="00C31A01" w:rsidRDefault="00654E2D" w:rsidP="00654E2D">
      <w:pPr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r w:rsidRPr="00C31A01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C31A01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C31A01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20A26" w:rsidRPr="00C31A01" w:rsidRDefault="00F20A26" w:rsidP="008E0D65">
      <w:pPr>
        <w:rPr>
          <w:rFonts w:ascii="Verdana" w:hAnsi="Verdana"/>
          <w:sz w:val="20"/>
          <w:szCs w:val="20"/>
          <w:u w:val="single"/>
        </w:rPr>
      </w:pPr>
    </w:p>
    <w:p w:rsidR="00F83604" w:rsidRPr="00C31A01" w:rsidRDefault="00F83604" w:rsidP="00F83604">
      <w:pPr>
        <w:rPr>
          <w:rFonts w:ascii="Verdana" w:hAnsi="Verdana"/>
          <w:sz w:val="20"/>
          <w:szCs w:val="20"/>
          <w:u w:val="single"/>
        </w:rPr>
      </w:pPr>
      <w:r w:rsidRPr="00C31A01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C31A01" w:rsidRDefault="00C81796" w:rsidP="00541943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C31A01">
        <w:rPr>
          <w:rFonts w:ascii="Verdana" w:hAnsi="Verdana" w:cs="Arial"/>
          <w:bCs/>
          <w:sz w:val="20"/>
          <w:szCs w:val="20"/>
        </w:rPr>
        <w:t xml:space="preserve">Załącznik nr </w:t>
      </w:r>
      <w:r w:rsidR="000C5386" w:rsidRPr="00C31A01">
        <w:rPr>
          <w:rFonts w:ascii="Verdana" w:hAnsi="Verdana" w:cs="Arial"/>
          <w:bCs/>
          <w:sz w:val="20"/>
          <w:szCs w:val="20"/>
        </w:rPr>
        <w:t xml:space="preserve">1 – </w:t>
      </w:r>
      <w:r w:rsidR="00AB3F6D" w:rsidRPr="00C31A01">
        <w:rPr>
          <w:rFonts w:ascii="Verdana" w:hAnsi="Verdana" w:cs="Arial"/>
          <w:bCs/>
          <w:sz w:val="20"/>
          <w:szCs w:val="20"/>
        </w:rPr>
        <w:t>opis przedmiotu zamówienia</w:t>
      </w:r>
      <w:r w:rsidR="000C5386" w:rsidRPr="00C31A01">
        <w:rPr>
          <w:rFonts w:ascii="Verdana" w:hAnsi="Verdana" w:cs="Arial"/>
          <w:bCs/>
          <w:sz w:val="20"/>
          <w:szCs w:val="20"/>
        </w:rPr>
        <w:t xml:space="preserve"> </w:t>
      </w:r>
    </w:p>
    <w:p w:rsidR="000C5386" w:rsidRPr="00C31A01" w:rsidRDefault="000C5386" w:rsidP="00541943">
      <w:pPr>
        <w:widowControl/>
        <w:numPr>
          <w:ilvl w:val="1"/>
          <w:numId w:val="28"/>
        </w:numPr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C31A01">
        <w:rPr>
          <w:rFonts w:ascii="Verdana" w:hAnsi="Verdana" w:cs="Arial"/>
          <w:bCs/>
          <w:sz w:val="20"/>
          <w:szCs w:val="20"/>
        </w:rPr>
        <w:t>Załącznik nr 2</w:t>
      </w:r>
      <w:r w:rsidR="003B75FE" w:rsidRPr="00C31A01">
        <w:rPr>
          <w:rFonts w:ascii="Verdana" w:hAnsi="Verdana" w:cs="Arial"/>
          <w:bCs/>
          <w:sz w:val="20"/>
          <w:szCs w:val="20"/>
        </w:rPr>
        <w:t xml:space="preserve">a, 2b </w:t>
      </w:r>
      <w:r w:rsidRPr="00C31A01">
        <w:rPr>
          <w:rFonts w:ascii="Verdana" w:hAnsi="Verdana" w:cs="Arial"/>
          <w:bCs/>
          <w:sz w:val="20"/>
          <w:szCs w:val="20"/>
        </w:rPr>
        <w:t xml:space="preserve"> – </w:t>
      </w:r>
      <w:r w:rsidR="00AB3F6D" w:rsidRPr="00C31A01">
        <w:rPr>
          <w:rFonts w:ascii="Verdana" w:hAnsi="Verdana" w:cs="Arial"/>
          <w:bCs/>
          <w:sz w:val="20"/>
          <w:szCs w:val="20"/>
        </w:rPr>
        <w:t>formularz cenowy</w:t>
      </w:r>
      <w:r w:rsidRPr="00C31A01">
        <w:rPr>
          <w:rFonts w:ascii="Verdana" w:hAnsi="Verdana" w:cs="Arial"/>
          <w:bCs/>
          <w:sz w:val="20"/>
          <w:szCs w:val="20"/>
        </w:rPr>
        <w:t xml:space="preserve">, formularz </w:t>
      </w:r>
      <w:r w:rsidR="00AB3F6D" w:rsidRPr="00C31A01">
        <w:rPr>
          <w:rFonts w:ascii="Verdana" w:hAnsi="Verdana" w:cs="Arial"/>
          <w:bCs/>
          <w:sz w:val="20"/>
          <w:szCs w:val="20"/>
        </w:rPr>
        <w:t>ofertowy;</w:t>
      </w:r>
    </w:p>
    <w:p w:rsidR="000C5386" w:rsidRPr="00C31A01" w:rsidRDefault="00541943" w:rsidP="00541943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C31A01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C31A01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C31A01">
        <w:rPr>
          <w:rFonts w:ascii="Verdana" w:hAnsi="Verdana"/>
          <w:sz w:val="20"/>
          <w:szCs w:val="20"/>
        </w:rPr>
        <w:t>;</w:t>
      </w:r>
    </w:p>
    <w:p w:rsidR="000C5386" w:rsidRPr="00C31A01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C31A01">
        <w:rPr>
          <w:rFonts w:ascii="Verdana" w:hAnsi="Verdana" w:cs="Arial"/>
          <w:bCs/>
          <w:sz w:val="20"/>
          <w:szCs w:val="20"/>
        </w:rPr>
        <w:lastRenderedPageBreak/>
        <w:t>Załącznik nr 4</w:t>
      </w:r>
      <w:r w:rsidR="003B75FE" w:rsidRPr="00C31A01">
        <w:rPr>
          <w:rFonts w:ascii="Verdana" w:hAnsi="Verdana" w:cs="Arial"/>
          <w:bCs/>
          <w:sz w:val="20"/>
          <w:szCs w:val="20"/>
        </w:rPr>
        <w:t>a,b,c,d</w:t>
      </w:r>
      <w:r w:rsidR="00773A96" w:rsidRPr="00C31A01">
        <w:rPr>
          <w:rFonts w:ascii="Verdana" w:hAnsi="Verdana" w:cs="Arial"/>
          <w:bCs/>
          <w:sz w:val="20"/>
          <w:szCs w:val="20"/>
        </w:rPr>
        <w:t>,e</w:t>
      </w:r>
      <w:r w:rsidR="009C3287" w:rsidRPr="00C31A01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C31A01">
        <w:rPr>
          <w:rFonts w:ascii="Verdana" w:hAnsi="Verdana" w:cs="Arial"/>
          <w:bCs/>
          <w:sz w:val="20"/>
          <w:szCs w:val="20"/>
        </w:rPr>
        <w:t>;</w:t>
      </w:r>
    </w:p>
    <w:p w:rsidR="000C5386" w:rsidRPr="00C31A01" w:rsidRDefault="000C5386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C31A01">
        <w:rPr>
          <w:rFonts w:ascii="Verdana" w:hAnsi="Verdana" w:cs="Arial"/>
          <w:bCs/>
          <w:sz w:val="20"/>
          <w:szCs w:val="20"/>
        </w:rPr>
        <w:t xml:space="preserve">Załącznik nr 5 – </w:t>
      </w:r>
      <w:r w:rsidRPr="00C31A01">
        <w:rPr>
          <w:rFonts w:ascii="Verdana" w:hAnsi="Verdana" w:cs="Courier New"/>
          <w:sz w:val="20"/>
          <w:szCs w:val="20"/>
        </w:rPr>
        <w:t>Klauzula obowiązku informacyjnego</w:t>
      </w:r>
    </w:p>
    <w:p w:rsidR="00F86669" w:rsidRPr="00C31A01" w:rsidRDefault="00F86669" w:rsidP="0054194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 w:rsidRPr="00C31A01">
        <w:rPr>
          <w:rFonts w:ascii="Verdana" w:hAnsi="Verdana" w:cs="Courier New"/>
          <w:sz w:val="20"/>
          <w:szCs w:val="20"/>
        </w:rPr>
        <w:t>Załącznik nr 6 - Klauzula obowiązku informacyjnego</w:t>
      </w:r>
    </w:p>
    <w:p w:rsidR="000C5386" w:rsidRPr="00C31A01" w:rsidRDefault="003447B4" w:rsidP="00541943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Załącznik nr 7</w:t>
      </w:r>
      <w:r w:rsidR="00541943" w:rsidRPr="00C31A01">
        <w:rPr>
          <w:rFonts w:ascii="Verdana" w:hAnsi="Verdana" w:cs="Courier New"/>
          <w:sz w:val="20"/>
          <w:szCs w:val="20"/>
        </w:rPr>
        <w:t xml:space="preserve"> - </w:t>
      </w:r>
      <w:r w:rsidR="000C5386" w:rsidRPr="00C31A01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C31A01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9B3AF7" w:rsidRPr="00C31A01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Pr="00C31A01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Pr="00C31A01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C31A01">
        <w:rPr>
          <w:rFonts w:ascii="Verdana" w:hAnsi="Verdana" w:cs="Courier New"/>
          <w:sz w:val="20"/>
          <w:szCs w:val="20"/>
        </w:rPr>
        <w:t>Podpis, data</w:t>
      </w:r>
    </w:p>
    <w:p w:rsidR="00307E62" w:rsidRPr="00C31A01" w:rsidRDefault="00166768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20</w:t>
      </w:r>
      <w:r w:rsidR="006E57AF" w:rsidRPr="00C31A01">
        <w:rPr>
          <w:rFonts w:ascii="Verdana" w:hAnsi="Verdana" w:cs="Courier New"/>
          <w:sz w:val="20"/>
          <w:szCs w:val="20"/>
        </w:rPr>
        <w:t>.</w:t>
      </w:r>
      <w:r>
        <w:rPr>
          <w:rFonts w:ascii="Verdana" w:hAnsi="Verdana" w:cs="Courier New"/>
          <w:sz w:val="20"/>
          <w:szCs w:val="20"/>
        </w:rPr>
        <w:t>04</w:t>
      </w:r>
      <w:r w:rsidR="00F86669" w:rsidRPr="00C31A01">
        <w:rPr>
          <w:rFonts w:ascii="Verdana" w:hAnsi="Verdana" w:cs="Courier New"/>
          <w:sz w:val="20"/>
          <w:szCs w:val="20"/>
        </w:rPr>
        <w:t>.2022 r.</w:t>
      </w:r>
    </w:p>
    <w:p w:rsidR="009B3AF7" w:rsidRPr="00C31A01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Arial"/>
          <w:bCs/>
          <w:sz w:val="20"/>
          <w:szCs w:val="20"/>
        </w:rPr>
      </w:pPr>
      <w:r w:rsidRPr="00C31A01">
        <w:rPr>
          <w:rFonts w:ascii="Verdana" w:hAnsi="Verdana" w:cs="Courier New"/>
          <w:sz w:val="20"/>
          <w:szCs w:val="20"/>
        </w:rPr>
        <w:t>……………………………………</w:t>
      </w:r>
    </w:p>
    <w:sectPr w:rsidR="009B3AF7" w:rsidRPr="00C31A01" w:rsidSect="0057363E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1702" w:right="1418" w:bottom="1418" w:left="1418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9B5" w:rsidRDefault="002B09B5">
      <w:r>
        <w:separator/>
      </w:r>
    </w:p>
    <w:p w:rsidR="002B09B5" w:rsidRDefault="002B09B5"/>
  </w:endnote>
  <w:endnote w:type="continuationSeparator" w:id="0">
    <w:p w:rsidR="002B09B5" w:rsidRDefault="002B09B5">
      <w:r>
        <w:continuationSeparator/>
      </w:r>
    </w:p>
    <w:p w:rsidR="002B09B5" w:rsidRDefault="002B09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9B5" w:rsidRDefault="00CB4D60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B09B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09B5" w:rsidRDefault="002B09B5" w:rsidP="00487F43">
    <w:pPr>
      <w:pStyle w:val="Stopka"/>
      <w:ind w:right="360"/>
    </w:pPr>
  </w:p>
  <w:p w:rsidR="002B09B5" w:rsidRDefault="002B09B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9B5" w:rsidRPr="00987333" w:rsidRDefault="002B09B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CB4D60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CB4D60" w:rsidRPr="00987333">
      <w:rPr>
        <w:rFonts w:ascii="Times New Roman" w:hAnsi="Times New Roman"/>
        <w:b/>
        <w:sz w:val="14"/>
        <w:szCs w:val="14"/>
      </w:rPr>
      <w:fldChar w:fldCharType="separate"/>
    </w:r>
    <w:r w:rsidR="004E3DE9">
      <w:rPr>
        <w:rFonts w:ascii="Times New Roman" w:hAnsi="Times New Roman"/>
        <w:b/>
        <w:noProof/>
        <w:sz w:val="14"/>
        <w:szCs w:val="14"/>
      </w:rPr>
      <w:t>10</w:t>
    </w:r>
    <w:r w:rsidR="00CB4D60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CB4D60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CB4D60" w:rsidRPr="00987333">
      <w:rPr>
        <w:rFonts w:ascii="Times New Roman" w:hAnsi="Times New Roman"/>
        <w:sz w:val="14"/>
        <w:szCs w:val="14"/>
      </w:rPr>
      <w:fldChar w:fldCharType="separate"/>
    </w:r>
    <w:r w:rsidR="004E3DE9">
      <w:rPr>
        <w:rFonts w:ascii="Times New Roman" w:hAnsi="Times New Roman"/>
        <w:noProof/>
        <w:sz w:val="14"/>
        <w:szCs w:val="14"/>
      </w:rPr>
      <w:t>11</w:t>
    </w:r>
    <w:r w:rsidR="00CB4D60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9B5" w:rsidRDefault="002B09B5">
      <w:r>
        <w:separator/>
      </w:r>
    </w:p>
    <w:p w:rsidR="002B09B5" w:rsidRDefault="002B09B5"/>
  </w:footnote>
  <w:footnote w:type="continuationSeparator" w:id="0">
    <w:p w:rsidR="002B09B5" w:rsidRDefault="002B09B5">
      <w:r>
        <w:continuationSeparator/>
      </w:r>
    </w:p>
    <w:p w:rsidR="002B09B5" w:rsidRDefault="002B09B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9B5" w:rsidRPr="00AA5B50" w:rsidRDefault="002B09B5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15/2022</w:t>
    </w:r>
  </w:p>
  <w:p w:rsidR="002B09B5" w:rsidRPr="00015936" w:rsidRDefault="002B09B5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9B5" w:rsidRPr="00AA5B50" w:rsidRDefault="002B09B5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381-40</w:t>
    </w:r>
    <w:r w:rsidRPr="00AA5B50">
      <w:rPr>
        <w:rFonts w:ascii="Verdana" w:hAnsi="Verdana"/>
        <w:sz w:val="20"/>
        <w:szCs w:val="20"/>
      </w:rPr>
      <w:t>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6BA32DE"/>
    <w:multiLevelType w:val="hybridMultilevel"/>
    <w:tmpl w:val="6D607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1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4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1DF3B9F"/>
    <w:multiLevelType w:val="hybridMultilevel"/>
    <w:tmpl w:val="F58CB426"/>
    <w:lvl w:ilvl="0" w:tplc="985A43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26272B1"/>
    <w:multiLevelType w:val="hybridMultilevel"/>
    <w:tmpl w:val="60DAE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3CC363A"/>
    <w:multiLevelType w:val="hybridMultilevel"/>
    <w:tmpl w:val="75CCAC60"/>
    <w:lvl w:ilvl="0" w:tplc="0415000F">
      <w:start w:val="7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5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D38792B"/>
    <w:multiLevelType w:val="hybridMultilevel"/>
    <w:tmpl w:val="D0587A02"/>
    <w:lvl w:ilvl="0" w:tplc="CD7A734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0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1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6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8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1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2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4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6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49D301B"/>
    <w:multiLevelType w:val="hybridMultilevel"/>
    <w:tmpl w:val="6D607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2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4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5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6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7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9">
    <w:nsid w:val="7E5D0A18"/>
    <w:multiLevelType w:val="hybridMultilevel"/>
    <w:tmpl w:val="0AD60052"/>
    <w:lvl w:ilvl="0" w:tplc="C0865ECE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2"/>
  </w:num>
  <w:num w:numId="4">
    <w:abstractNumId w:val="70"/>
  </w:num>
  <w:num w:numId="5">
    <w:abstractNumId w:val="64"/>
  </w:num>
  <w:num w:numId="6">
    <w:abstractNumId w:val="71"/>
  </w:num>
  <w:num w:numId="7">
    <w:abstractNumId w:val="60"/>
  </w:num>
  <w:num w:numId="8">
    <w:abstractNumId w:val="67"/>
  </w:num>
  <w:num w:numId="9">
    <w:abstractNumId w:val="57"/>
  </w:num>
  <w:num w:numId="10">
    <w:abstractNumId w:val="28"/>
  </w:num>
  <w:num w:numId="11">
    <w:abstractNumId w:val="86"/>
  </w:num>
  <w:num w:numId="12">
    <w:abstractNumId w:val="48"/>
  </w:num>
  <w:num w:numId="13">
    <w:abstractNumId w:val="89"/>
  </w:num>
  <w:num w:numId="14">
    <w:abstractNumId w:val="44"/>
  </w:num>
  <w:num w:numId="15">
    <w:abstractNumId w:val="84"/>
  </w:num>
  <w:num w:numId="16">
    <w:abstractNumId w:val="54"/>
  </w:num>
  <w:num w:numId="17">
    <w:abstractNumId w:val="66"/>
  </w:num>
  <w:num w:numId="18">
    <w:abstractNumId w:val="83"/>
  </w:num>
  <w:num w:numId="19">
    <w:abstractNumId w:val="41"/>
  </w:num>
  <w:num w:numId="20">
    <w:abstractNumId w:val="45"/>
  </w:num>
  <w:num w:numId="2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2"/>
  </w:num>
  <w:num w:numId="23">
    <w:abstractNumId w:val="77"/>
  </w:num>
  <w:num w:numId="24">
    <w:abstractNumId w:val="50"/>
  </w:num>
  <w:num w:numId="25">
    <w:abstractNumId w:val="69"/>
  </w:num>
  <w:num w:numId="26">
    <w:abstractNumId w:val="49"/>
  </w:num>
  <w:num w:numId="27">
    <w:abstractNumId w:val="87"/>
  </w:num>
  <w:num w:numId="28">
    <w:abstractNumId w:val="65"/>
  </w:num>
  <w:num w:numId="29">
    <w:abstractNumId w:val="38"/>
  </w:num>
  <w:num w:numId="30">
    <w:abstractNumId w:val="43"/>
  </w:num>
  <w:num w:numId="31">
    <w:abstractNumId w:val="40"/>
  </w:num>
  <w:num w:numId="32">
    <w:abstractNumId w:val="37"/>
  </w:num>
  <w:num w:numId="33">
    <w:abstractNumId w:val="72"/>
  </w:num>
  <w:num w:numId="34">
    <w:abstractNumId w:val="42"/>
  </w:num>
  <w:num w:numId="3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6"/>
  </w:num>
  <w:num w:numId="38">
    <w:abstractNumId w:val="39"/>
  </w:num>
  <w:num w:numId="39">
    <w:abstractNumId w:val="56"/>
  </w:num>
  <w:num w:numId="40">
    <w:abstractNumId w:val="80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AC8"/>
    <w:rsid w:val="00045D7E"/>
    <w:rsid w:val="000460CD"/>
    <w:rsid w:val="000460F2"/>
    <w:rsid w:val="00047B7A"/>
    <w:rsid w:val="00047C56"/>
    <w:rsid w:val="00047DA8"/>
    <w:rsid w:val="00050351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027"/>
    <w:rsid w:val="000B2500"/>
    <w:rsid w:val="000B27D0"/>
    <w:rsid w:val="000B2DC9"/>
    <w:rsid w:val="000B3CB5"/>
    <w:rsid w:val="000B4132"/>
    <w:rsid w:val="000B4846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6D3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8FD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37414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768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869EE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3CE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114"/>
    <w:rsid w:val="001D7BF2"/>
    <w:rsid w:val="001E01BA"/>
    <w:rsid w:val="001E0275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1366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6E57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9B5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07E62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7B4"/>
    <w:rsid w:val="00344CFB"/>
    <w:rsid w:val="00345840"/>
    <w:rsid w:val="00346BC0"/>
    <w:rsid w:val="00346EF1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B0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3F6A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B75FE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A14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1D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DE9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28CF"/>
    <w:rsid w:val="004F3CE2"/>
    <w:rsid w:val="004F3FB3"/>
    <w:rsid w:val="004F4479"/>
    <w:rsid w:val="004F46DB"/>
    <w:rsid w:val="004F57D9"/>
    <w:rsid w:val="004F5945"/>
    <w:rsid w:val="004F66E3"/>
    <w:rsid w:val="004F775E"/>
    <w:rsid w:val="004F79CB"/>
    <w:rsid w:val="005002C3"/>
    <w:rsid w:val="005022B1"/>
    <w:rsid w:val="005029B8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63E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39A9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D7DF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0CE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5FC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2D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CFF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5FD6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7AF"/>
    <w:rsid w:val="006E5816"/>
    <w:rsid w:val="006E5DCE"/>
    <w:rsid w:val="006E6B94"/>
    <w:rsid w:val="006E7480"/>
    <w:rsid w:val="006F197D"/>
    <w:rsid w:val="006F216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D3C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0A69"/>
    <w:rsid w:val="00771473"/>
    <w:rsid w:val="00771F84"/>
    <w:rsid w:val="00773A96"/>
    <w:rsid w:val="0077464A"/>
    <w:rsid w:val="00775381"/>
    <w:rsid w:val="00777103"/>
    <w:rsid w:val="00780D52"/>
    <w:rsid w:val="00782643"/>
    <w:rsid w:val="00786909"/>
    <w:rsid w:val="00786B63"/>
    <w:rsid w:val="007871DE"/>
    <w:rsid w:val="007876F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268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513"/>
    <w:rsid w:val="007E3889"/>
    <w:rsid w:val="007E3A5C"/>
    <w:rsid w:val="007E4783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703"/>
    <w:rsid w:val="00816D46"/>
    <w:rsid w:val="008203B6"/>
    <w:rsid w:val="00820871"/>
    <w:rsid w:val="00820D36"/>
    <w:rsid w:val="00820FA1"/>
    <w:rsid w:val="00820FED"/>
    <w:rsid w:val="008223A9"/>
    <w:rsid w:val="0082395B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B2B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14F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2F3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4E39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26A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59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7B6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5646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176"/>
    <w:rsid w:val="00A53729"/>
    <w:rsid w:val="00A5372A"/>
    <w:rsid w:val="00A54B50"/>
    <w:rsid w:val="00A54DC1"/>
    <w:rsid w:val="00A557CC"/>
    <w:rsid w:val="00A56EC7"/>
    <w:rsid w:val="00A572AC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98B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49B4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3F6D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C29"/>
    <w:rsid w:val="00AC1D54"/>
    <w:rsid w:val="00AC211B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E5B3C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2F62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452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1F0B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5EDC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2EF6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D2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9A8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1A01"/>
    <w:rsid w:val="00C32049"/>
    <w:rsid w:val="00C32718"/>
    <w:rsid w:val="00C3279E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318"/>
    <w:rsid w:val="00C43B7D"/>
    <w:rsid w:val="00C43FDA"/>
    <w:rsid w:val="00C44865"/>
    <w:rsid w:val="00C44B67"/>
    <w:rsid w:val="00C44CAB"/>
    <w:rsid w:val="00C456E6"/>
    <w:rsid w:val="00C4586F"/>
    <w:rsid w:val="00C45F52"/>
    <w:rsid w:val="00C4668F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1796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4D60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0AF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CEE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71"/>
    <w:rsid w:val="00D948D3"/>
    <w:rsid w:val="00D94A0D"/>
    <w:rsid w:val="00D94A28"/>
    <w:rsid w:val="00D95C7C"/>
    <w:rsid w:val="00D9623C"/>
    <w:rsid w:val="00D9643D"/>
    <w:rsid w:val="00D968D0"/>
    <w:rsid w:val="00D96DA5"/>
    <w:rsid w:val="00D96E94"/>
    <w:rsid w:val="00D9728F"/>
    <w:rsid w:val="00D973AD"/>
    <w:rsid w:val="00DA0AD8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D5B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07D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4C37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813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6CD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1A9E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5348"/>
    <w:rsid w:val="00E85A54"/>
    <w:rsid w:val="00E85F79"/>
    <w:rsid w:val="00E86A96"/>
    <w:rsid w:val="00E907E9"/>
    <w:rsid w:val="00E9100F"/>
    <w:rsid w:val="00E91479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6CD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ABE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76A52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669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1FB8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3A2C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F216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color w:val="auto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F216D"/>
    <w:rPr>
      <w:rFonts w:ascii="Courier New" w:hAnsi="Courier New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gpgtools.org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6CDA6-8BFF-4DBC-A2DC-A144583DC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11</Pages>
  <Words>3677</Words>
  <Characters>20960</Characters>
  <Application>Microsoft Office Word</Application>
  <DocSecurity>0</DocSecurity>
  <Lines>174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24588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21</cp:revision>
  <cp:lastPrinted>2022-04-20T10:56:00Z</cp:lastPrinted>
  <dcterms:created xsi:type="dcterms:W3CDTF">2022-03-25T09:08:00Z</dcterms:created>
  <dcterms:modified xsi:type="dcterms:W3CDTF">2022-04-20T10:57:00Z</dcterms:modified>
</cp:coreProperties>
</file>