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7216E7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hAnsi="Bookman Old Style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7E88B131">
            <wp:extent cx="5779770" cy="6280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436282"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="00436282"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>
        <w:rPr>
          <w:rFonts w:ascii="Bookman Old Style" w:hAnsi="Bookman Old Style"/>
          <w:color w:val="auto"/>
          <w:sz w:val="20"/>
          <w:szCs w:val="20"/>
        </w:rPr>
        <w:t>1</w:t>
      </w:r>
      <w:r w:rsidR="00231CCD">
        <w:rPr>
          <w:rFonts w:ascii="Bookman Old Style" w:hAnsi="Bookman Old Style"/>
          <w:color w:val="auto"/>
          <w:sz w:val="20"/>
          <w:szCs w:val="20"/>
        </w:rPr>
        <w:t>0</w:t>
      </w:r>
      <w:r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A754EB">
        <w:rPr>
          <w:rFonts w:ascii="Bookman Old Style" w:hAnsi="Bookman Old Style"/>
          <w:color w:val="auto"/>
          <w:sz w:val="20"/>
          <w:szCs w:val="20"/>
        </w:rPr>
        <w:t>26</w:t>
      </w:r>
      <w:bookmarkStart w:id="0" w:name="_GoBack"/>
      <w:bookmarkEnd w:id="0"/>
      <w:r w:rsidR="00076BAA">
        <w:rPr>
          <w:rFonts w:ascii="Bookman Old Style" w:hAnsi="Bookman Old Style"/>
          <w:color w:val="auto"/>
          <w:sz w:val="20"/>
          <w:szCs w:val="20"/>
        </w:rPr>
        <w:t>.04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EA0718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0F4641" w:rsidRPr="000F4641">
        <w:rPr>
          <w:rFonts w:ascii="Bookman Old Style" w:hAnsi="Bookman Old Style"/>
          <w:b/>
          <w:sz w:val="20"/>
          <w:szCs w:val="20"/>
        </w:rPr>
        <w:t>Świadczenie usług w zakresie transportu sanitarnego dla Wielkopolskiego Centrum Pulmonologii i Torakochirurgii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015A60" w:rsidRPr="00015A60" w:rsidRDefault="00015A60" w:rsidP="00015A60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5A60">
        <w:rPr>
          <w:rFonts w:ascii="Bookman Old Style" w:hAnsi="Bookman Old Style" w:cs="Arial"/>
          <w:sz w:val="20"/>
          <w:szCs w:val="20"/>
        </w:rPr>
        <w:t>cena (C) – waga 60 %</w:t>
      </w:r>
    </w:p>
    <w:p w:rsidR="00015A60" w:rsidRPr="00015A60" w:rsidRDefault="00015A60" w:rsidP="00015A60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5A60">
        <w:rPr>
          <w:rFonts w:ascii="Bookman Old Style" w:hAnsi="Bookman Old Style" w:cs="Arial"/>
          <w:sz w:val="20"/>
          <w:szCs w:val="20"/>
        </w:rPr>
        <w:t>czas przyjazdu do siedziby Zamawiającego ( CP ) – 30%</w:t>
      </w:r>
    </w:p>
    <w:p w:rsidR="00013E35" w:rsidRDefault="00015A60" w:rsidP="00015A60">
      <w:pPr>
        <w:pStyle w:val="Akapitzlist"/>
        <w:numPr>
          <w:ilvl w:val="0"/>
          <w:numId w:val="5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15A60">
        <w:rPr>
          <w:rFonts w:ascii="Bookman Old Style" w:hAnsi="Bookman Old Style" w:cs="Arial"/>
          <w:sz w:val="20"/>
          <w:szCs w:val="20"/>
        </w:rPr>
        <w:t>pojazdy elektryczne (P)- waga 10%</w:t>
      </w:r>
    </w:p>
    <w:p w:rsidR="001835BB" w:rsidRPr="00D50F78" w:rsidRDefault="001835BB" w:rsidP="001835BB">
      <w:pPr>
        <w:pStyle w:val="Akapitzlist"/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2926"/>
        <w:gridCol w:w="1698"/>
        <w:gridCol w:w="1278"/>
        <w:gridCol w:w="1139"/>
        <w:gridCol w:w="1116"/>
      </w:tblGrid>
      <w:tr w:rsidR="00486FF5" w:rsidRPr="00D75A32" w:rsidTr="00CD7DD6">
        <w:trPr>
          <w:trHeight w:val="5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F5" w:rsidRPr="00957E65" w:rsidRDefault="00486FF5" w:rsidP="00CD7DD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F5" w:rsidRPr="00957E65" w:rsidRDefault="00486FF5" w:rsidP="00CD7DD6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486FF5" w:rsidRPr="00957E65" w:rsidRDefault="00486FF5" w:rsidP="00CD7DD6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F5" w:rsidRPr="00957E65" w:rsidRDefault="00486FF5" w:rsidP="00CD7DD6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486FF5" w:rsidRPr="00957E65" w:rsidRDefault="00486FF5" w:rsidP="00CD7DD6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F5" w:rsidRPr="00957E65" w:rsidRDefault="00486FF5" w:rsidP="00CD7DD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 xml:space="preserve">2. </w:t>
            </w:r>
            <w:r w:rsidRPr="00195ECE">
              <w:rPr>
                <w:rFonts w:ascii="Bookman Old Style" w:hAnsi="Bookman Old Style" w:cs="Tahoma"/>
                <w:spacing w:val="4"/>
                <w:sz w:val="18"/>
                <w:szCs w:val="18"/>
              </w:rPr>
              <w:t xml:space="preserve">czas przyjazdu do siedziby Zamawiającego 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(minuty</w:t>
            </w: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F5" w:rsidRPr="00957E65" w:rsidRDefault="00486FF5" w:rsidP="00CD7DD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3. </w:t>
            </w:r>
            <w:r w:rsidRPr="00195ECE">
              <w:rPr>
                <w:rFonts w:ascii="Bookman Old Style" w:hAnsi="Bookman Old Style" w:cs="Tahoma"/>
                <w:sz w:val="18"/>
                <w:szCs w:val="18"/>
              </w:rPr>
              <w:t xml:space="preserve">pojazdy elektryczne 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(punkty)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F5" w:rsidRPr="00957E65" w:rsidRDefault="00486FF5" w:rsidP="00CD7DD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486FF5" w:rsidTr="00CD7DD6">
        <w:trPr>
          <w:trHeight w:val="1357"/>
        </w:trPr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076BAA" w:rsidRDefault="00486FF5" w:rsidP="00CD7DD6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076BAA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 xml:space="preserve">HCT Group </w:t>
            </w:r>
            <w:proofErr w:type="spellStart"/>
            <w:r w:rsidRPr="00076BAA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Oliwia</w:t>
            </w:r>
            <w:proofErr w:type="spellEnd"/>
            <w:r w:rsidRPr="00076BAA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76BAA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Manthey</w:t>
            </w:r>
            <w:proofErr w:type="spellEnd"/>
          </w:p>
          <w:p w:rsidR="00486FF5" w:rsidRPr="00076BAA" w:rsidRDefault="00486FF5" w:rsidP="00CD7DD6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076BAA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  <w:lang w:val="en-GB"/>
              </w:rPr>
              <w:t>Poznań</w:t>
            </w:r>
            <w:proofErr w:type="spellEnd"/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C13C18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2</w:t>
            </w:r>
          </w:p>
          <w:p w:rsidR="00486FF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netto: </w:t>
            </w:r>
          </w:p>
          <w:p w:rsidR="00486FF5" w:rsidRPr="00C13C18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178 200,00 PLN</w:t>
            </w:r>
          </w:p>
          <w:p w:rsidR="00486FF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brutto: </w:t>
            </w:r>
          </w:p>
          <w:p w:rsidR="00486FF5" w:rsidRPr="00C13C18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178 200,00 PLN</w:t>
            </w:r>
          </w:p>
          <w:p w:rsidR="00486FF5" w:rsidRPr="00957E6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5</w:t>
            </w:r>
          </w:p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A65E80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65E80"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65E80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9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</w:tr>
      <w:tr w:rsidR="00486FF5" w:rsidTr="00CD7DD6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D82FE4" w:rsidRDefault="00486FF5" w:rsidP="00CD7DD6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82FE4">
              <w:rPr>
                <w:rFonts w:ascii="Bookman Old Style" w:hAnsi="Bookman Old Style" w:cs="Tahoma"/>
                <w:b/>
                <w:sz w:val="18"/>
                <w:szCs w:val="18"/>
              </w:rPr>
              <w:t>PRZEDSIĘBIORSTWO HANDLOWO-USŁUGOWE TS SP.Z O.O.</w:t>
            </w:r>
          </w:p>
          <w:p w:rsidR="00486FF5" w:rsidRPr="00957E65" w:rsidRDefault="00486FF5" w:rsidP="00CD7DD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82FE4">
              <w:rPr>
                <w:rFonts w:ascii="Bookman Old Style" w:hAnsi="Bookman Old Style" w:cs="Tahoma"/>
                <w:sz w:val="18"/>
                <w:szCs w:val="18"/>
              </w:rPr>
              <w:t>Chodzież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D82FE4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3</w:t>
            </w:r>
          </w:p>
          <w:p w:rsidR="00486FF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netto: </w:t>
            </w:r>
          </w:p>
          <w:p w:rsidR="00486FF5" w:rsidRPr="00D82FE4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899 863,20</w:t>
            </w:r>
          </w:p>
          <w:p w:rsidR="00486FF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Cena brutto</w:t>
            </w:r>
          </w:p>
          <w:p w:rsidR="00486FF5" w:rsidRPr="00D82FE4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899 863,20</w:t>
            </w:r>
          </w:p>
          <w:p w:rsidR="00486FF5" w:rsidRPr="00957E6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15</w:t>
            </w:r>
          </w:p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AF7C2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9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</w:tr>
      <w:tr w:rsidR="00486FF5" w:rsidTr="00CD7DD6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FF5" w:rsidRPr="00A125F8" w:rsidRDefault="00486FF5" w:rsidP="00CD7DD6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r w:rsidRPr="00A125F8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Wojewódzka Stacja Pogotowia Ratunkowego w Poznaniu</w:t>
            </w:r>
          </w:p>
          <w:p w:rsidR="00486FF5" w:rsidRPr="00A125F8" w:rsidRDefault="00486FF5" w:rsidP="00CD7DD6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125F8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  <w:t>Poznań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A27E42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1</w:t>
            </w:r>
          </w:p>
          <w:p w:rsidR="00486FF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netto: </w:t>
            </w:r>
          </w:p>
          <w:p w:rsidR="00486FF5" w:rsidRPr="00A27E42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2 778 618,00 PLN</w:t>
            </w:r>
          </w:p>
          <w:p w:rsidR="00486FF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Cena brutto:</w:t>
            </w:r>
          </w:p>
          <w:p w:rsidR="00486FF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2 778 618,00 PLN</w:t>
            </w:r>
            <w:r w:rsidRPr="00A27E42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86FF5" w:rsidRPr="00957E65" w:rsidRDefault="00486FF5" w:rsidP="00CD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5</w:t>
            </w:r>
          </w:p>
          <w:p w:rsidR="00486FF5" w:rsidRPr="00957E65" w:rsidRDefault="00486FF5" w:rsidP="00CD7DD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AF7C2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86FF5" w:rsidRPr="00957E65" w:rsidRDefault="00486FF5" w:rsidP="00CD7DD6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9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2926"/>
        <w:gridCol w:w="1698"/>
        <w:gridCol w:w="1278"/>
        <w:gridCol w:w="1139"/>
        <w:gridCol w:w="1116"/>
      </w:tblGrid>
      <w:tr w:rsidR="00CC3CF7" w:rsidRPr="00D75A32" w:rsidTr="00405819">
        <w:trPr>
          <w:trHeight w:val="5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E776C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="00CC3CF7"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32" w:rsidRPr="00957E65" w:rsidRDefault="00D75A32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CC3CF7" w:rsidRPr="00957E65" w:rsidRDefault="00D75A32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CC3CF7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CC3CF7" w:rsidRPr="00957E65" w:rsidRDefault="00CC3CF7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6" w:rsidRPr="00957E65" w:rsidRDefault="003A1ED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 xml:space="preserve">2. </w:t>
            </w:r>
            <w:r w:rsidR="00195ECE" w:rsidRPr="00195ECE">
              <w:rPr>
                <w:rFonts w:ascii="Bookman Old Style" w:hAnsi="Bookman Old Style" w:cs="Tahoma"/>
                <w:spacing w:val="4"/>
                <w:sz w:val="18"/>
                <w:szCs w:val="18"/>
              </w:rPr>
              <w:t xml:space="preserve">czas przyjazdu do siedziby Zamawiającego </w:t>
            </w:r>
            <w:r w:rsidR="00030D37">
              <w:rPr>
                <w:rFonts w:ascii="Bookman Old Style" w:hAnsi="Bookman Old Style" w:cs="Tahoma"/>
                <w:spacing w:val="4"/>
                <w:sz w:val="18"/>
                <w:szCs w:val="18"/>
              </w:rPr>
              <w:t>(minuty</w:t>
            </w:r>
            <w:r w:rsidR="00613BD6"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D6" w:rsidRPr="00957E65" w:rsidRDefault="003A1ED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3. </w:t>
            </w:r>
            <w:r w:rsidR="00195ECE" w:rsidRPr="00195ECE">
              <w:rPr>
                <w:rFonts w:ascii="Bookman Old Style" w:hAnsi="Bookman Old Style" w:cs="Tahoma"/>
                <w:sz w:val="18"/>
                <w:szCs w:val="18"/>
              </w:rPr>
              <w:t xml:space="preserve">pojazdy elektryczne </w:t>
            </w:r>
            <w:r w:rsidR="00613BD6" w:rsidRPr="00957E65">
              <w:rPr>
                <w:rFonts w:ascii="Bookman Old Style" w:hAnsi="Bookman Old Style" w:cs="Tahoma"/>
                <w:sz w:val="18"/>
                <w:szCs w:val="18"/>
              </w:rPr>
              <w:t>(punkty)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7" w:rsidRPr="00957E65" w:rsidRDefault="00CC3CF7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4A5C10" w:rsidTr="00D27AEF">
        <w:trPr>
          <w:trHeight w:val="1357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10" w:rsidRPr="00076BAA" w:rsidRDefault="004A5C10" w:rsidP="00A125F8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</w:pPr>
            <w:r w:rsidRPr="00076BAA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 xml:space="preserve">HCT Group </w:t>
            </w:r>
            <w:proofErr w:type="spellStart"/>
            <w:r w:rsidRPr="00076BAA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Oliwia</w:t>
            </w:r>
            <w:proofErr w:type="spellEnd"/>
            <w:r w:rsidRPr="00076BAA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76BAA">
              <w:rPr>
                <w:rStyle w:val="Pogrubienie"/>
                <w:rFonts w:ascii="Bookman Old Style" w:hAnsi="Bookman Old Style" w:cs="Tahoma"/>
                <w:sz w:val="18"/>
                <w:szCs w:val="18"/>
                <w:lang w:val="en-GB"/>
              </w:rPr>
              <w:t>Manthey</w:t>
            </w:r>
            <w:proofErr w:type="spellEnd"/>
          </w:p>
          <w:p w:rsidR="004A5C10" w:rsidRPr="00076BAA" w:rsidRDefault="004A5C10" w:rsidP="00C01F0A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076BAA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  <w:lang w:val="en-GB"/>
              </w:rPr>
              <w:t>Poznań</w:t>
            </w:r>
            <w:proofErr w:type="spellEnd"/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C13C18" w:rsidRDefault="004A5C10" w:rsidP="00C13C18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13C18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4A5C10" w:rsidRDefault="004A5C10" w:rsidP="00C13C1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13C18">
              <w:rPr>
                <w:rFonts w:ascii="Bookman Old Style" w:hAnsi="Bookman Old Style" w:cs="Tahoma"/>
                <w:sz w:val="18"/>
                <w:szCs w:val="18"/>
              </w:rPr>
              <w:t xml:space="preserve">Cena netto: </w:t>
            </w:r>
          </w:p>
          <w:p w:rsidR="004A5C10" w:rsidRPr="00C13C18" w:rsidRDefault="004A5C10" w:rsidP="00C13C1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13C18">
              <w:rPr>
                <w:rFonts w:ascii="Bookman Old Style" w:hAnsi="Bookman Old Style" w:cs="Tahoma"/>
                <w:sz w:val="18"/>
                <w:szCs w:val="18"/>
              </w:rPr>
              <w:t>2 859 330,00 PLN</w:t>
            </w:r>
          </w:p>
          <w:p w:rsidR="004A5C10" w:rsidRDefault="004A5C10" w:rsidP="00C13C1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13C18">
              <w:rPr>
                <w:rFonts w:ascii="Bookman Old Style" w:hAnsi="Bookman Old Style" w:cs="Tahoma"/>
                <w:sz w:val="18"/>
                <w:szCs w:val="18"/>
              </w:rPr>
              <w:t xml:space="preserve">Cena brutto: </w:t>
            </w:r>
          </w:p>
          <w:p w:rsidR="004A5C10" w:rsidRPr="00C13C18" w:rsidRDefault="004A5C10" w:rsidP="00C13C1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13C18">
              <w:rPr>
                <w:rFonts w:ascii="Bookman Old Style" w:hAnsi="Bookman Old Style" w:cs="Tahoma"/>
                <w:sz w:val="18"/>
                <w:szCs w:val="18"/>
              </w:rPr>
              <w:t>2 859 330,00 PLN</w:t>
            </w:r>
          </w:p>
          <w:p w:rsidR="004A5C10" w:rsidRPr="00957E65" w:rsidRDefault="004A5C10" w:rsidP="0061340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58,31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5</w:t>
            </w:r>
          </w:p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0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88,31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  <w:tr w:rsidR="004A5C10" w:rsidTr="00D27AEF">
        <w:trPr>
          <w:trHeight w:val="1357"/>
        </w:trPr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</w:p>
        </w:tc>
        <w:tc>
          <w:tcPr>
            <w:tcW w:w="1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C13C18" w:rsidRDefault="004A5C10" w:rsidP="00C1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2</w:t>
            </w:r>
          </w:p>
          <w:p w:rsidR="004A5C10" w:rsidRDefault="004A5C10" w:rsidP="00C1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netto: </w:t>
            </w:r>
          </w:p>
          <w:p w:rsidR="004A5C10" w:rsidRPr="00C13C18" w:rsidRDefault="004A5C10" w:rsidP="00C1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178 200,00 PLN</w:t>
            </w:r>
          </w:p>
          <w:p w:rsidR="004A5C10" w:rsidRDefault="004A5C10" w:rsidP="00C1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 xml:space="preserve">Cena brutto: </w:t>
            </w:r>
          </w:p>
          <w:p w:rsidR="004A5C10" w:rsidRPr="00C13C18" w:rsidRDefault="004A5C10" w:rsidP="00C1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C13C18"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  <w:t>178 200,00 PLN</w:t>
            </w:r>
          </w:p>
          <w:p w:rsidR="004A5C10" w:rsidRPr="00957E65" w:rsidRDefault="004A5C10" w:rsidP="00C1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5</w:t>
            </w:r>
          </w:p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A65E80" w:rsidRDefault="004A5C10" w:rsidP="00A65E80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65E80"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4A5C10" w:rsidRPr="00957E65" w:rsidRDefault="004A5C10" w:rsidP="00A65E80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65E80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9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</w:tr>
      <w:tr w:rsidR="00B55A33" w:rsidTr="00405819">
        <w:trPr>
          <w:trHeight w:val="135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D82FE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4" w:rsidRPr="00D82FE4" w:rsidRDefault="00D82FE4" w:rsidP="00D82FE4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82FE4">
              <w:rPr>
                <w:rFonts w:ascii="Bookman Old Style" w:hAnsi="Bookman Old Style" w:cs="Tahoma"/>
                <w:b/>
                <w:sz w:val="18"/>
                <w:szCs w:val="18"/>
              </w:rPr>
              <w:t>PRZEDSIĘBIORSTWO HANDLOWO-USŁUGOWE TS SP.Z O.O.</w:t>
            </w:r>
          </w:p>
          <w:p w:rsidR="00B55A33" w:rsidRPr="00957E65" w:rsidRDefault="00D82FE4" w:rsidP="00D82FE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82FE4">
              <w:rPr>
                <w:rFonts w:ascii="Bookman Old Style" w:hAnsi="Bookman Old Style" w:cs="Tahoma"/>
                <w:sz w:val="18"/>
                <w:szCs w:val="18"/>
              </w:rPr>
              <w:t>Chodzież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E4" w:rsidRPr="00D82FE4" w:rsidRDefault="00D82FE4" w:rsidP="00D8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3</w:t>
            </w:r>
          </w:p>
          <w:p w:rsidR="00D82FE4" w:rsidRDefault="00D82FE4" w:rsidP="00D8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netto: </w:t>
            </w:r>
          </w:p>
          <w:p w:rsidR="00D82FE4" w:rsidRPr="00D82FE4" w:rsidRDefault="00D82FE4" w:rsidP="00D8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899 863,20</w:t>
            </w:r>
          </w:p>
          <w:p w:rsidR="00D82FE4" w:rsidRDefault="00D82FE4" w:rsidP="00D8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Cena brutto</w:t>
            </w:r>
          </w:p>
          <w:p w:rsidR="00D82FE4" w:rsidRPr="00D82FE4" w:rsidRDefault="00D82FE4" w:rsidP="00D8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D82FE4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899 863,20</w:t>
            </w:r>
          </w:p>
          <w:p w:rsidR="00B55A33" w:rsidRPr="00957E65" w:rsidRDefault="00B55A33" w:rsidP="00D8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55A33" w:rsidRPr="00957E65" w:rsidRDefault="00AF7C25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15</w:t>
            </w:r>
          </w:p>
          <w:p w:rsidR="00B55A33" w:rsidRPr="00957E65" w:rsidRDefault="00AF7C25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</w:t>
            </w:r>
            <w:r w:rsidR="00B55A33"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AF7C25" w:rsidRPr="00AF7C25" w:rsidRDefault="00AF7C25" w:rsidP="00AF7C25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B55A33" w:rsidRPr="00957E65" w:rsidRDefault="00AF7C25" w:rsidP="00AF7C25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33" w:rsidRPr="00957E65" w:rsidRDefault="00B55A33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0783A" w:rsidRDefault="0060783A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55A33" w:rsidRPr="00957E65" w:rsidRDefault="00B4082B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9</w:t>
            </w:r>
            <w:r w:rsidR="00B55A33"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</w:tr>
      <w:tr w:rsidR="004A5C10" w:rsidTr="00353F21">
        <w:trPr>
          <w:trHeight w:val="1357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C10" w:rsidRPr="00A125F8" w:rsidRDefault="004A5C10" w:rsidP="00A125F8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r w:rsidRPr="00A125F8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Wojewódzka Stacja Pogotowia Ratunkowego w Poznaniu</w:t>
            </w:r>
          </w:p>
          <w:p w:rsidR="004A5C10" w:rsidRPr="00A125F8" w:rsidRDefault="004A5C10" w:rsidP="00A125F8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125F8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  <w:t>Poznań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A27E42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1</w:t>
            </w:r>
          </w:p>
          <w:p w:rsidR="003B6541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netto: </w:t>
            </w:r>
          </w:p>
          <w:p w:rsidR="004A5C10" w:rsidRPr="00A27E42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2 778 618,00 PLN</w:t>
            </w:r>
          </w:p>
          <w:p w:rsidR="003B6541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Cena brutto:</w:t>
            </w:r>
          </w:p>
          <w:p w:rsidR="004A5C10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2 778 618,00 PLN</w:t>
            </w:r>
            <w:r w:rsidRPr="00A27E42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A5C10" w:rsidRPr="00957E65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5</w:t>
            </w:r>
          </w:p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AF7C25" w:rsidRDefault="004A5C10" w:rsidP="00AF7C25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4A5C10" w:rsidRPr="00957E65" w:rsidRDefault="004A5C10" w:rsidP="00AF7C25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9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</w:tr>
      <w:tr w:rsidR="004A5C10" w:rsidTr="00353F21">
        <w:trPr>
          <w:trHeight w:val="1357"/>
        </w:trPr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</w:p>
        </w:tc>
        <w:tc>
          <w:tcPr>
            <w:tcW w:w="1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A27E42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2</w:t>
            </w:r>
          </w:p>
          <w:p w:rsidR="004A5C10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netto: </w:t>
            </w:r>
          </w:p>
          <w:p w:rsidR="004A5C10" w:rsidRPr="00A27E42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222 300,00 PLN</w:t>
            </w:r>
          </w:p>
          <w:p w:rsidR="004A5C10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 xml:space="preserve">Cena brutto: </w:t>
            </w:r>
          </w:p>
          <w:p w:rsidR="004A5C10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Cs/>
                <w:color w:val="000000"/>
                <w:sz w:val="18"/>
                <w:szCs w:val="18"/>
              </w:rPr>
              <w:t>222 300,00 PLN</w:t>
            </w:r>
          </w:p>
          <w:p w:rsidR="004A5C10" w:rsidRPr="00957E65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48,10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A27E42" w:rsidRDefault="004A5C10" w:rsidP="00A27E42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10</w:t>
            </w:r>
          </w:p>
          <w:p w:rsidR="004A5C10" w:rsidRPr="00957E65" w:rsidRDefault="004A5C10" w:rsidP="00A27E42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15</w:t>
            </w:r>
            <w:r w:rsidRPr="00A27E42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AF7C25" w:rsidRDefault="004A5C10" w:rsidP="00AF7C25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4A5C10" w:rsidRPr="00957E65" w:rsidRDefault="004A5C10" w:rsidP="00AF7C25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F7C2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63,10</w:t>
            </w:r>
            <w:r w:rsidRPr="006A6077">
              <w:rPr>
                <w:rFonts w:ascii="Bookman Old Style" w:hAnsi="Bookman Old Style" w:cs="Tahoma"/>
                <w:sz w:val="18"/>
                <w:szCs w:val="18"/>
              </w:rPr>
              <w:t xml:space="preserve"> pkt</w:t>
            </w:r>
          </w:p>
        </w:tc>
      </w:tr>
      <w:tr w:rsidR="004A5C10" w:rsidTr="00353F21">
        <w:trPr>
          <w:trHeight w:val="1357"/>
        </w:trPr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</w:p>
        </w:tc>
        <w:tc>
          <w:tcPr>
            <w:tcW w:w="1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A27E42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PAKIET NR 3</w:t>
            </w:r>
          </w:p>
          <w:p w:rsidR="004A5C10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4A5C10" w:rsidRPr="00A27E42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sz w:val="18"/>
                <w:szCs w:val="18"/>
              </w:rPr>
              <w:t>1 198 302,00</w:t>
            </w:r>
          </w:p>
          <w:p w:rsidR="004A5C10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brutto: </w:t>
            </w:r>
          </w:p>
          <w:p w:rsidR="004A5C10" w:rsidRPr="00A27E42" w:rsidRDefault="004A5C10" w:rsidP="00A27E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A27E42">
              <w:rPr>
                <w:rFonts w:ascii="Bookman Old Style" w:eastAsiaTheme="minorHAnsi" w:hAnsi="Bookman Old Style" w:cs="Tahoma"/>
                <w:sz w:val="18"/>
                <w:szCs w:val="18"/>
              </w:rPr>
              <w:t>1 198 302,00</w:t>
            </w:r>
          </w:p>
          <w:p w:rsidR="004A5C10" w:rsidRPr="00957E65" w:rsidRDefault="004A5C10" w:rsidP="00FE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45,06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4A5C10" w:rsidRPr="00957E65" w:rsidRDefault="004A5C1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7,50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A2063C" w:rsidRDefault="004A5C10" w:rsidP="00A2063C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2063C">
              <w:rPr>
                <w:rFonts w:ascii="Bookman Old Style" w:hAnsi="Bookman Old Style" w:cs="Tahoma"/>
                <w:sz w:val="18"/>
                <w:szCs w:val="18"/>
              </w:rPr>
              <w:t>NIE</w:t>
            </w:r>
          </w:p>
          <w:p w:rsidR="004A5C10" w:rsidRPr="00957E65" w:rsidRDefault="004A5C10" w:rsidP="00A2063C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A2063C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A5C10" w:rsidRPr="00957E65" w:rsidRDefault="004A5C10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52,56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 xml:space="preserve"> pkt.</w:t>
            </w:r>
          </w:p>
        </w:tc>
      </w:tr>
    </w:tbl>
    <w:p w:rsidR="00BE758C" w:rsidRDefault="00BE758C" w:rsidP="0018523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BE758C" w:rsidSect="001835BB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754EB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2763521" wp14:editId="6BE1107F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C732CF2" wp14:editId="398FF35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1926"/>
    <w:rsid w:val="000020A1"/>
    <w:rsid w:val="00011604"/>
    <w:rsid w:val="00013E35"/>
    <w:rsid w:val="00015A60"/>
    <w:rsid w:val="00020CD8"/>
    <w:rsid w:val="00030D37"/>
    <w:rsid w:val="000429D0"/>
    <w:rsid w:val="00042B08"/>
    <w:rsid w:val="00050431"/>
    <w:rsid w:val="000546BB"/>
    <w:rsid w:val="00056647"/>
    <w:rsid w:val="00072455"/>
    <w:rsid w:val="00073595"/>
    <w:rsid w:val="00076BAA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4641"/>
    <w:rsid w:val="000F590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7DF"/>
    <w:rsid w:val="0016228E"/>
    <w:rsid w:val="001640A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95ECE"/>
    <w:rsid w:val="001A181F"/>
    <w:rsid w:val="001A2591"/>
    <w:rsid w:val="001A2D74"/>
    <w:rsid w:val="001A346F"/>
    <w:rsid w:val="001D37E9"/>
    <w:rsid w:val="001D6F9B"/>
    <w:rsid w:val="001D7635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1CCD"/>
    <w:rsid w:val="00232503"/>
    <w:rsid w:val="002360C2"/>
    <w:rsid w:val="0024648D"/>
    <w:rsid w:val="00251EDA"/>
    <w:rsid w:val="00260617"/>
    <w:rsid w:val="00261B8E"/>
    <w:rsid w:val="00273580"/>
    <w:rsid w:val="00282D7B"/>
    <w:rsid w:val="00286A90"/>
    <w:rsid w:val="00291655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2BA1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5112"/>
    <w:rsid w:val="003566EF"/>
    <w:rsid w:val="0036019C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5D4C"/>
    <w:rsid w:val="003A1ED4"/>
    <w:rsid w:val="003B16CB"/>
    <w:rsid w:val="003B6541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5819"/>
    <w:rsid w:val="00410AE8"/>
    <w:rsid w:val="0041114D"/>
    <w:rsid w:val="00417EC7"/>
    <w:rsid w:val="00420881"/>
    <w:rsid w:val="00421414"/>
    <w:rsid w:val="00423249"/>
    <w:rsid w:val="004237C2"/>
    <w:rsid w:val="00436282"/>
    <w:rsid w:val="004436A9"/>
    <w:rsid w:val="004438E2"/>
    <w:rsid w:val="004534F9"/>
    <w:rsid w:val="004667F0"/>
    <w:rsid w:val="00471C3D"/>
    <w:rsid w:val="00480DBE"/>
    <w:rsid w:val="00481013"/>
    <w:rsid w:val="00486FF5"/>
    <w:rsid w:val="00496459"/>
    <w:rsid w:val="004A1D75"/>
    <w:rsid w:val="004A5C10"/>
    <w:rsid w:val="004A614D"/>
    <w:rsid w:val="004B1EFA"/>
    <w:rsid w:val="004B3B55"/>
    <w:rsid w:val="004B6A53"/>
    <w:rsid w:val="004D6A6B"/>
    <w:rsid w:val="004E13BF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36EC"/>
    <w:rsid w:val="006A2F1A"/>
    <w:rsid w:val="006A4933"/>
    <w:rsid w:val="006A6077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34FC"/>
    <w:rsid w:val="00A06635"/>
    <w:rsid w:val="00A07AEC"/>
    <w:rsid w:val="00A125F8"/>
    <w:rsid w:val="00A1688A"/>
    <w:rsid w:val="00A17159"/>
    <w:rsid w:val="00A17983"/>
    <w:rsid w:val="00A2063C"/>
    <w:rsid w:val="00A2297A"/>
    <w:rsid w:val="00A27E42"/>
    <w:rsid w:val="00A314EA"/>
    <w:rsid w:val="00A37624"/>
    <w:rsid w:val="00A413DD"/>
    <w:rsid w:val="00A46066"/>
    <w:rsid w:val="00A473D4"/>
    <w:rsid w:val="00A52383"/>
    <w:rsid w:val="00A533C1"/>
    <w:rsid w:val="00A600C5"/>
    <w:rsid w:val="00A65E80"/>
    <w:rsid w:val="00A65ED7"/>
    <w:rsid w:val="00A6694A"/>
    <w:rsid w:val="00A70964"/>
    <w:rsid w:val="00A754EB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23DA"/>
    <w:rsid w:val="00AD4E24"/>
    <w:rsid w:val="00AE7032"/>
    <w:rsid w:val="00AF40B1"/>
    <w:rsid w:val="00AF46D0"/>
    <w:rsid w:val="00AF6055"/>
    <w:rsid w:val="00AF6FBD"/>
    <w:rsid w:val="00AF7C25"/>
    <w:rsid w:val="00B038EB"/>
    <w:rsid w:val="00B039A1"/>
    <w:rsid w:val="00B215FD"/>
    <w:rsid w:val="00B31EEB"/>
    <w:rsid w:val="00B32714"/>
    <w:rsid w:val="00B33899"/>
    <w:rsid w:val="00B36348"/>
    <w:rsid w:val="00B400D5"/>
    <w:rsid w:val="00B4082B"/>
    <w:rsid w:val="00B45833"/>
    <w:rsid w:val="00B547E5"/>
    <w:rsid w:val="00B554A1"/>
    <w:rsid w:val="00B55A33"/>
    <w:rsid w:val="00B60C07"/>
    <w:rsid w:val="00B62890"/>
    <w:rsid w:val="00B7104D"/>
    <w:rsid w:val="00B84E7E"/>
    <w:rsid w:val="00BC1E55"/>
    <w:rsid w:val="00BC4399"/>
    <w:rsid w:val="00BD0F67"/>
    <w:rsid w:val="00BD1A83"/>
    <w:rsid w:val="00BE38E9"/>
    <w:rsid w:val="00BE71E2"/>
    <w:rsid w:val="00BE758C"/>
    <w:rsid w:val="00C01F0A"/>
    <w:rsid w:val="00C02B39"/>
    <w:rsid w:val="00C04826"/>
    <w:rsid w:val="00C05BC2"/>
    <w:rsid w:val="00C0754F"/>
    <w:rsid w:val="00C07610"/>
    <w:rsid w:val="00C10ED7"/>
    <w:rsid w:val="00C11453"/>
    <w:rsid w:val="00C13C18"/>
    <w:rsid w:val="00C1508D"/>
    <w:rsid w:val="00C253B1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65014"/>
    <w:rsid w:val="00D73A64"/>
    <w:rsid w:val="00D758A0"/>
    <w:rsid w:val="00D75A32"/>
    <w:rsid w:val="00D75F6D"/>
    <w:rsid w:val="00D76892"/>
    <w:rsid w:val="00D768A7"/>
    <w:rsid w:val="00D7767F"/>
    <w:rsid w:val="00D81602"/>
    <w:rsid w:val="00D82FE4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706B"/>
    <w:rsid w:val="00E37F98"/>
    <w:rsid w:val="00E439FD"/>
    <w:rsid w:val="00E45147"/>
    <w:rsid w:val="00E45C3A"/>
    <w:rsid w:val="00E5686C"/>
    <w:rsid w:val="00E767E4"/>
    <w:rsid w:val="00E776C4"/>
    <w:rsid w:val="00E802FC"/>
    <w:rsid w:val="00E80D53"/>
    <w:rsid w:val="00E86323"/>
    <w:rsid w:val="00EA0718"/>
    <w:rsid w:val="00EA26ED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640A"/>
    <w:rsid w:val="00F156C8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4D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0DC9-4CDD-4924-B209-66DDC58E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241</cp:revision>
  <cp:lastPrinted>2021-09-03T12:10:00Z</cp:lastPrinted>
  <dcterms:created xsi:type="dcterms:W3CDTF">2021-09-20T11:56:00Z</dcterms:created>
  <dcterms:modified xsi:type="dcterms:W3CDTF">2022-04-26T11:52:00Z</dcterms:modified>
</cp:coreProperties>
</file>