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9F45C9">
        <w:rPr>
          <w:rFonts w:ascii="Verdana" w:hAnsi="Verdana"/>
          <w:b/>
          <w:sz w:val="20"/>
          <w:szCs w:val="20"/>
        </w:rPr>
        <w:t>materiałów chirurgicznych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0A792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9F45C9">
        <w:rPr>
          <w:rFonts w:ascii="Verdana" w:hAnsi="Verdana"/>
          <w:b/>
          <w:sz w:val="20"/>
          <w:szCs w:val="20"/>
        </w:rPr>
        <w:t>materiałów chirurgicznych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 w:rsidR="005F0BA4">
        <w:rPr>
          <w:rFonts w:ascii="Calibri" w:hAnsi="Calibri" w:cs="Arial"/>
          <w:bCs/>
        </w:rPr>
        <w:t>12</w:t>
      </w:r>
      <w:r w:rsidRPr="009E2ECD">
        <w:rPr>
          <w:rFonts w:ascii="Calibri" w:hAnsi="Calibri" w:cs="Arial"/>
          <w:bCs/>
        </w:rPr>
        <w:t xml:space="preserve">  pakiet</w:t>
      </w:r>
      <w:r>
        <w:rPr>
          <w:rFonts w:ascii="Calibri" w:hAnsi="Calibri" w:cs="Arial"/>
          <w:bCs/>
        </w:rPr>
        <w:t>ów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C40C0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33141127-6, 33141120-7, 33141111-1, 33141000-0, 33141112-8, 33697110-6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0A792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0A792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17B69">
        <w:rPr>
          <w:rFonts w:ascii="Verdana" w:hAnsi="Verdana"/>
          <w:b/>
          <w:sz w:val="20"/>
          <w:szCs w:val="20"/>
        </w:rPr>
        <w:t xml:space="preserve">12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cych </w:t>
      </w:r>
      <w:r w:rsidRPr="00782102">
        <w:rPr>
          <w:rFonts w:ascii="Verdana" w:hAnsi="Verdana"/>
          <w:sz w:val="20"/>
          <w:szCs w:val="20"/>
        </w:rPr>
        <w:lastRenderedPageBreak/>
        <w:t>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Pr="00C40C04" w:rsidRDefault="00C40C04" w:rsidP="00C40C04">
      <w:pPr>
        <w:ind w:left="426"/>
        <w:jc w:val="both"/>
        <w:rPr>
          <w:rFonts w:ascii="Verdana" w:hAnsi="Verdana" w:cstheme="minorHAnsi"/>
          <w:sz w:val="20"/>
          <w:szCs w:val="20"/>
        </w:rPr>
      </w:pPr>
      <w:r w:rsidRPr="00C40C04">
        <w:rPr>
          <w:rFonts w:ascii="Verdana" w:hAnsi="Verdana" w:cstheme="minorHAnsi"/>
          <w:sz w:val="20"/>
          <w:szCs w:val="20"/>
        </w:rPr>
        <w:t>Nie dotyczy</w:t>
      </w:r>
    </w:p>
    <w:p w:rsidR="00023F4E" w:rsidRPr="000A792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 w:rsidRPr="000A792D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733F7F" w:rsidRPr="00C40C04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0A792D">
        <w:rPr>
          <w:rFonts w:ascii="Verdana" w:hAnsi="Verdana"/>
          <w:sz w:val="20"/>
          <w:szCs w:val="20"/>
        </w:rPr>
        <w:t>oraz spełnianie warunków udział</w:t>
      </w:r>
      <w:r w:rsidR="00733F7F" w:rsidRPr="000A792D">
        <w:rPr>
          <w:rFonts w:ascii="Verdana" w:hAnsi="Verdana"/>
          <w:sz w:val="20"/>
          <w:szCs w:val="20"/>
        </w:rPr>
        <w:t>u w postę</w:t>
      </w:r>
      <w:r w:rsidR="00E579F1" w:rsidRPr="000A792D">
        <w:rPr>
          <w:rFonts w:ascii="Verdana" w:hAnsi="Verdana"/>
          <w:sz w:val="20"/>
          <w:szCs w:val="20"/>
        </w:rPr>
        <w:t>powaniu</w:t>
      </w:r>
      <w:r w:rsidR="00733F7F" w:rsidRPr="000A792D">
        <w:rPr>
          <w:rFonts w:ascii="Verdana" w:hAnsi="Verdana"/>
          <w:sz w:val="20"/>
          <w:szCs w:val="20"/>
        </w:rPr>
        <w:t xml:space="preserve"> </w:t>
      </w:r>
      <w:r w:rsidRPr="000A792D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8D6420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Pr="000A792D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D764F4">
        <w:rPr>
          <w:rFonts w:ascii="Verdana" w:hAnsi="Verdana" w:cs="Arial"/>
          <w:b/>
          <w:sz w:val="20"/>
          <w:szCs w:val="20"/>
        </w:rPr>
        <w:t>08</w:t>
      </w:r>
      <w:bookmarkStart w:id="13" w:name="_GoBack"/>
      <w:bookmarkEnd w:id="13"/>
      <w:r w:rsidR="0052745A" w:rsidRPr="00423D9C">
        <w:rPr>
          <w:rFonts w:ascii="Verdana" w:hAnsi="Verdana" w:cs="Arial"/>
          <w:b/>
          <w:sz w:val="20"/>
          <w:szCs w:val="20"/>
        </w:rPr>
        <w:t>.</w:t>
      </w:r>
      <w:r w:rsidR="000A792D" w:rsidRPr="00423D9C">
        <w:rPr>
          <w:rFonts w:ascii="Verdana" w:hAnsi="Verdana" w:cs="Arial"/>
          <w:b/>
          <w:sz w:val="20"/>
          <w:szCs w:val="20"/>
        </w:rPr>
        <w:t>0</w:t>
      </w:r>
      <w:r w:rsidR="00E76622">
        <w:rPr>
          <w:rFonts w:ascii="Verdana" w:hAnsi="Verdana" w:cs="Arial"/>
          <w:b/>
          <w:sz w:val="20"/>
          <w:szCs w:val="20"/>
        </w:rPr>
        <w:t>6</w:t>
      </w:r>
      <w:r w:rsidR="00651AA9" w:rsidRPr="00423D9C">
        <w:rPr>
          <w:rFonts w:ascii="Verdana" w:hAnsi="Verdana" w:cs="Arial"/>
          <w:b/>
          <w:sz w:val="20"/>
          <w:szCs w:val="20"/>
        </w:rPr>
        <w:t>.202</w:t>
      </w:r>
      <w:r w:rsidR="000A792D" w:rsidRPr="00423D9C">
        <w:rPr>
          <w:rFonts w:ascii="Verdana" w:hAnsi="Verdana" w:cs="Arial"/>
          <w:b/>
          <w:sz w:val="20"/>
          <w:szCs w:val="20"/>
        </w:rPr>
        <w:t>2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oraz spełnienie 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warunków udziału w postępowaniu</w:t>
      </w:r>
      <w:r w:rsidR="00646EE4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0780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10.0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.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0780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10.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0A792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8" w:name="_Toc64559034"/>
      <w:r w:rsidRPr="000A792D">
        <w:rPr>
          <w:rFonts w:ascii="Verdana" w:hAnsi="Verdana"/>
          <w:bCs/>
          <w:sz w:val="20"/>
          <w:szCs w:val="20"/>
        </w:rPr>
        <w:tab/>
      </w: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5063D4" w:rsidRPr="000A792D" w:rsidRDefault="005063D4" w:rsidP="000A792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0A792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364858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29</w:t>
      </w:r>
      <w:r w:rsidR="00F42E76">
        <w:rPr>
          <w:rFonts w:ascii="Verdana" w:hAnsi="Verdana" w:cs="Courier New"/>
          <w:sz w:val="20"/>
          <w:szCs w:val="20"/>
        </w:rPr>
        <w:t>.04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20" w:rsidRDefault="008D6420">
      <w:r>
        <w:separator/>
      </w:r>
    </w:p>
    <w:p w:rsidR="008D6420" w:rsidRDefault="008D6420"/>
  </w:endnote>
  <w:endnote w:type="continuationSeparator" w:id="0">
    <w:p w:rsidR="008D6420" w:rsidRDefault="008D6420">
      <w:r>
        <w:continuationSeparator/>
      </w:r>
    </w:p>
    <w:p w:rsidR="008D6420" w:rsidRDefault="008D6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D764F4">
      <w:rPr>
        <w:rFonts w:ascii="Times New Roman" w:hAnsi="Times New Roman"/>
        <w:b/>
        <w:noProof/>
        <w:sz w:val="14"/>
        <w:szCs w:val="14"/>
      </w:rPr>
      <w:t>5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D764F4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20" w:rsidRDefault="008D6420">
      <w:r>
        <w:separator/>
      </w:r>
    </w:p>
    <w:p w:rsidR="008D6420" w:rsidRDefault="008D6420"/>
  </w:footnote>
  <w:footnote w:type="continuationSeparator" w:id="0">
    <w:p w:rsidR="008D6420" w:rsidRDefault="008D6420">
      <w:r>
        <w:continuationSeparator/>
      </w:r>
    </w:p>
    <w:p w:rsidR="008D6420" w:rsidRDefault="008D64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9F45C9">
      <w:rPr>
        <w:rFonts w:ascii="Verdana" w:hAnsi="Verdana"/>
        <w:sz w:val="20"/>
        <w:szCs w:val="20"/>
      </w:rPr>
      <w:t>22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491BB2">
      <w:rPr>
        <w:rFonts w:ascii="Verdana" w:hAnsi="Verdana"/>
        <w:sz w:val="20"/>
        <w:szCs w:val="20"/>
      </w:rPr>
      <w:t>2</w:t>
    </w:r>
    <w:r w:rsidR="009F45C9">
      <w:rPr>
        <w:rFonts w:ascii="Verdana" w:hAnsi="Verdana"/>
        <w:sz w:val="20"/>
        <w:szCs w:val="20"/>
      </w:rPr>
      <w:t>2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6E2A-C279-4011-B415-2F678960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21741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183</cp:revision>
  <cp:lastPrinted>2022-04-25T05:35:00Z</cp:lastPrinted>
  <dcterms:created xsi:type="dcterms:W3CDTF">2021-09-20T07:46:00Z</dcterms:created>
  <dcterms:modified xsi:type="dcterms:W3CDTF">2022-04-28T06:59:00Z</dcterms:modified>
</cp:coreProperties>
</file>