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52BCC">
        <w:rPr>
          <w:rFonts w:ascii="Bookman Old Style" w:hAnsi="Bookman Old Style" w:cs="Times New Roman"/>
          <w:b w:val="0"/>
          <w:sz w:val="20"/>
          <w:szCs w:val="20"/>
        </w:rPr>
        <w:t>17</w:t>
      </w:r>
      <w:r w:rsidR="00F756FA">
        <w:rPr>
          <w:rFonts w:ascii="Bookman Old Style" w:hAnsi="Bookman Old Style" w:cs="Times New Roman"/>
          <w:b w:val="0"/>
          <w:sz w:val="20"/>
          <w:szCs w:val="20"/>
        </w:rPr>
        <w:t>/2022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752BCC">
        <w:rPr>
          <w:rFonts w:ascii="Bookman Old Style" w:hAnsi="Bookman Old Style"/>
          <w:b w:val="0"/>
        </w:rPr>
        <w:t xml:space="preserve"> 04.05</w:t>
      </w:r>
      <w:r w:rsidR="00326CC6" w:rsidRPr="000B5C60">
        <w:rPr>
          <w:rFonts w:ascii="Bookman Old Style" w:hAnsi="Bookman Old Style"/>
          <w:b w:val="0"/>
        </w:rPr>
        <w:t>.</w:t>
      </w:r>
      <w:r w:rsidR="00F756FA">
        <w:rPr>
          <w:rFonts w:ascii="Bookman Old Style" w:hAnsi="Bookman Old Style"/>
          <w:b w:val="0"/>
        </w:rPr>
        <w:t>2022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płynów do wlewu dożylnego, płynów do irygacji, płynów do hemodializy i płynów do </w:t>
      </w:r>
      <w:proofErr w:type="spellStart"/>
      <w:r w:rsidRPr="00752BCC">
        <w:rPr>
          <w:b/>
          <w:sz w:val="22"/>
          <w:szCs w:val="22"/>
          <w:lang w:eastAsia="zh-CN"/>
        </w:rPr>
        <w:t>hemofiltracji</w:t>
      </w:r>
      <w:proofErr w:type="spellEnd"/>
      <w:r w:rsidR="00FD7EED">
        <w:rPr>
          <w:b/>
          <w:sz w:val="22"/>
          <w:szCs w:val="22"/>
          <w:lang w:eastAsia="zh-CN"/>
        </w:rPr>
        <w:t>.</w:t>
      </w: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752BCC">
        <w:rPr>
          <w:rFonts w:ascii="Bookman Old Style" w:hAnsi="Bookman Old Style"/>
        </w:rPr>
        <w:t>04.05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52537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3928BE" w:rsidRDefault="003928BE" w:rsidP="00D619DC">
            <w:pPr>
              <w:rPr>
                <w:rFonts w:ascii="Bookman Old Style" w:hAnsi="Bookman Old Style" w:cs="Tahoma"/>
                <w:b/>
              </w:rPr>
            </w:pPr>
            <w:r w:rsidRPr="003928BE">
              <w:rPr>
                <w:rFonts w:ascii="Bookman Old Style" w:hAnsi="Bookman Old Style" w:cs="Tahoma"/>
                <w:b/>
              </w:rPr>
              <w:t>Baxter Polska Sp. o.o.</w:t>
            </w:r>
          </w:p>
          <w:p w:rsidR="00525371" w:rsidRPr="00FC1B2C" w:rsidRDefault="00525371" w:rsidP="00D619DC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FC1B2C">
              <w:rPr>
                <w:rFonts w:ascii="Bookman Old Style" w:hAnsi="Bookman Old Style" w:cs="Tahoma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6B60" w:rsidRPr="00FD6B60" w:rsidRDefault="00FD6B60" w:rsidP="00FD6B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</w:pPr>
            <w:proofErr w:type="spellStart"/>
            <w:r w:rsidRPr="00FD6B6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Pakiet</w:t>
            </w:r>
            <w:proofErr w:type="spellEnd"/>
            <w:r w:rsidRPr="00FD6B6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FD6B6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nr</w:t>
            </w:r>
            <w:proofErr w:type="spellEnd"/>
            <w:r w:rsidRPr="00FD6B6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1</w:t>
            </w:r>
          </w:p>
          <w:p w:rsidR="00FD6B60" w:rsidRPr="00FD6B60" w:rsidRDefault="00FD6B60" w:rsidP="00FD6B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FD6B6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10 265,00 PLN</w:t>
            </w:r>
          </w:p>
          <w:p w:rsidR="00FD6B60" w:rsidRPr="00FD6B60" w:rsidRDefault="00FD6B60" w:rsidP="00FD6B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FD6B6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11 086,20 PLN</w:t>
            </w:r>
          </w:p>
          <w:p w:rsidR="00FD6B60" w:rsidRPr="00FD6B60" w:rsidRDefault="00FD6B60" w:rsidP="00FD6B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FD6B60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6</w:t>
            </w:r>
          </w:p>
          <w:p w:rsidR="00FD6B60" w:rsidRPr="00FD6B60" w:rsidRDefault="00FD6B60" w:rsidP="00FD6B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FD6B6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36 075,00 PLN</w:t>
            </w:r>
          </w:p>
          <w:p w:rsidR="00BC3D80" w:rsidRPr="002F157D" w:rsidRDefault="00FD6B60" w:rsidP="00FD6B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FD6B6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38 961,00 PLN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560EB3" w:rsidP="00D619DC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560EB3">
              <w:rPr>
                <w:rFonts w:ascii="Bookman Old Style" w:hAnsi="Bookman Old Style" w:cs="Tahoma"/>
                <w:b/>
              </w:rPr>
              <w:t>Fresenius</w:t>
            </w:r>
            <w:proofErr w:type="spellEnd"/>
            <w:r w:rsidRPr="00560EB3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560EB3">
              <w:rPr>
                <w:rFonts w:ascii="Bookman Old Style" w:hAnsi="Bookman Old Style" w:cs="Tahoma"/>
                <w:b/>
              </w:rPr>
              <w:t>Kabi</w:t>
            </w:r>
            <w:proofErr w:type="spellEnd"/>
            <w:r w:rsidRPr="00560EB3">
              <w:rPr>
                <w:rFonts w:ascii="Bookman Old Style" w:hAnsi="Bookman Old Style" w:cs="Tahoma"/>
                <w:b/>
              </w:rPr>
              <w:t xml:space="preserve"> Polska Sp. z o.o.</w:t>
            </w:r>
          </w:p>
          <w:p w:rsidR="00525371" w:rsidRPr="00D619DC" w:rsidRDefault="00560EB3" w:rsidP="00D619DC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10 445,00</w:t>
            </w:r>
          </w:p>
          <w:p w:rsidR="00BC3D8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11 280,60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2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217 902,00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235 334,16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4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8 208,00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BRUTTO: 8 864,64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</w:pPr>
            <w:proofErr w:type="spellStart"/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Pakiet</w:t>
            </w:r>
            <w:proofErr w:type="spellEnd"/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>nr</w:t>
            </w:r>
            <w:proofErr w:type="spellEnd"/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val="en-GB" w:eastAsia="en-US"/>
              </w:rPr>
              <w:t xml:space="preserve"> 5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val="en-GB" w:eastAsia="en-US"/>
              </w:rPr>
              <w:t>NETTO: 51 551,00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55 675,08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b/>
                <w:color w:val="000000"/>
                <w:lang w:eastAsia="en-US"/>
              </w:rPr>
              <w:t>Pakiet nr 10</w:t>
            </w:r>
          </w:p>
          <w:p w:rsidR="00EC63A0" w:rsidRPr="00EC63A0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498,00</w:t>
            </w:r>
          </w:p>
          <w:p w:rsidR="00EC63A0" w:rsidRPr="00FC1B2C" w:rsidRDefault="00EC63A0" w:rsidP="00EC63A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EC63A0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537,84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619DC" w:rsidRPr="00D619DC" w:rsidRDefault="00560EB3" w:rsidP="00D619DC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560EB3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Aesculap</w:t>
            </w:r>
            <w:proofErr w:type="spellEnd"/>
            <w:r w:rsidRPr="00560EB3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60EB3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Chifa</w:t>
            </w:r>
            <w:proofErr w:type="spellEnd"/>
            <w:r w:rsidRPr="00560EB3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Spółka z ograniczoną odpowiedzialnością</w:t>
            </w:r>
          </w:p>
          <w:p w:rsidR="006307EF" w:rsidRPr="00D619DC" w:rsidRDefault="00560EB3" w:rsidP="00D619D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560EB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Nowy</w:t>
            </w:r>
            <w:proofErr w:type="spellEnd"/>
            <w:r w:rsidRPr="00560EB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</w:t>
            </w:r>
            <w:proofErr w:type="spellStart"/>
            <w:r w:rsidRPr="00560EB3"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8913AE">
              <w:rPr>
                <w:rFonts w:ascii="Bookman Old Style" w:hAnsi="Bookman Old Style" w:cs="Tahoma"/>
                <w:b/>
              </w:rPr>
              <w:t>Pakiet nr 1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NETTO: 10 460,00 zł</w:t>
            </w:r>
          </w:p>
          <w:p w:rsidR="00BC3D80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BRUTTO: 11 296,80 zł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bookmarkStart w:id="0" w:name="_GoBack"/>
            <w:r w:rsidRPr="008913AE">
              <w:rPr>
                <w:rFonts w:ascii="Bookman Old Style" w:hAnsi="Bookman Old Style" w:cs="Tahoma"/>
                <w:b/>
              </w:rPr>
              <w:t>Pakiet nr 2</w:t>
            </w:r>
          </w:p>
          <w:bookmarkEnd w:id="0"/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NETTO: 252 199,50 zł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BRUTTO: 272 375,46 zł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8913AE">
              <w:rPr>
                <w:rFonts w:ascii="Bookman Old Style" w:hAnsi="Bookman Old Style" w:cs="Tahoma"/>
                <w:b/>
              </w:rPr>
              <w:t>Pakiet nr 3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NETTO: 34 160,00 zł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BRUTTO: 36 892,80 zł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</w:rPr>
            </w:pPr>
            <w:r w:rsidRPr="008913AE">
              <w:rPr>
                <w:rFonts w:ascii="Bookman Old Style" w:hAnsi="Bookman Old Style" w:cs="Tahoma"/>
                <w:b/>
              </w:rPr>
              <w:t>Pakiet nr 7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NETTO: 7 290,00 zł</w:t>
            </w:r>
          </w:p>
          <w:p w:rsidR="008913AE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Bookman Old Style" w:hAnsi="Bookman Old Style" w:cs="Tahoma"/>
              </w:rPr>
              <w:t>BRUTTO: 7 873,20 zł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lang w:eastAsia="en-US"/>
              </w:rPr>
            </w:pPr>
            <w:r w:rsidRPr="008913AE">
              <w:rPr>
                <w:rFonts w:ascii="Verdana" w:eastAsiaTheme="minorHAnsi" w:hAnsi="Verdana" w:cs="Verdana"/>
                <w:b/>
                <w:bCs/>
                <w:color w:val="000000"/>
                <w:lang w:eastAsia="en-US"/>
              </w:rPr>
              <w:t xml:space="preserve">Pakiet nr 8 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lang w:eastAsia="en-US"/>
              </w:rPr>
            </w:pPr>
            <w:r w:rsidRPr="008913AE">
              <w:rPr>
                <w:rFonts w:ascii="Verdana" w:eastAsiaTheme="minorHAnsi" w:hAnsi="Verdana" w:cs="Verdana"/>
                <w:bCs/>
                <w:color w:val="000000"/>
                <w:lang w:eastAsia="en-US"/>
              </w:rPr>
              <w:t xml:space="preserve">NETTO: 22.640,00zł. 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lang w:eastAsia="en-US"/>
              </w:rPr>
            </w:pPr>
            <w:r w:rsidRPr="008913AE">
              <w:rPr>
                <w:rFonts w:ascii="Verdana" w:eastAsiaTheme="minorHAnsi" w:hAnsi="Verdana" w:cs="Verdana"/>
                <w:bCs/>
                <w:color w:val="000000"/>
                <w:lang w:eastAsia="en-US"/>
              </w:rPr>
              <w:t xml:space="preserve">BRUTTO: 24.451,20 zł. 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lang w:val="en-GB" w:eastAsia="en-US"/>
              </w:rPr>
            </w:pPr>
            <w:proofErr w:type="spellStart"/>
            <w:r w:rsidRPr="008913AE">
              <w:rPr>
                <w:rFonts w:ascii="Verdana" w:eastAsiaTheme="minorHAnsi" w:hAnsi="Verdana" w:cs="Verdana"/>
                <w:b/>
                <w:bCs/>
                <w:color w:val="000000"/>
                <w:lang w:val="en-GB" w:eastAsia="en-US"/>
              </w:rPr>
              <w:t>Pakiet</w:t>
            </w:r>
            <w:proofErr w:type="spellEnd"/>
            <w:r w:rsidRPr="008913AE">
              <w:rPr>
                <w:rFonts w:ascii="Verdana" w:eastAsiaTheme="minorHAnsi" w:hAnsi="Verdana" w:cs="Verdana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 w:rsidRPr="008913AE">
              <w:rPr>
                <w:rFonts w:ascii="Verdana" w:eastAsiaTheme="minorHAnsi" w:hAnsi="Verdana" w:cs="Verdana"/>
                <w:b/>
                <w:bCs/>
                <w:color w:val="000000"/>
                <w:lang w:val="en-GB" w:eastAsia="en-US"/>
              </w:rPr>
              <w:t>nr</w:t>
            </w:r>
            <w:proofErr w:type="spellEnd"/>
            <w:r w:rsidRPr="008913AE">
              <w:rPr>
                <w:rFonts w:ascii="Verdana" w:eastAsiaTheme="minorHAnsi" w:hAnsi="Verdana" w:cs="Verdana"/>
                <w:b/>
                <w:bCs/>
                <w:color w:val="000000"/>
                <w:lang w:val="en-GB" w:eastAsia="en-US"/>
              </w:rPr>
              <w:t xml:space="preserve"> 9 </w:t>
            </w:r>
          </w:p>
          <w:p w:rsidR="008913AE" w:rsidRPr="008913AE" w:rsidRDefault="008913AE" w:rsidP="008913AE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lang w:val="en-GB" w:eastAsia="en-US"/>
              </w:rPr>
            </w:pPr>
            <w:r w:rsidRPr="008913AE">
              <w:rPr>
                <w:rFonts w:ascii="Verdana" w:eastAsiaTheme="minorHAnsi" w:hAnsi="Verdana" w:cs="Verdana"/>
                <w:bCs/>
                <w:color w:val="000000"/>
                <w:lang w:val="en-GB" w:eastAsia="en-US"/>
              </w:rPr>
              <w:t xml:space="preserve">NETTO: 7.200,00zł. </w:t>
            </w:r>
          </w:p>
          <w:p w:rsidR="008913AE" w:rsidRPr="00F756FA" w:rsidRDefault="008913AE" w:rsidP="008913A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</w:rPr>
            </w:pPr>
            <w:r w:rsidRPr="008913AE">
              <w:rPr>
                <w:rFonts w:ascii="Verdana" w:eastAsiaTheme="minorHAnsi" w:hAnsi="Verdana" w:cs="Verdana"/>
                <w:bCs/>
                <w:color w:val="000000"/>
                <w:lang w:val="en-GB" w:eastAsia="en-US"/>
              </w:rPr>
              <w:t xml:space="preserve">BRUTTO: 7.776,00 </w:t>
            </w:r>
            <w:proofErr w:type="spellStart"/>
            <w:r w:rsidRPr="008913AE">
              <w:rPr>
                <w:rFonts w:ascii="Verdana" w:eastAsiaTheme="minorHAnsi" w:hAnsi="Verdana" w:cs="Verdana"/>
                <w:bCs/>
                <w:color w:val="000000"/>
                <w:lang w:val="en-GB" w:eastAsia="en-US"/>
              </w:rPr>
              <w:t>zł</w:t>
            </w:r>
            <w:proofErr w:type="spellEnd"/>
            <w:r w:rsidRPr="008913AE">
              <w:rPr>
                <w:rFonts w:ascii="Verdana" w:eastAsiaTheme="minorHAnsi" w:hAnsi="Verdana" w:cs="Verdana"/>
                <w:bCs/>
                <w:color w:val="000000"/>
                <w:lang w:val="en-GB" w:eastAsia="en-US"/>
              </w:rPr>
              <w:t>.</w:t>
            </w:r>
          </w:p>
        </w:tc>
      </w:tr>
    </w:tbl>
    <w:p w:rsidR="00BC3D80" w:rsidRPr="000B5C60" w:rsidRDefault="00BC3D80" w:rsidP="00BC3D80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770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05EF-4BCE-4FED-944D-519CF893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80</cp:revision>
  <cp:lastPrinted>2021-08-20T10:49:00Z</cp:lastPrinted>
  <dcterms:created xsi:type="dcterms:W3CDTF">2021-08-20T10:48:00Z</dcterms:created>
  <dcterms:modified xsi:type="dcterms:W3CDTF">2022-05-04T09:02:00Z</dcterms:modified>
</cp:coreProperties>
</file>