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741B3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5741B3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5741B3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F0212E">
        <w:rPr>
          <w:rFonts w:ascii="Bookman Old Style" w:eastAsia="Verdana" w:hAnsi="Bookman Old Style"/>
          <w:b w:val="0"/>
          <w:sz w:val="24"/>
          <w:szCs w:val="24"/>
        </w:rPr>
        <w:t>25</w:t>
      </w:r>
      <w:r w:rsidR="00980A7B" w:rsidRPr="005741B3">
        <w:rPr>
          <w:rFonts w:ascii="Bookman Old Style" w:eastAsia="Verdana" w:hAnsi="Bookman Old Style"/>
          <w:b w:val="0"/>
          <w:sz w:val="24"/>
          <w:szCs w:val="24"/>
        </w:rPr>
        <w:t>/2022</w:t>
      </w:r>
    </w:p>
    <w:p w:rsidR="0005318C" w:rsidRPr="005741B3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5741B3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F0212E">
        <w:rPr>
          <w:rFonts w:ascii="Bookman Old Style" w:hAnsi="Bookman Old Style"/>
          <w:b w:val="0"/>
          <w:sz w:val="24"/>
          <w:szCs w:val="24"/>
        </w:rPr>
        <w:t>04.05.</w:t>
      </w:r>
      <w:r w:rsidR="00980A7B" w:rsidRPr="005741B3">
        <w:rPr>
          <w:rFonts w:ascii="Bookman Old Style" w:hAnsi="Bookman Old Style"/>
          <w:b w:val="0"/>
          <w:sz w:val="24"/>
          <w:szCs w:val="24"/>
        </w:rPr>
        <w:t>2022</w:t>
      </w:r>
      <w:r w:rsidR="00EF6F1B" w:rsidRPr="005741B3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5741B3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5741B3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5741B3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5741B3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741B3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741B3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5741B3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5741B3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741B3">
        <w:rPr>
          <w:rFonts w:ascii="Bookman Old Style" w:hAnsi="Bookman Old Style"/>
          <w:sz w:val="24"/>
          <w:szCs w:val="24"/>
        </w:rPr>
        <w:t>z dnia 11 września 2019</w:t>
      </w:r>
      <w:r w:rsidR="00897785" w:rsidRPr="005741B3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5741B3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5741B3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741B3">
        <w:rPr>
          <w:rFonts w:ascii="Bookman Old Style" w:hAnsi="Bookman Old Style"/>
          <w:b/>
          <w:sz w:val="24"/>
          <w:szCs w:val="24"/>
        </w:rPr>
        <w:t>Przedmiot zamówienia</w:t>
      </w:r>
      <w:r w:rsidR="00567B71" w:rsidRPr="005741B3">
        <w:rPr>
          <w:rFonts w:ascii="Bookman Old Style" w:hAnsi="Bookman Old Style"/>
          <w:b/>
          <w:sz w:val="24"/>
          <w:szCs w:val="24"/>
        </w:rPr>
        <w:t>:</w:t>
      </w:r>
    </w:p>
    <w:p w:rsidR="00980A7B" w:rsidRPr="005741B3" w:rsidRDefault="00980A7B" w:rsidP="00980A7B">
      <w:pPr>
        <w:rPr>
          <w:rFonts w:ascii="Bookman Old Style" w:hAnsi="Bookman Old Style"/>
          <w:sz w:val="24"/>
          <w:szCs w:val="24"/>
        </w:rPr>
      </w:pPr>
    </w:p>
    <w:p w:rsidR="00980A7B" w:rsidRPr="005741B3" w:rsidRDefault="00980A7B" w:rsidP="00980A7B">
      <w:pPr>
        <w:rPr>
          <w:rFonts w:ascii="Bookman Old Style" w:hAnsi="Bookman Old Style"/>
          <w:sz w:val="24"/>
          <w:szCs w:val="24"/>
        </w:rPr>
      </w:pPr>
    </w:p>
    <w:p w:rsidR="00980A7B" w:rsidRPr="005741B3" w:rsidRDefault="00980A7B" w:rsidP="00980A7B">
      <w:pPr>
        <w:jc w:val="center"/>
        <w:rPr>
          <w:rFonts w:ascii="Bookman Old Style" w:hAnsi="Bookman Old Style"/>
          <w:b/>
          <w:sz w:val="24"/>
          <w:szCs w:val="24"/>
        </w:rPr>
      </w:pPr>
      <w:r w:rsidRPr="005741B3">
        <w:rPr>
          <w:rFonts w:ascii="Bookman Old Style" w:hAnsi="Bookman Old Style"/>
          <w:b/>
          <w:sz w:val="24"/>
          <w:szCs w:val="24"/>
        </w:rPr>
        <w:t xml:space="preserve">Dostawa albumin, immunoglobulin, wyciągów jadów owadów błonkoskrzydłych </w:t>
      </w:r>
    </w:p>
    <w:p w:rsidR="007B3027" w:rsidRPr="005741B3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Pr="005741B3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5741B3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  <w:r w:rsidR="00A12F58" w:rsidRPr="005741B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</w:p>
    <w:p w:rsidR="00D44C3E" w:rsidRPr="005741B3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35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2126"/>
      </w:tblGrid>
      <w:tr w:rsidR="001419AD" w:rsidRPr="005741B3" w:rsidTr="00980A7B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9AD" w:rsidRPr="005741B3" w:rsidRDefault="001419AD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color w:val="000000"/>
                <w:sz w:val="24"/>
                <w:szCs w:val="24"/>
              </w:rPr>
              <w:t>Nr pakietu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9AD" w:rsidRPr="005741B3" w:rsidRDefault="001419AD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color w:val="000000"/>
                <w:sz w:val="24"/>
                <w:szCs w:val="24"/>
              </w:rPr>
              <w:t>Kwota (zł brutto)</w:t>
            </w:r>
          </w:p>
        </w:tc>
      </w:tr>
      <w:tr w:rsidR="003B4052" w:rsidRPr="005741B3" w:rsidTr="00F0212E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5741B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5741B3" w:rsidRDefault="00B45DF6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451</w:t>
            </w:r>
            <w:r w:rsidR="003B4052" w:rsidRPr="005741B3">
              <w:rPr>
                <w:rFonts w:ascii="Bookman Old Style" w:hAnsi="Bookman Old Style" w:cs="Arial"/>
                <w:sz w:val="24"/>
                <w:szCs w:val="24"/>
              </w:rPr>
              <w:t xml:space="preserve"> 000,00</w:t>
            </w:r>
          </w:p>
        </w:tc>
      </w:tr>
      <w:tr w:rsidR="003B4052" w:rsidRPr="005741B3" w:rsidTr="00F0212E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5741B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5741B3" w:rsidRDefault="003B4052" w:rsidP="003B4052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sz w:val="24"/>
                <w:szCs w:val="24"/>
              </w:rPr>
              <w:t>190 000,00</w:t>
            </w:r>
          </w:p>
        </w:tc>
      </w:tr>
      <w:tr w:rsidR="003B4052" w:rsidRPr="005741B3" w:rsidTr="00F0212E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5741B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5741B3" w:rsidRDefault="00B45DF6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1 702</w:t>
            </w:r>
            <w:r w:rsidR="003B4052" w:rsidRPr="005741B3">
              <w:rPr>
                <w:rFonts w:ascii="Bookman Old Style" w:hAnsi="Bookman Old Style" w:cs="Arial"/>
                <w:sz w:val="24"/>
                <w:szCs w:val="24"/>
              </w:rPr>
              <w:t xml:space="preserve"> 000,00</w:t>
            </w:r>
          </w:p>
        </w:tc>
      </w:tr>
      <w:tr w:rsidR="003B4052" w:rsidRPr="005741B3" w:rsidTr="00F0212E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5741B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5741B3" w:rsidRDefault="00B45DF6">
            <w:pPr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57</w:t>
            </w:r>
            <w:r w:rsidR="003B4052" w:rsidRPr="005741B3">
              <w:rPr>
                <w:rFonts w:ascii="Bookman Old Style" w:hAnsi="Bookman Old Style" w:cs="Arial"/>
                <w:sz w:val="24"/>
                <w:szCs w:val="24"/>
              </w:rPr>
              <w:t xml:space="preserve"> 000,00</w:t>
            </w:r>
          </w:p>
        </w:tc>
      </w:tr>
      <w:tr w:rsidR="003B4052" w:rsidRPr="005741B3" w:rsidTr="00F0212E">
        <w:trPr>
          <w:trHeight w:val="2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052" w:rsidRPr="005741B3" w:rsidRDefault="003B4052" w:rsidP="00980A7B">
            <w:pPr>
              <w:spacing w:line="360" w:lineRule="auto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5741B3"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052" w:rsidRPr="005741B3" w:rsidRDefault="00B45DF6">
            <w:pPr>
              <w:jc w:val="right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2 400</w:t>
            </w:r>
            <w:r w:rsidR="005741B3" w:rsidRPr="005741B3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 000, 00</w:t>
            </w:r>
          </w:p>
        </w:tc>
      </w:tr>
    </w:tbl>
    <w:p w:rsidR="005B6469" w:rsidRPr="005741B3" w:rsidRDefault="00A6458B" w:rsidP="005B6469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5741B3">
        <w:rPr>
          <w:rFonts w:ascii="Bookman Old Style" w:hAnsi="Bookman Old Style"/>
          <w:sz w:val="24"/>
          <w:szCs w:val="24"/>
        </w:rPr>
        <w:br w:type="textWrapping" w:clear="all"/>
      </w:r>
    </w:p>
    <w:p w:rsidR="005B6469" w:rsidRPr="005B6469" w:rsidRDefault="005B6469" w:rsidP="005B6469">
      <w:pPr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1204E4" w:rsidRPr="00980A7B" w:rsidRDefault="001204E4" w:rsidP="001204E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567B71" w:rsidRPr="00A6458B" w:rsidRDefault="00567B71" w:rsidP="00C318C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567B71" w:rsidRPr="00A6458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2E" w:rsidRDefault="00F0212E" w:rsidP="00140A34">
      <w:r>
        <w:separator/>
      </w:r>
    </w:p>
  </w:endnote>
  <w:endnote w:type="continuationSeparator" w:id="0">
    <w:p w:rsidR="00F0212E" w:rsidRDefault="00F0212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2E" w:rsidRDefault="00F0212E" w:rsidP="00140A34">
      <w:r>
        <w:separator/>
      </w:r>
    </w:p>
  </w:footnote>
  <w:footnote w:type="continuationSeparator" w:id="0">
    <w:p w:rsidR="00F0212E" w:rsidRDefault="00F0212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4052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620"/>
    <w:rsid w:val="00566A3F"/>
    <w:rsid w:val="00567B71"/>
    <w:rsid w:val="005741B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B6469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B590F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362A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254BD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0A7B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45DF6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6C23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43B4C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0212E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BC46-C9B3-4053-BE8A-B81A0EB4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2021-07-20T09:39:00Z</cp:lastPrinted>
  <dcterms:created xsi:type="dcterms:W3CDTF">2022-05-04T09:04:00Z</dcterms:created>
  <dcterms:modified xsi:type="dcterms:W3CDTF">2022-05-04T09:27:00Z</dcterms:modified>
</cp:coreProperties>
</file>