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C57F7F">
        <w:rPr>
          <w:rFonts w:ascii="Verdana" w:hAnsi="Verdana"/>
          <w:b w:val="0"/>
          <w:sz w:val="20"/>
          <w:szCs w:val="20"/>
        </w:rPr>
        <w:t>2</w:t>
      </w:r>
      <w:r w:rsidR="00665F2E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C57F7F">
        <w:rPr>
          <w:rFonts w:ascii="Verdana" w:hAnsi="Verdana"/>
          <w:b w:val="0"/>
          <w:sz w:val="20"/>
          <w:szCs w:val="20"/>
        </w:rPr>
        <w:t>09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C57F7F">
        <w:rPr>
          <w:rFonts w:ascii="Verdana" w:hAnsi="Verdana"/>
          <w:b w:val="0"/>
          <w:sz w:val="20"/>
          <w:szCs w:val="20"/>
        </w:rPr>
        <w:t>5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57F7F" w:rsidRDefault="00C57F7F" w:rsidP="00C57F7F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DOSTAWA WORKÓW FOLIOWYCH, WORKÓW NA ZWŁOKI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C57F7F">
        <w:rPr>
          <w:rFonts w:ascii="Verdana" w:hAnsi="Verdana" w:cs="Arial"/>
        </w:rPr>
        <w:t>09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C57F7F">
        <w:rPr>
          <w:rFonts w:ascii="Verdana" w:hAnsi="Verdana" w:cs="Arial"/>
        </w:rPr>
        <w:t>5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683343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 w:cs="Tahoma"/>
              </w:rPr>
              <w:t>Nr</w:t>
            </w:r>
          </w:p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683343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683343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683343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683343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683343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683343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68334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83343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68334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83343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68334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83343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 w:cs="Tahoma"/>
              </w:rPr>
              <w:t>Cena brutto</w:t>
            </w:r>
          </w:p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 w:cs="Tahoma"/>
              </w:rPr>
              <w:t>(zł)</w:t>
            </w:r>
          </w:p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683343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E0A" w:rsidRPr="00683343" w:rsidRDefault="002D1E0A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  <w:p w:rsidR="00663BB2" w:rsidRPr="00683343" w:rsidRDefault="00663BB2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683343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1FEF" w:rsidRDefault="00731FEF" w:rsidP="00665F2E">
            <w:pPr>
              <w:spacing w:line="360" w:lineRule="auto"/>
              <w:rPr>
                <w:rFonts w:ascii="Verdana" w:hAnsi="Verdana" w:cs="Tahoma"/>
              </w:rPr>
            </w:pPr>
          </w:p>
          <w:p w:rsidR="002D1E0A" w:rsidRDefault="00731FEF" w:rsidP="00665F2E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Aglo</w:t>
            </w:r>
            <w:proofErr w:type="spellEnd"/>
            <w:r>
              <w:rPr>
                <w:rFonts w:ascii="Verdana" w:hAnsi="Verdana" w:cs="Tahoma"/>
              </w:rPr>
              <w:t xml:space="preserve"> Trzy Anna Kidawa </w:t>
            </w:r>
          </w:p>
          <w:p w:rsidR="00731FEF" w:rsidRPr="00683343" w:rsidRDefault="00731FEF" w:rsidP="00665F2E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Częstochowa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1FEF" w:rsidRDefault="00731FEF" w:rsidP="002D1E0A">
            <w:pPr>
              <w:spacing w:line="360" w:lineRule="auto"/>
              <w:rPr>
                <w:rFonts w:ascii="Verdana" w:hAnsi="Verdana" w:cs="Tahoma"/>
              </w:rPr>
            </w:pPr>
          </w:p>
          <w:p w:rsidR="00640157" w:rsidRDefault="00731FEF" w:rsidP="002D1E0A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 – 200 774,13zł</w:t>
            </w:r>
          </w:p>
          <w:p w:rsidR="00731FEF" w:rsidRDefault="00731FEF" w:rsidP="002D1E0A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 – 15 362,70zł</w:t>
            </w:r>
          </w:p>
          <w:p w:rsidR="00731FEF" w:rsidRPr="00683343" w:rsidRDefault="00731FEF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5F2E" w:rsidRPr="00683343" w:rsidTr="00731F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F2E" w:rsidRPr="00683343" w:rsidRDefault="00665F2E" w:rsidP="00731FEF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683343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31FEF" w:rsidRDefault="00731FEF" w:rsidP="00731FEF">
            <w:pPr>
              <w:spacing w:line="360" w:lineRule="auto"/>
              <w:rPr>
                <w:rFonts w:ascii="Verdana" w:hAnsi="Verdana"/>
              </w:rPr>
            </w:pPr>
          </w:p>
          <w:p w:rsidR="00665F2E" w:rsidRDefault="00731FEF" w:rsidP="00731FEF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Nafol</w:t>
            </w:r>
            <w:proofErr w:type="spellEnd"/>
            <w:r>
              <w:rPr>
                <w:rFonts w:ascii="Verdana" w:hAnsi="Verdana"/>
              </w:rPr>
              <w:t xml:space="preserve"> Dariusz Janiak</w:t>
            </w:r>
          </w:p>
          <w:p w:rsidR="00731FEF" w:rsidRDefault="00731FEF" w:rsidP="00731FE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Grodziec</w:t>
            </w:r>
          </w:p>
          <w:p w:rsidR="00731FEF" w:rsidRPr="00683343" w:rsidRDefault="00731FEF" w:rsidP="00731FEF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FEF" w:rsidRDefault="00731FEF" w:rsidP="00731FEF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 – 252 027,00zł</w:t>
            </w:r>
          </w:p>
          <w:p w:rsidR="00665F2E" w:rsidRPr="00683343" w:rsidRDefault="00731FEF" w:rsidP="00731FE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Tahoma"/>
              </w:rPr>
              <w:t>Pakiet nr 2 – 21 771,00zł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3A74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1FEF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57F7F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06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408</cp:revision>
  <cp:lastPrinted>2021-11-18T09:14:00Z</cp:lastPrinted>
  <dcterms:created xsi:type="dcterms:W3CDTF">2017-05-15T08:19:00Z</dcterms:created>
  <dcterms:modified xsi:type="dcterms:W3CDTF">2022-05-09T08:25:00Z</dcterms:modified>
</cp:coreProperties>
</file>