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D30C0">
        <w:rPr>
          <w:rFonts w:ascii="Bookman Old Style" w:hAnsi="Bookman Old Style"/>
          <w:color w:val="auto"/>
          <w:sz w:val="20"/>
          <w:szCs w:val="20"/>
        </w:rPr>
        <w:t>7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55661F">
        <w:rPr>
          <w:rFonts w:ascii="Bookman Old Style" w:hAnsi="Bookman Old Style"/>
          <w:color w:val="auto"/>
          <w:sz w:val="20"/>
          <w:szCs w:val="20"/>
        </w:rPr>
        <w:t>12</w:t>
      </w:r>
      <w:r w:rsidR="009F1C27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681D34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681D34" w:rsidRPr="00E92994">
        <w:rPr>
          <w:rFonts w:ascii="Bookman Old Style" w:hAnsi="Bookman Old Style" w:cs="Arial"/>
          <w:b/>
          <w:sz w:val="20"/>
          <w:szCs w:val="20"/>
          <w:u w:val="single"/>
        </w:rPr>
        <w:t>w zakresie pakietów nr 1</w:t>
      </w:r>
      <w:r w:rsidR="0055661F">
        <w:rPr>
          <w:rFonts w:ascii="Bookman Old Style" w:hAnsi="Bookman Old Style" w:cs="Arial"/>
          <w:b/>
          <w:sz w:val="20"/>
          <w:szCs w:val="20"/>
          <w:u w:val="single"/>
        </w:rPr>
        <w:t>-13,15-25,30-33</w:t>
      </w:r>
      <w:r>
        <w:rPr>
          <w:rFonts w:ascii="Bookman Old Style" w:hAnsi="Bookman Old Style" w:cs="Arial"/>
          <w:b/>
          <w:sz w:val="20"/>
          <w:szCs w:val="20"/>
        </w:rPr>
        <w:t xml:space="preserve"> 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E92994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</w:t>
      </w:r>
      <w:r w:rsidR="002D30C0">
        <w:rPr>
          <w:rFonts w:ascii="Bookman Old Style" w:hAnsi="Bookman Old Style"/>
          <w:b/>
          <w:sz w:val="20"/>
          <w:szCs w:val="20"/>
        </w:rPr>
        <w:t xml:space="preserve">zamówienia: DOSTAWA </w:t>
      </w:r>
      <w:r w:rsidR="009F1C27">
        <w:rPr>
          <w:rFonts w:ascii="Bookman Old Style" w:hAnsi="Bookman Old Style"/>
          <w:b/>
          <w:sz w:val="20"/>
          <w:szCs w:val="20"/>
        </w:rPr>
        <w:t xml:space="preserve">LEKÓW PRZECIWNOWOTWOROWYCH I INNYCH STOSOWANYCH W LECZENIU ONKOLOGICZNYM – </w:t>
      </w:r>
      <w:r w:rsidR="0055661F">
        <w:rPr>
          <w:rFonts w:ascii="Bookman Old Style" w:hAnsi="Bookman Old Style"/>
          <w:b/>
          <w:sz w:val="20"/>
          <w:szCs w:val="20"/>
          <w:u w:val="single"/>
        </w:rPr>
        <w:t>PAKIETY NR 1-13,15-25,30-33</w:t>
      </w:r>
      <w:r w:rsidRPr="00E92994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2C1FF8" w:rsidRDefault="002C1FF8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92B55" w:rsidRPr="00A92B55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B24D50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D50" w:rsidRPr="00B57580" w:rsidRDefault="00B24D5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4D50" w:rsidRPr="00B57580" w:rsidRDefault="00B24D50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Bialmed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B24D50" w:rsidRPr="00B57580" w:rsidRDefault="00B24D50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D50" w:rsidRPr="00B57580" w:rsidRDefault="00B24D5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176 204,16</w:t>
            </w:r>
          </w:p>
          <w:p w:rsidR="00B24D50" w:rsidRPr="00B57580" w:rsidRDefault="00B24D5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 – 42 007,68</w:t>
            </w:r>
          </w:p>
          <w:p w:rsidR="00B24D50" w:rsidRPr="00B57580" w:rsidRDefault="00B24D5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11 726,21</w:t>
            </w:r>
          </w:p>
          <w:p w:rsidR="00B24D50" w:rsidRPr="00B57580" w:rsidRDefault="00B24D5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8F660D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660D" w:rsidRPr="00B57580" w:rsidRDefault="008F660D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Urtica Sp. z o.o.</w:t>
            </w:r>
          </w:p>
          <w:p w:rsidR="008F660D" w:rsidRPr="00B57580" w:rsidRDefault="008F660D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1 739,56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4 – 48 431,52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8 – 20 723,04</w:t>
            </w:r>
          </w:p>
          <w:p w:rsidR="008F660D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1 465,78</w:t>
            </w:r>
          </w:p>
          <w:p w:rsidR="00795536" w:rsidRPr="00B57580" w:rsidRDefault="00795536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Pakiet nr 13 – 29 729,70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15– 171 072,00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19 – 755 531,28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21 – 156 146,60</w:t>
            </w:r>
          </w:p>
          <w:p w:rsidR="008F660D" w:rsidRPr="00B57580" w:rsidRDefault="008F660D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25 – 9 981 954,87</w:t>
            </w:r>
          </w:p>
        </w:tc>
      </w:tr>
      <w:tr w:rsidR="009C757C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757C" w:rsidRPr="00B57580" w:rsidRDefault="009C757C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Asclepios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S.A</w:t>
            </w:r>
          </w:p>
          <w:p w:rsidR="009C757C" w:rsidRPr="00B57580" w:rsidRDefault="009C757C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5 – 6 020,35</w:t>
            </w:r>
          </w:p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121 296,96</w:t>
            </w:r>
          </w:p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14 455,58</w:t>
            </w:r>
          </w:p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22 – 8 590,32</w:t>
            </w:r>
          </w:p>
          <w:p w:rsidR="009C757C" w:rsidRPr="00B57580" w:rsidRDefault="009C757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9 914,40</w:t>
            </w:r>
          </w:p>
        </w:tc>
      </w:tr>
      <w:tr w:rsidR="00941806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806" w:rsidRPr="00B57580" w:rsidRDefault="00941806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41806" w:rsidRPr="00B57580" w:rsidRDefault="00941806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Baxter Polska Sp. z o.o.</w:t>
            </w:r>
          </w:p>
          <w:p w:rsidR="00941806" w:rsidRPr="00B57580" w:rsidRDefault="00941806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1806" w:rsidRPr="00B57580" w:rsidRDefault="00941806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9 – 6 347,16</w:t>
            </w:r>
          </w:p>
          <w:p w:rsidR="00941806" w:rsidRPr="00B57580" w:rsidRDefault="00941806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11 – 9 384,12</w:t>
            </w:r>
          </w:p>
        </w:tc>
      </w:tr>
      <w:tr w:rsidR="00853AC9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AC9" w:rsidRPr="00B57580" w:rsidRDefault="00853AC9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AC9" w:rsidRPr="00B57580" w:rsidRDefault="00853AC9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Lek S.A</w:t>
            </w:r>
          </w:p>
          <w:p w:rsidR="00853AC9" w:rsidRPr="00B57580" w:rsidRDefault="00853AC9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Stryków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AC9" w:rsidRPr="00B57580" w:rsidRDefault="00853AC9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12 – 30 672,00</w:t>
            </w:r>
          </w:p>
        </w:tc>
      </w:tr>
      <w:tr w:rsidR="004A7331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331" w:rsidRPr="00B57580" w:rsidRDefault="004A7331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7331" w:rsidRPr="00B57580" w:rsidRDefault="004A7331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Fresenius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Kabi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Polska Sp. z o.o.</w:t>
            </w:r>
          </w:p>
          <w:p w:rsidR="004A7331" w:rsidRPr="00B57580" w:rsidRDefault="004A7331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7331" w:rsidRPr="00B57580" w:rsidRDefault="004A7331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16 – 40 986,00</w:t>
            </w:r>
          </w:p>
        </w:tc>
      </w:tr>
      <w:tr w:rsidR="00B22100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100" w:rsidRPr="00B57580" w:rsidRDefault="00B2210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2100" w:rsidRPr="00B57580" w:rsidRDefault="00B22100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Pfizer Trading Polska Sp. z o.o.</w:t>
            </w:r>
          </w:p>
          <w:p w:rsidR="00B22100" w:rsidRPr="00B57580" w:rsidRDefault="00B22100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2100" w:rsidRPr="00B57580" w:rsidRDefault="00B2210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20 – 223 097,76</w:t>
            </w:r>
          </w:p>
          <w:p w:rsidR="00B22100" w:rsidRPr="00B57580" w:rsidRDefault="00B22100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32 – 705 001,32</w:t>
            </w:r>
          </w:p>
        </w:tc>
      </w:tr>
      <w:tr w:rsidR="0026123A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23A" w:rsidRPr="00B57580" w:rsidRDefault="0026123A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123A" w:rsidRPr="00B57580" w:rsidRDefault="0026123A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Amgen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26123A" w:rsidRPr="00B57580" w:rsidRDefault="0026123A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23A" w:rsidRPr="00B57580" w:rsidRDefault="0026123A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23 – 29 097,25</w:t>
            </w:r>
          </w:p>
        </w:tc>
      </w:tr>
      <w:tr w:rsidR="0026123A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23A" w:rsidRPr="00B57580" w:rsidRDefault="0026123A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123A" w:rsidRPr="00B57580" w:rsidRDefault="0026123A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AstraZeneca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Kft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.</w:t>
            </w:r>
          </w:p>
          <w:p w:rsidR="0026123A" w:rsidRPr="00B57580" w:rsidRDefault="0026123A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Budapest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123A" w:rsidRPr="00B57580" w:rsidRDefault="0026123A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24 – 1 556 900,18</w:t>
            </w:r>
          </w:p>
          <w:p w:rsidR="0026123A" w:rsidRPr="00B57580" w:rsidRDefault="0026123A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31 – 3 105 540,00</w:t>
            </w:r>
          </w:p>
        </w:tc>
      </w:tr>
      <w:tr w:rsidR="007A391C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91C" w:rsidRPr="00B57580" w:rsidRDefault="007A391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A391C" w:rsidRPr="00B57580" w:rsidRDefault="007A391C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Takeda Pharma Sp. z o.o.</w:t>
            </w:r>
          </w:p>
          <w:p w:rsidR="007A391C" w:rsidRPr="00B57580" w:rsidRDefault="007A391C" w:rsidP="004E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391C" w:rsidRPr="00B57580" w:rsidRDefault="007A391C" w:rsidP="004E7AE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30 – 530 311,64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D95467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B4102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Baxter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9 – 6 347,16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11 – 9 384,12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Roche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27 – 4 997 500,20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29 –   749 008,62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Pfizer Trading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20 – 223 097,76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32 – 705 001,32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Farmacol Logistyka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14 644,80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13 374,72</w:t>
            </w:r>
          </w:p>
        </w:tc>
      </w:tr>
      <w:tr w:rsidR="00B57580" w:rsidRPr="00113F83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NEUCA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Toruń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15 017,40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Takeda Pharma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30 – 530 311,64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Lek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Stryków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181 440,00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12 – 30 672,00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Bialmed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176 204,16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 – 42 007,68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128 226,24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11 726,21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10 108,80</w:t>
            </w:r>
          </w:p>
        </w:tc>
      </w:tr>
      <w:tr w:rsidR="00B57580" w:rsidRPr="00322FBB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Salus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International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1 763,75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 – 53 978,40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4 – 57 153,60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5 – 6 123,60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8 – 22 680,00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1 769,04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Pakiet nr 14 – 104 016,31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 – 182 433,60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16 – 56 899,26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12 013,92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22 – 8 899,20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26 – 19 391 793,66</w:t>
            </w:r>
          </w:p>
          <w:p w:rsid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28 – 1 779,84</w:t>
            </w:r>
          </w:p>
          <w:p w:rsidR="00070384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u w:val="single"/>
              </w:rPr>
            </w:pPr>
            <w:r w:rsidRPr="00070384">
              <w:rPr>
                <w:rFonts w:ascii="Bookman Old Style" w:hAnsi="Bookman Old Style" w:cs="Tahoma"/>
                <w:sz w:val="20"/>
                <w:szCs w:val="20"/>
                <w:u w:val="single"/>
              </w:rPr>
              <w:t xml:space="preserve">Pakiet nr 28 oferta dodatkowa </w:t>
            </w:r>
          </w:p>
          <w:p w:rsidR="00070384" w:rsidRPr="00B57580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–   1 668,60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10 206,00</w:t>
            </w:r>
          </w:p>
        </w:tc>
      </w:tr>
      <w:tr w:rsidR="00B57580" w:rsidRPr="00F01B2C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Urtica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1 739,56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4 – 48 431,52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129 038,40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8 – 20 723,04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1 465,78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13 – 29 729,70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15– 171 072,00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13 232,42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19 – 755 531,28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21 – 156 146,60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25 – 9 981 954,87</w:t>
            </w:r>
          </w:p>
        </w:tc>
      </w:tr>
      <w:tr w:rsidR="00B57580" w:rsidRPr="00BF3B71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Fresenius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Kabi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Polska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15 – 172 800,00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16 – 40 986,00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Asclepios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S.A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 – 189 552,96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 – 1 790,21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5 – 6 020,35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7 – 121 296,96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10 – 1 735,34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12 – 31 147,20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13– 38 996,10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17 – 14 455,58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18 – 13 747,97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22 – 8 590,32</w:t>
            </w:r>
          </w:p>
          <w:p w:rsid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28 – 1 779,84</w:t>
            </w:r>
          </w:p>
          <w:p w:rsidR="00070384" w:rsidRDefault="00070384" w:rsidP="00070384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  <w:u w:val="single"/>
              </w:rPr>
            </w:pPr>
            <w:r w:rsidRPr="00070384">
              <w:rPr>
                <w:rFonts w:ascii="Bookman Old Style" w:hAnsi="Bookman Old Style" w:cs="Tahoma"/>
                <w:sz w:val="20"/>
                <w:szCs w:val="20"/>
                <w:u w:val="single"/>
              </w:rPr>
              <w:t xml:space="preserve">Pakiet nr 28 oferta dodatkowa </w:t>
            </w:r>
          </w:p>
          <w:p w:rsidR="00070384" w:rsidRPr="00B57580" w:rsidRDefault="00070384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–   1 762,56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33 – 9 914,40</w:t>
            </w:r>
          </w:p>
        </w:tc>
      </w:tr>
      <w:tr w:rsidR="00B57580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Amgen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Sp. z o.o.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23 – 29 097,25</w:t>
            </w:r>
          </w:p>
        </w:tc>
      </w:tr>
      <w:tr w:rsidR="00B57580" w:rsidRPr="008463D5" w:rsidTr="00B5758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14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AstraZeneca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Kft</w:t>
            </w:r>
            <w:proofErr w:type="spellEnd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.</w:t>
            </w:r>
          </w:p>
          <w:p w:rsidR="00B57580" w:rsidRPr="00B57580" w:rsidRDefault="00B57580" w:rsidP="00B5758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proofErr w:type="spellStart"/>
            <w:r w:rsidRPr="00B57580">
              <w:rPr>
                <w:rFonts w:ascii="Bookman Old Style" w:eastAsiaTheme="minorHAnsi" w:hAnsi="Bookman Old Style" w:cs="Tahoma"/>
                <w:sz w:val="20"/>
                <w:szCs w:val="20"/>
              </w:rPr>
              <w:t>Budapest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24 – 1 556 900,18</w:t>
            </w:r>
          </w:p>
          <w:p w:rsidR="00B57580" w:rsidRPr="00B57580" w:rsidRDefault="00B57580" w:rsidP="00B57580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B57580">
              <w:rPr>
                <w:rFonts w:ascii="Bookman Old Style" w:hAnsi="Bookman Old Style" w:cs="Tahoma"/>
                <w:sz w:val="20"/>
                <w:szCs w:val="20"/>
              </w:rPr>
              <w:t>Pakiet nr 31 – 3 105 540,00</w:t>
            </w:r>
          </w:p>
        </w:tc>
      </w:tr>
    </w:tbl>
    <w:p w:rsidR="00FE02EB" w:rsidRDefault="00FE02EB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87B25" w:rsidRPr="001A181F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A92B55" w:rsidRPr="003437DB" w:rsidRDefault="003437DB" w:rsidP="00F923CA">
      <w:pPr>
        <w:rPr>
          <w:rFonts w:ascii="Bookman Old Style" w:hAnsi="Bookman Old Style" w:cs="Arial"/>
          <w:sz w:val="20"/>
          <w:szCs w:val="20"/>
        </w:rPr>
      </w:pPr>
      <w:r w:rsidRPr="003437DB">
        <w:rPr>
          <w:rFonts w:ascii="Bookman Old Style" w:hAnsi="Bookman Old Style" w:cs="Arial"/>
          <w:sz w:val="20"/>
          <w:szCs w:val="20"/>
        </w:rPr>
        <w:t>Nie dotyczy</w:t>
      </w: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2C1FF8" w:rsidRDefault="002C1FF8" w:rsidP="00CF664A">
      <w:pPr>
        <w:rPr>
          <w:rFonts w:ascii="Verdana" w:hAnsi="Verdana" w:cs="Arial"/>
          <w:sz w:val="20"/>
          <w:szCs w:val="20"/>
        </w:rPr>
      </w:pPr>
    </w:p>
    <w:p w:rsidR="00CF664A" w:rsidRDefault="00CF664A" w:rsidP="00CF664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zakresie  pakietu nr –  6  - unieważniono  na podstawie art. 255 pkt. 1 </w:t>
      </w:r>
      <w:proofErr w:type="spellStart"/>
      <w:r>
        <w:rPr>
          <w:rFonts w:ascii="Verdana" w:hAnsi="Verdana" w:cs="Arial"/>
          <w:sz w:val="20"/>
          <w:szCs w:val="20"/>
        </w:rPr>
        <w:t>pzp</w:t>
      </w:r>
      <w:proofErr w:type="spellEnd"/>
      <w:r>
        <w:rPr>
          <w:rFonts w:ascii="Verdana" w:hAnsi="Verdana" w:cs="Arial"/>
          <w:sz w:val="20"/>
          <w:szCs w:val="20"/>
        </w:rPr>
        <w:t>. – nie złożono żadnej oferty.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184357">
    <w:pPr>
      <w:pStyle w:val="Stopka"/>
    </w:pPr>
    <w:fldSimple w:instr=" PAGE   \* MERGEFORMAT ">
      <w:r w:rsidR="00FF3B89">
        <w:rPr>
          <w:noProof/>
        </w:rPr>
        <w:t>2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357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1FF8"/>
    <w:rsid w:val="002D30C0"/>
    <w:rsid w:val="002D4198"/>
    <w:rsid w:val="002D5359"/>
    <w:rsid w:val="002E5297"/>
    <w:rsid w:val="002E6461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D305C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95536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C3B36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92994"/>
    <w:rsid w:val="00E93969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3B89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8D11-598F-4766-BC1A-6030B3DD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240</TotalTime>
  <Pages>4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189</cp:revision>
  <cp:lastPrinted>2021-09-03T12:10:00Z</cp:lastPrinted>
  <dcterms:created xsi:type="dcterms:W3CDTF">2021-09-20T11:56:00Z</dcterms:created>
  <dcterms:modified xsi:type="dcterms:W3CDTF">2022-05-12T10:27:00Z</dcterms:modified>
</cp:coreProperties>
</file>