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93" w:rsidRDefault="00BE302B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Wielkopolskie Centrum Pulmonologii i Torakochirurgii im. Eugenii i Janusza Zeylandów </w:t>
      </w:r>
    </w:p>
    <w:p w:rsidR="00A13B93" w:rsidRDefault="00BE302B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ul. Szamarzewskiego  62, 60-569 Poznań</w:t>
      </w:r>
    </w:p>
    <w:p w:rsidR="00A13B93" w:rsidRDefault="00BE302B">
      <w:pPr>
        <w:spacing w:after="0"/>
        <w:ind w:left="-709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oparciu o przepisy Ustawy z dnia 15 kwietnia 2011r. o działalności leczniczej (tekst jedn.: Dz. U. z 2022 r. poz. 633 ze zm.) oraz ustawy z dnia 27 sierpnia 2004r. o świadczeniach opieki zdrowotnej finansowanych ze środków publicznych  (tekst jedn.: Dz. U. z 2021 r. poz. 1285 ze zm.) w zakresie określonym w art. 26 ust. 4 ustawy o działalności leczniczej, </w:t>
      </w:r>
      <w:r>
        <w:rPr>
          <w:rFonts w:ascii="Verdana" w:hAnsi="Verdana" w:cs="Arial"/>
          <w:b/>
          <w:sz w:val="18"/>
          <w:szCs w:val="18"/>
        </w:rPr>
        <w:t>ogłasza konkurs na udzielanie świadczeń zdrowotnych w zakresie:</w:t>
      </w:r>
    </w:p>
    <w:p w:rsidR="00A13B93" w:rsidRDefault="00A13B93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A13B93" w:rsidRDefault="00BE302B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SZPITAL W POZNANIU: </w:t>
      </w:r>
    </w:p>
    <w:p w:rsidR="00A13B93" w:rsidRDefault="00BE302B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  <w:r>
        <w:rPr>
          <w:rFonts w:ascii="Verdana" w:hAnsi="Verdana" w:cs="Arial"/>
          <w:b/>
          <w:sz w:val="20"/>
          <w:szCs w:val="20"/>
        </w:rPr>
        <w:t xml:space="preserve">1. </w:t>
      </w:r>
      <w:r>
        <w:rPr>
          <w:rFonts w:ascii="Verdana" w:hAnsi="Verdana" w:cs="Arial"/>
          <w:b/>
          <w:sz w:val="20"/>
        </w:rPr>
        <w:t>Pulmonologia</w:t>
      </w:r>
      <w:r>
        <w:rPr>
          <w:rFonts w:ascii="Verdana" w:hAnsi="Verdana" w:cs="Arial"/>
          <w:sz w:val="20"/>
        </w:rPr>
        <w:t xml:space="preserve"> – Wymagane kwalifikacje: </w:t>
      </w:r>
      <w:r>
        <w:rPr>
          <w:rStyle w:val="FontStyle35"/>
          <w:rFonts w:ascii="Verdana" w:hAnsi="Verdana"/>
          <w:bCs/>
          <w:sz w:val="20"/>
        </w:rPr>
        <w:t xml:space="preserve">lekarz specjalista w zakresie pulmonologii lub chorób wewnętrznych, lub lekarz w trakcie specjalizacji w zakresie pulmonologii - wymagane min 5 letnie doświadczenie w </w:t>
      </w:r>
      <w:proofErr w:type="spellStart"/>
      <w:r>
        <w:rPr>
          <w:rStyle w:val="FontStyle35"/>
          <w:rFonts w:ascii="Verdana" w:hAnsi="Verdana"/>
          <w:bCs/>
          <w:sz w:val="20"/>
        </w:rPr>
        <w:t>ww</w:t>
      </w:r>
      <w:proofErr w:type="spellEnd"/>
      <w:r>
        <w:rPr>
          <w:rStyle w:val="FontStyle35"/>
          <w:rFonts w:ascii="Verdana" w:hAnsi="Verdana"/>
          <w:bCs/>
          <w:sz w:val="20"/>
        </w:rPr>
        <w:t xml:space="preserve"> zakresie lub lekarz specjalista w innym zakresie lecz z minimum 5 letnim doświadczeniem w zakresie udzielania świadczeń zdrowotnych na oddziale pulmonologicznym </w:t>
      </w:r>
    </w:p>
    <w:p w:rsidR="00A13B93" w:rsidRDefault="00BE302B">
      <w:pPr>
        <w:ind w:left="-698" w:hanging="22"/>
        <w:jc w:val="both"/>
        <w:rPr>
          <w:rFonts w:ascii="Verdana" w:hAnsi="Verdana" w:cs="Arial"/>
          <w:bCs/>
          <w:sz w:val="20"/>
          <w:szCs w:val="16"/>
        </w:rPr>
      </w:pPr>
      <w:r>
        <w:rPr>
          <w:rStyle w:val="FontStyle35"/>
          <w:rFonts w:ascii="Verdana" w:hAnsi="Verdana"/>
          <w:b/>
          <w:bCs/>
          <w:sz w:val="20"/>
        </w:rPr>
        <w:t xml:space="preserve">2. </w:t>
      </w:r>
      <w:r>
        <w:rPr>
          <w:rFonts w:ascii="Verdana" w:hAnsi="Verdana" w:cs="Arial"/>
          <w:b/>
          <w:sz w:val="20"/>
        </w:rPr>
        <w:t>Onkologia –</w:t>
      </w:r>
      <w:r>
        <w:rPr>
          <w:rFonts w:ascii="Verdana" w:hAnsi="Verdana" w:cs="Arial"/>
          <w:sz w:val="20"/>
        </w:rPr>
        <w:t xml:space="preserve"> Wymagane kwalifikacje: lekarz specjalista w zakresie onkologii klinicznej - minimum 3 lata doświadczenia w udzielaniu świadczeń w zakresie onkologii lub specjalista chorób wewnętrznych z minimum 5 lat doświadczenia w udzielaniu świadczeń w zakresie onkologii</w:t>
      </w:r>
    </w:p>
    <w:p w:rsidR="00A13B93" w:rsidRDefault="00BE302B">
      <w:pPr>
        <w:ind w:left="-698" w:hanging="22"/>
        <w:jc w:val="both"/>
        <w:rPr>
          <w:rStyle w:val="FontStyle35"/>
          <w:rFonts w:ascii="Verdana" w:hAnsi="Verdana"/>
          <w:sz w:val="20"/>
          <w:szCs w:val="20"/>
        </w:rPr>
      </w:pPr>
      <w:r>
        <w:rPr>
          <w:rStyle w:val="FontStyle35"/>
          <w:rFonts w:ascii="Verdana" w:hAnsi="Verdana"/>
          <w:b/>
          <w:bCs/>
          <w:sz w:val="20"/>
        </w:rPr>
        <w:t>3. Onkologia</w:t>
      </w:r>
      <w:r>
        <w:rPr>
          <w:rStyle w:val="FontStyle35"/>
          <w:rFonts w:ascii="Verdana" w:hAnsi="Verdana"/>
          <w:bCs/>
          <w:sz w:val="20"/>
        </w:rPr>
        <w:t xml:space="preserve"> </w:t>
      </w:r>
      <w:r>
        <w:rPr>
          <w:rFonts w:ascii="Verdana" w:hAnsi="Verdana" w:cs="Arial"/>
          <w:b/>
          <w:sz w:val="20"/>
        </w:rPr>
        <w:t>w ramach poradni specjalistycznej</w:t>
      </w:r>
      <w:r>
        <w:rPr>
          <w:rFonts w:ascii="Verdana" w:hAnsi="Verdana" w:cs="Arial"/>
          <w:sz w:val="20"/>
        </w:rPr>
        <w:t xml:space="preserve"> – wymagane kwalifikacje: </w:t>
      </w:r>
      <w:r>
        <w:rPr>
          <w:rStyle w:val="FontStyle35"/>
          <w:rFonts w:ascii="Verdana" w:hAnsi="Verdana"/>
          <w:bCs/>
          <w:sz w:val="20"/>
        </w:rPr>
        <w:t xml:space="preserve">lekarz specjalista w zakresie onkologii lub lekarz w trakcie specjalizacji w zakresie onkologii – wymagane min. 5 letnie doświadczenie w </w:t>
      </w:r>
      <w:proofErr w:type="spellStart"/>
      <w:r>
        <w:rPr>
          <w:rStyle w:val="FontStyle35"/>
          <w:rFonts w:ascii="Verdana" w:hAnsi="Verdana"/>
          <w:bCs/>
          <w:sz w:val="20"/>
        </w:rPr>
        <w:t>ww</w:t>
      </w:r>
      <w:proofErr w:type="spellEnd"/>
      <w:r>
        <w:rPr>
          <w:rStyle w:val="FontStyle35"/>
          <w:rFonts w:ascii="Verdana" w:hAnsi="Verdana"/>
          <w:bCs/>
          <w:sz w:val="20"/>
        </w:rPr>
        <w:t xml:space="preserve"> zakresie</w:t>
      </w:r>
    </w:p>
    <w:p w:rsidR="00A13B93" w:rsidRDefault="00BE302B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SZPITAL W LUDWIKOWIE: </w:t>
      </w:r>
    </w:p>
    <w:p w:rsidR="00A13B93" w:rsidRDefault="00BE302B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  <w:r>
        <w:rPr>
          <w:rFonts w:ascii="Verdana" w:hAnsi="Verdana" w:cs="Arial"/>
          <w:b/>
          <w:sz w:val="20"/>
          <w:szCs w:val="20"/>
        </w:rPr>
        <w:t xml:space="preserve">1. </w:t>
      </w:r>
      <w:r>
        <w:rPr>
          <w:rFonts w:ascii="Verdana" w:hAnsi="Verdana" w:cs="Arial"/>
          <w:b/>
          <w:sz w:val="20"/>
        </w:rPr>
        <w:t>Pulmonologia</w:t>
      </w:r>
      <w:r>
        <w:rPr>
          <w:rFonts w:ascii="Verdana" w:hAnsi="Verdana" w:cs="Arial"/>
          <w:sz w:val="20"/>
        </w:rPr>
        <w:t xml:space="preserve"> – Wymagane kwalifikacje: </w:t>
      </w:r>
      <w:r>
        <w:rPr>
          <w:rStyle w:val="FontStyle35"/>
          <w:rFonts w:ascii="Verdana" w:hAnsi="Verdana"/>
          <w:bCs/>
          <w:sz w:val="20"/>
        </w:rPr>
        <w:t xml:space="preserve">lekarz specjalista w zakresie pulmonologii lub chorób wewnętrznych, lub lekarz w trakcie specjalizacji w zakresie pulmonologii - wymagane min 5 letnie doświadczenie w </w:t>
      </w:r>
      <w:proofErr w:type="spellStart"/>
      <w:r>
        <w:rPr>
          <w:rStyle w:val="FontStyle35"/>
          <w:rFonts w:ascii="Verdana" w:hAnsi="Verdana"/>
          <w:bCs/>
          <w:sz w:val="20"/>
        </w:rPr>
        <w:t>ww</w:t>
      </w:r>
      <w:proofErr w:type="spellEnd"/>
      <w:r>
        <w:rPr>
          <w:rStyle w:val="FontStyle35"/>
          <w:rFonts w:ascii="Verdana" w:hAnsi="Verdana"/>
          <w:bCs/>
          <w:sz w:val="20"/>
        </w:rPr>
        <w:t xml:space="preserve"> zakresie lub lekarz specjalista w innym zakresie lecz z minimum 5 letnim doświadczeniem w zakresie udzielania świadczeń zdrowotnych na oddziale pulmonologicznym </w:t>
      </w:r>
    </w:p>
    <w:p w:rsidR="00A13B93" w:rsidRDefault="00BE302B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  <w:r>
        <w:rPr>
          <w:rFonts w:ascii="Verdana" w:hAnsi="Verdana" w:cs="Arial"/>
          <w:b/>
          <w:sz w:val="20"/>
        </w:rPr>
        <w:t>2</w:t>
      </w:r>
      <w:r>
        <w:rPr>
          <w:rFonts w:ascii="Verdana" w:hAnsi="Verdana" w:cs="Arial"/>
          <w:b/>
          <w:sz w:val="20"/>
          <w:szCs w:val="20"/>
        </w:rPr>
        <w:t>. Udzielanie świadczeń zdrowotnych w zakresie pulmonologii w ramach poradni pulmonologicznej</w:t>
      </w:r>
      <w:r>
        <w:rPr>
          <w:rFonts w:ascii="Verdana" w:hAnsi="Verdana" w:cs="Arial"/>
          <w:sz w:val="20"/>
          <w:szCs w:val="20"/>
        </w:rPr>
        <w:t xml:space="preserve"> – </w:t>
      </w:r>
      <w:r>
        <w:rPr>
          <w:rStyle w:val="FontStyle35"/>
          <w:rFonts w:ascii="Verdana" w:hAnsi="Verdana"/>
          <w:bCs/>
          <w:sz w:val="20"/>
        </w:rPr>
        <w:t xml:space="preserve">Wymagane kwalifikacje: lekarz specjalista w zakresie pulmonologii lub chorób wewnętrznych, lub lekarz w trakcie specjalizacji w zakresie pulmonologii - wymagane 5 letnie doświadczenie w </w:t>
      </w:r>
      <w:proofErr w:type="spellStart"/>
      <w:r>
        <w:rPr>
          <w:rStyle w:val="FontStyle35"/>
          <w:rFonts w:ascii="Verdana" w:hAnsi="Verdana"/>
          <w:bCs/>
          <w:sz w:val="20"/>
        </w:rPr>
        <w:t>ww</w:t>
      </w:r>
      <w:proofErr w:type="spellEnd"/>
      <w:r>
        <w:rPr>
          <w:rStyle w:val="FontStyle35"/>
          <w:rFonts w:ascii="Verdana" w:hAnsi="Verdana"/>
          <w:bCs/>
          <w:sz w:val="20"/>
        </w:rPr>
        <w:t xml:space="preserve"> zakresie lub lekarz specjalista w innym zakresie lecz  z minimum 5 letnim doświadczeniem w zakresie udzielania świadczeń zdrowotnych na oddziale pulmonologicznym</w:t>
      </w:r>
    </w:p>
    <w:p w:rsidR="00A13B93" w:rsidRDefault="00A13B93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</w:p>
    <w:p w:rsidR="00A13B93" w:rsidRDefault="00A13B93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</w:p>
    <w:p w:rsidR="00A13B93" w:rsidRDefault="00A13B93">
      <w:pPr>
        <w:ind w:left="-698" w:hanging="22"/>
        <w:jc w:val="both"/>
        <w:rPr>
          <w:rStyle w:val="FontStyle35"/>
          <w:rFonts w:ascii="Verdana" w:hAnsi="Verdana"/>
          <w:bCs/>
          <w:sz w:val="20"/>
        </w:rPr>
      </w:pPr>
    </w:p>
    <w:p w:rsidR="00A13B93" w:rsidRDefault="00BE302B">
      <w:pPr>
        <w:ind w:left="-698" w:hanging="22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lastRenderedPageBreak/>
        <w:t xml:space="preserve">SZPITAL W CHODZIEŻY: </w:t>
      </w:r>
    </w:p>
    <w:p w:rsidR="00A13B93" w:rsidRPr="007E2689" w:rsidRDefault="00BE302B">
      <w:pPr>
        <w:pStyle w:val="Akapitzlist"/>
        <w:numPr>
          <w:ilvl w:val="0"/>
          <w:numId w:val="2"/>
        </w:numPr>
        <w:jc w:val="both"/>
      </w:pPr>
      <w:r w:rsidRPr="007E2689">
        <w:rPr>
          <w:rFonts w:ascii="Verdana" w:hAnsi="Verdana" w:cs="Arial"/>
          <w:b/>
          <w:sz w:val="20"/>
        </w:rPr>
        <w:t>Pulmonologia</w:t>
      </w:r>
      <w:r w:rsidRPr="007E2689">
        <w:rPr>
          <w:rFonts w:ascii="Verdana" w:hAnsi="Verdana" w:cs="Arial"/>
          <w:sz w:val="20"/>
        </w:rPr>
        <w:t xml:space="preserve"> – Wymagane kwalifikacje: lekarz specjalista w zakresie pulmo</w:t>
      </w:r>
      <w:r w:rsidR="00E14DF0">
        <w:rPr>
          <w:rFonts w:ascii="Verdana" w:hAnsi="Verdana" w:cs="Arial"/>
          <w:sz w:val="20"/>
        </w:rPr>
        <w:t>nologii lub chorób wewnętrznych</w:t>
      </w:r>
      <w:r w:rsidRPr="007E2689">
        <w:rPr>
          <w:rFonts w:ascii="Verdana" w:hAnsi="Verdana" w:cs="Arial"/>
          <w:sz w:val="20"/>
        </w:rPr>
        <w:t xml:space="preserve"> lub lekarz w trakcie specjalizacji w zakresie pulmonologii lub </w:t>
      </w:r>
      <w:r w:rsidR="00E86F00" w:rsidRPr="007E2689">
        <w:rPr>
          <w:rFonts w:ascii="Verdana" w:hAnsi="Verdana" w:cs="Arial"/>
          <w:sz w:val="20"/>
        </w:rPr>
        <w:t>chorób wewnętrznych lub lekarz z 3 letnim stażem pracy w Oddziale Pulmonologicznym</w:t>
      </w:r>
      <w:r w:rsidRPr="007E2689">
        <w:rPr>
          <w:rFonts w:ascii="Verdana" w:hAnsi="Verdana" w:cs="Arial"/>
          <w:sz w:val="20"/>
        </w:rPr>
        <w:t xml:space="preserve"> lub lekarz specjalista reumatolog.</w:t>
      </w:r>
    </w:p>
    <w:p w:rsidR="00A13B93" w:rsidRPr="007E2689" w:rsidRDefault="00BE302B">
      <w:pPr>
        <w:pStyle w:val="Akapitzlist"/>
        <w:numPr>
          <w:ilvl w:val="0"/>
          <w:numId w:val="2"/>
        </w:numPr>
        <w:spacing w:after="0"/>
        <w:jc w:val="both"/>
      </w:pPr>
      <w:r w:rsidRPr="007E2689">
        <w:rPr>
          <w:rFonts w:ascii="Verdana" w:hAnsi="Verdana"/>
          <w:b/>
          <w:sz w:val="20"/>
        </w:rPr>
        <w:t>Rehabilitacja medyczna–</w:t>
      </w:r>
      <w:r w:rsidRPr="007E2689">
        <w:rPr>
          <w:rFonts w:ascii="Verdana" w:hAnsi="Verdana"/>
          <w:sz w:val="20"/>
        </w:rPr>
        <w:t xml:space="preserve"> Wymagane kwalifikacje: lekarz specjalista rehabilitacji ogólnoustrojowej, lub lekarz specjalista pulmonolog.</w:t>
      </w:r>
      <w:r w:rsidRPr="007E2689">
        <w:rPr>
          <w:rFonts w:ascii="Verdana" w:hAnsi="Verdana" w:cs="Arial"/>
          <w:sz w:val="20"/>
        </w:rPr>
        <w:t xml:space="preserve"> </w:t>
      </w:r>
    </w:p>
    <w:p w:rsidR="00A13B93" w:rsidRDefault="00BE302B">
      <w:pPr>
        <w:pStyle w:val="Tekstpodstawowy"/>
        <w:numPr>
          <w:ilvl w:val="0"/>
          <w:numId w:val="2"/>
        </w:numPr>
        <w:tabs>
          <w:tab w:val="left" w:pos="1440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Medycyna paliatywna –</w:t>
      </w:r>
      <w:r>
        <w:rPr>
          <w:rFonts w:ascii="Verdana" w:hAnsi="Verdana" w:cs="Arial"/>
          <w:sz w:val="20"/>
        </w:rPr>
        <w:t>Wymagane kwalifikacje: lekarz specjalista medycyny paliatywnej lub po  kursie dla lekarzy medycyny paliatywnej.</w:t>
      </w:r>
    </w:p>
    <w:p w:rsidR="00A13B93" w:rsidRDefault="00BE302B">
      <w:pPr>
        <w:numPr>
          <w:ilvl w:val="0"/>
          <w:numId w:val="2"/>
        </w:numPr>
        <w:spacing w:after="0" w:line="240" w:lineRule="auto"/>
        <w:ind w:left="-182" w:hanging="357"/>
        <w:jc w:val="both"/>
        <w:rPr>
          <w:rStyle w:val="txt"/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Radiologia</w:t>
      </w:r>
      <w:r>
        <w:rPr>
          <w:rFonts w:ascii="Verdana" w:hAnsi="Verdana" w:cs="Arial"/>
          <w:sz w:val="20"/>
          <w:szCs w:val="20"/>
        </w:rPr>
        <w:t xml:space="preserve"> – wymagane kwalifikacje: lekarz </w:t>
      </w:r>
      <w:r>
        <w:rPr>
          <w:rStyle w:val="txt"/>
          <w:rFonts w:ascii="Verdana" w:hAnsi="Verdana" w:cs="Arial"/>
          <w:sz w:val="20"/>
          <w:szCs w:val="20"/>
        </w:rPr>
        <w:t xml:space="preserve">radiolog; </w:t>
      </w:r>
      <w:r>
        <w:rPr>
          <w:rFonts w:ascii="Verdana" w:hAnsi="Verdana" w:cs="Arial"/>
          <w:sz w:val="20"/>
          <w:szCs w:val="20"/>
        </w:rPr>
        <w:t xml:space="preserve">wymagane minimum 5 letnie doświadczenie w </w:t>
      </w:r>
      <w:proofErr w:type="spellStart"/>
      <w:r>
        <w:rPr>
          <w:rFonts w:ascii="Verdana" w:hAnsi="Verdana" w:cs="Arial"/>
          <w:sz w:val="20"/>
          <w:szCs w:val="20"/>
        </w:rPr>
        <w:t>ww</w:t>
      </w:r>
      <w:proofErr w:type="spellEnd"/>
      <w:r>
        <w:rPr>
          <w:rFonts w:ascii="Verdana" w:hAnsi="Verdana" w:cs="Arial"/>
          <w:sz w:val="20"/>
          <w:szCs w:val="20"/>
        </w:rPr>
        <w:t xml:space="preserve"> zakresie</w:t>
      </w:r>
    </w:p>
    <w:p w:rsidR="00A13B93" w:rsidRDefault="00BE302B">
      <w:pPr>
        <w:pStyle w:val="Tekstpodstawowy"/>
        <w:numPr>
          <w:ilvl w:val="0"/>
          <w:numId w:val="2"/>
        </w:numPr>
        <w:ind w:left="-182" w:hanging="357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Konsultacje specjalistyczne z zakresu neurologii</w:t>
      </w:r>
      <w:r>
        <w:rPr>
          <w:rFonts w:ascii="Verdana" w:hAnsi="Verdana"/>
          <w:sz w:val="20"/>
        </w:rPr>
        <w:t xml:space="preserve"> – Wymagane kwalifikacje: lekarz specjalista w zakresie neurologii </w:t>
      </w:r>
      <w:r>
        <w:rPr>
          <w:rFonts w:ascii="Verdana" w:hAnsi="Verdana" w:cs="Arial"/>
          <w:sz w:val="20"/>
        </w:rPr>
        <w:t xml:space="preserve">; wymagane minimum 5 letnie doświadczenie w </w:t>
      </w:r>
      <w:proofErr w:type="spellStart"/>
      <w:r>
        <w:rPr>
          <w:rFonts w:ascii="Verdana" w:hAnsi="Verdana" w:cs="Arial"/>
          <w:sz w:val="20"/>
        </w:rPr>
        <w:t>ww</w:t>
      </w:r>
      <w:proofErr w:type="spellEnd"/>
      <w:r>
        <w:rPr>
          <w:rFonts w:ascii="Verdana" w:hAnsi="Verdana" w:cs="Arial"/>
          <w:sz w:val="20"/>
        </w:rPr>
        <w:t xml:space="preserve"> zakresie</w:t>
      </w:r>
    </w:p>
    <w:p w:rsidR="00A13B93" w:rsidRDefault="00BE302B">
      <w:pPr>
        <w:numPr>
          <w:ilvl w:val="0"/>
          <w:numId w:val="2"/>
        </w:numPr>
        <w:spacing w:after="0" w:line="240" w:lineRule="auto"/>
        <w:ind w:left="-182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Konsultacje </w:t>
      </w:r>
      <w:r>
        <w:rPr>
          <w:rFonts w:ascii="Verdana" w:hAnsi="Verdana"/>
          <w:b/>
          <w:sz w:val="20"/>
          <w:szCs w:val="20"/>
        </w:rPr>
        <w:t xml:space="preserve">specjalistyczne z zakresu </w:t>
      </w:r>
      <w:r>
        <w:rPr>
          <w:rFonts w:ascii="Verdana" w:hAnsi="Verdana" w:cs="Arial"/>
          <w:b/>
          <w:sz w:val="20"/>
          <w:szCs w:val="20"/>
        </w:rPr>
        <w:t>laryngologii</w:t>
      </w:r>
      <w:r>
        <w:rPr>
          <w:rFonts w:ascii="Verdana" w:hAnsi="Verdana" w:cs="Arial"/>
          <w:sz w:val="20"/>
          <w:szCs w:val="20"/>
        </w:rPr>
        <w:t xml:space="preserve"> –wymagane kwalifikacje:</w:t>
      </w:r>
      <w:r w:rsidR="0005684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lekarz specjalista w zakresie laryngologii, wymagane minimum 5 letnie doświadczenie w </w:t>
      </w:r>
      <w:proofErr w:type="spellStart"/>
      <w:r>
        <w:rPr>
          <w:rFonts w:ascii="Verdana" w:hAnsi="Verdana" w:cs="Arial"/>
          <w:sz w:val="20"/>
          <w:szCs w:val="20"/>
        </w:rPr>
        <w:t>ww</w:t>
      </w:r>
      <w:proofErr w:type="spellEnd"/>
      <w:r>
        <w:rPr>
          <w:rFonts w:ascii="Verdana" w:hAnsi="Verdana" w:cs="Arial"/>
          <w:sz w:val="20"/>
          <w:szCs w:val="20"/>
        </w:rPr>
        <w:t xml:space="preserve"> zakresie</w:t>
      </w:r>
    </w:p>
    <w:p w:rsidR="00A13B93" w:rsidRDefault="00BE302B">
      <w:pPr>
        <w:numPr>
          <w:ilvl w:val="0"/>
          <w:numId w:val="2"/>
        </w:numPr>
        <w:spacing w:after="0" w:line="240" w:lineRule="auto"/>
        <w:ind w:left="-182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Konsultacje </w:t>
      </w:r>
      <w:r>
        <w:rPr>
          <w:rFonts w:ascii="Verdana" w:hAnsi="Verdana"/>
          <w:b/>
          <w:sz w:val="20"/>
          <w:szCs w:val="20"/>
        </w:rPr>
        <w:t xml:space="preserve">specjalistyczne z zakresu </w:t>
      </w:r>
      <w:r>
        <w:rPr>
          <w:rFonts w:ascii="Verdana" w:hAnsi="Verdana" w:cs="Arial"/>
          <w:b/>
          <w:sz w:val="20"/>
          <w:szCs w:val="20"/>
        </w:rPr>
        <w:t>okulistyki –</w:t>
      </w:r>
      <w:r>
        <w:rPr>
          <w:rFonts w:ascii="Verdana" w:hAnsi="Verdana" w:cs="Arial"/>
          <w:sz w:val="20"/>
          <w:szCs w:val="20"/>
        </w:rPr>
        <w:t xml:space="preserve">wymagane kwalifikacje: lekarz specjalista w zakresie okulistyki, wymagane minimum 5 letnie doświadczenie w </w:t>
      </w:r>
      <w:proofErr w:type="spellStart"/>
      <w:r>
        <w:rPr>
          <w:rFonts w:ascii="Verdana" w:hAnsi="Verdana" w:cs="Arial"/>
          <w:sz w:val="20"/>
          <w:szCs w:val="20"/>
        </w:rPr>
        <w:t>ww</w:t>
      </w:r>
      <w:proofErr w:type="spellEnd"/>
      <w:r>
        <w:rPr>
          <w:rFonts w:ascii="Verdana" w:hAnsi="Verdana" w:cs="Arial"/>
          <w:sz w:val="20"/>
          <w:szCs w:val="20"/>
        </w:rPr>
        <w:t xml:space="preserve"> zakresie</w:t>
      </w:r>
    </w:p>
    <w:p w:rsidR="00A13B93" w:rsidRDefault="00BE302B">
      <w:pPr>
        <w:numPr>
          <w:ilvl w:val="0"/>
          <w:numId w:val="2"/>
        </w:numPr>
        <w:spacing w:after="0" w:line="240" w:lineRule="auto"/>
        <w:ind w:left="-182" w:hanging="357"/>
        <w:jc w:val="both"/>
        <w:rPr>
          <w:rFonts w:ascii="Verdana" w:hAnsi="Verdana" w:cs="Arial"/>
          <w:bCs/>
          <w:sz w:val="20"/>
          <w:szCs w:val="16"/>
        </w:rPr>
      </w:pPr>
      <w:r>
        <w:rPr>
          <w:rFonts w:ascii="Verdana" w:hAnsi="Verdana" w:cs="Arial"/>
          <w:b/>
          <w:sz w:val="20"/>
          <w:szCs w:val="20"/>
        </w:rPr>
        <w:t>Konsultacje specjalistyczne z zakresu kardiologii–</w:t>
      </w:r>
      <w:r w:rsidR="0005684F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wymagane kwalifikacje: lekarz specjalista w zakresie kardiologii, wymagane minimum 5 letnie doświadczenie w </w:t>
      </w:r>
      <w:proofErr w:type="spellStart"/>
      <w:r>
        <w:rPr>
          <w:rFonts w:ascii="Verdana" w:hAnsi="Verdana" w:cs="Arial"/>
          <w:sz w:val="20"/>
          <w:szCs w:val="20"/>
        </w:rPr>
        <w:t>ww</w:t>
      </w:r>
      <w:proofErr w:type="spellEnd"/>
      <w:r>
        <w:rPr>
          <w:rFonts w:ascii="Verdana" w:hAnsi="Verdana" w:cs="Arial"/>
          <w:sz w:val="20"/>
          <w:szCs w:val="20"/>
        </w:rPr>
        <w:t xml:space="preserve"> zakresie</w:t>
      </w:r>
    </w:p>
    <w:p w:rsidR="00A13B93" w:rsidRDefault="00BE302B">
      <w:pPr>
        <w:numPr>
          <w:ilvl w:val="0"/>
          <w:numId w:val="2"/>
        </w:numPr>
        <w:spacing w:after="0" w:line="240" w:lineRule="auto"/>
        <w:ind w:left="-182" w:hanging="357"/>
        <w:jc w:val="both"/>
        <w:rPr>
          <w:rStyle w:val="FontStyle35"/>
          <w:rFonts w:ascii="Verdana" w:hAnsi="Verdana"/>
          <w:bCs/>
          <w:sz w:val="20"/>
        </w:rPr>
      </w:pPr>
      <w:r>
        <w:rPr>
          <w:rFonts w:ascii="Verdana" w:hAnsi="Verdana" w:cs="Arial"/>
          <w:b/>
          <w:sz w:val="20"/>
          <w:szCs w:val="20"/>
        </w:rPr>
        <w:t>Udzielanie świadczeń zdrowotnych w zakresie pulmonologii w ramach poradni pulmonologicznej</w:t>
      </w:r>
      <w:r>
        <w:rPr>
          <w:rFonts w:ascii="Verdana" w:hAnsi="Verdana" w:cs="Arial"/>
          <w:sz w:val="20"/>
          <w:szCs w:val="20"/>
        </w:rPr>
        <w:t xml:space="preserve"> – </w:t>
      </w:r>
      <w:r>
        <w:rPr>
          <w:rStyle w:val="FontStyle35"/>
          <w:rFonts w:ascii="Verdana" w:hAnsi="Verdana"/>
          <w:bCs/>
          <w:sz w:val="20"/>
        </w:rPr>
        <w:t>Wymagane kwalifikacje: lekarz specjalista w zakresie pulmo</w:t>
      </w:r>
      <w:r w:rsidR="003429D0">
        <w:rPr>
          <w:rStyle w:val="FontStyle35"/>
          <w:rFonts w:ascii="Verdana" w:hAnsi="Verdana"/>
          <w:bCs/>
          <w:sz w:val="20"/>
        </w:rPr>
        <w:t>nologii lub chorób wewnętrznych</w:t>
      </w:r>
      <w:r>
        <w:rPr>
          <w:rStyle w:val="FontStyle35"/>
          <w:rFonts w:ascii="Verdana" w:hAnsi="Verdana"/>
          <w:bCs/>
          <w:sz w:val="20"/>
        </w:rPr>
        <w:t xml:space="preserve"> lub lekarz w trakcie specja</w:t>
      </w:r>
      <w:r w:rsidR="00207C43">
        <w:rPr>
          <w:rStyle w:val="FontStyle35"/>
          <w:rFonts w:ascii="Verdana" w:hAnsi="Verdana"/>
          <w:bCs/>
          <w:sz w:val="20"/>
        </w:rPr>
        <w:t>lizacji w zakresie pulmonologii lub chorób wewnętrznych- lub lekarz z 3 letnim stażem pracy w Oddziale Pulmonologicznym lub lekarz specjalista reumatolog.</w:t>
      </w:r>
    </w:p>
    <w:p w:rsidR="00A13B93" w:rsidRDefault="00A13B93">
      <w:pPr>
        <w:pStyle w:val="Tekstpodstawowy"/>
        <w:tabs>
          <w:tab w:val="left" w:pos="1440"/>
        </w:tabs>
        <w:ind w:left="-540"/>
        <w:rPr>
          <w:rFonts w:ascii="Verdana" w:hAnsi="Verdana" w:cs="Arial"/>
          <w:sz w:val="20"/>
        </w:rPr>
      </w:pP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284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Przedmiotem konkursu jest udzielanie świadczeń w  Centrum osobom objętym statutową działalnością Udzielającego Zamówienia.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Proponowany czas trwania umowy: </w:t>
      </w:r>
      <w:r>
        <w:rPr>
          <w:rFonts w:ascii="Verdana" w:hAnsi="Verdana"/>
          <w:sz w:val="20"/>
        </w:rPr>
        <w:t>3 lata.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Termin rozpoczęcia udzielania świadczeń zdrowotnych: 01.08.2022r.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Szczegółowe warunki konkursu ofert i materiały informacyjne o przedmiocie konkursu, w tym projekt umowy oraz  formularz ofertowy i cenowy moż</w:t>
      </w:r>
      <w:r w:rsidR="001C2613">
        <w:rPr>
          <w:rFonts w:ascii="Verdana" w:hAnsi="Verdana" w:cs="Arial"/>
          <w:sz w:val="20"/>
        </w:rPr>
        <w:t>na uzyskać codziennie od dnia 17</w:t>
      </w:r>
      <w:r>
        <w:rPr>
          <w:rFonts w:ascii="Verdana" w:hAnsi="Verdana" w:cs="Arial"/>
          <w:sz w:val="20"/>
        </w:rPr>
        <w:t>.05.2022r. do dnia upływu terminu składania ofert w siedzibie Udzielającego Zamówienia – Dział Administracji i Zamówień Publicznych pokój nr P05 w godz. 8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 xml:space="preserve"> -14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 xml:space="preserve"> oraz na stronie internetowej </w:t>
      </w:r>
      <w:hyperlink r:id="rId8">
        <w:r>
          <w:rPr>
            <w:rStyle w:val="czeinternetowe"/>
            <w:rFonts w:ascii="Verdana" w:hAnsi="Verdana" w:cs="Arial"/>
            <w:sz w:val="20"/>
          </w:rPr>
          <w:t>www.wcpit.pl</w:t>
        </w:r>
      </w:hyperlink>
      <w:r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>
        <w:rPr>
          <w:rFonts w:ascii="Verdana" w:hAnsi="Verdana" w:cs="Arial"/>
          <w:sz w:val="20"/>
        </w:rPr>
        <w:t>Sewastynowicz</w:t>
      </w:r>
      <w:proofErr w:type="spellEnd"/>
      <w:r>
        <w:rPr>
          <w:rFonts w:ascii="Verdana" w:hAnsi="Verdana" w:cs="Arial"/>
          <w:sz w:val="20"/>
        </w:rPr>
        <w:t xml:space="preserve"> – nr tel. (061) 66 54 255. </w:t>
      </w:r>
    </w:p>
    <w:p w:rsidR="00A13B93" w:rsidRDefault="00BE302B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 xml:space="preserve">Termin </w:t>
      </w:r>
      <w:r w:rsidR="0005684F">
        <w:rPr>
          <w:rFonts w:ascii="Verdana" w:hAnsi="Verdana" w:cs="Arial"/>
          <w:sz w:val="20"/>
        </w:rPr>
        <w:t>składania ofert upływa w dniu 27</w:t>
      </w:r>
      <w:r>
        <w:rPr>
          <w:rFonts w:ascii="Verdana" w:hAnsi="Verdana" w:cs="Arial"/>
          <w:sz w:val="20"/>
        </w:rPr>
        <w:t>.05.2022r. o godz. 12</w:t>
      </w:r>
      <w:r>
        <w:rPr>
          <w:rFonts w:ascii="Verdana" w:hAnsi="Verdana" w:cs="Arial"/>
          <w:sz w:val="20"/>
          <w:vertAlign w:val="superscript"/>
        </w:rPr>
        <w:t>00</w:t>
      </w:r>
      <w:r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Otwarcie ofer</w:t>
      </w:r>
      <w:r w:rsidR="0005684F">
        <w:rPr>
          <w:rFonts w:ascii="Verdana" w:hAnsi="Verdana" w:cs="Arial"/>
          <w:sz w:val="20"/>
          <w:szCs w:val="20"/>
        </w:rPr>
        <w:t>t konkursowych nastąpi w dniu 27</w:t>
      </w:r>
      <w:r>
        <w:rPr>
          <w:rFonts w:ascii="Verdana" w:hAnsi="Verdana" w:cs="Arial"/>
          <w:sz w:val="20"/>
          <w:szCs w:val="20"/>
        </w:rPr>
        <w:t xml:space="preserve">.05.2022r. o godz. 12:30 w Sali Konferencyjnej w budynku Administracji. 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Rozstrzygnięcie konkursu nastąpi do 14 dni od terminu otwarcia ofert.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rozstrzygnięciu konkursu ofert ogłasza się na tablicy ogłoszeń i na stronie internetowej Udzielającego Zamówienia. 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 związania ofertą ustala się na 30 dni od upływu terminu składania ofert.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93" w:rsidRDefault="00BE302B">
      <w:pPr>
        <w:numPr>
          <w:ilvl w:val="0"/>
          <w:numId w:val="1"/>
        </w:numPr>
        <w:tabs>
          <w:tab w:val="clear" w:pos="720"/>
          <w:tab w:val="left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Kryteria Oceny ofert zostały określone w Szczegółowych Warunkach Konkursu.</w:t>
      </w:r>
    </w:p>
    <w:p w:rsidR="00A13B93" w:rsidRDefault="00A13B93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A13B93" w:rsidRDefault="00282EB0" w:rsidP="0054102E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>Poznań,  17</w:t>
      </w:r>
      <w:r w:rsidR="00BE302B">
        <w:rPr>
          <w:rFonts w:ascii="Verdana" w:hAnsi="Verdana" w:cs="Arial"/>
          <w:sz w:val="20"/>
          <w:lang w:val="de-DE"/>
        </w:rPr>
        <w:t>.05.2022r.</w:t>
      </w:r>
    </w:p>
    <w:p w:rsidR="00A13B93" w:rsidRDefault="00A13B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93" w:rsidRDefault="00A13B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93" w:rsidRDefault="00A13B93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A13B93" w:rsidRDefault="00BE302B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A13B93" w:rsidRDefault="00A13B93">
      <w:pPr>
        <w:spacing w:after="0"/>
        <w:rPr>
          <w:rFonts w:ascii="Verdana" w:hAnsi="Verdana" w:cs="Arial"/>
          <w:sz w:val="20"/>
          <w:szCs w:val="20"/>
        </w:rPr>
      </w:pPr>
    </w:p>
    <w:p w:rsidR="00A13B93" w:rsidRDefault="00A13B93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p w:rsidR="00A13B93" w:rsidRDefault="00A13B93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A13B93" w:rsidSect="00A13B93">
      <w:headerReference w:type="default" r:id="rId9"/>
      <w:footerReference w:type="default" r:id="rId10"/>
      <w:pgSz w:w="11906" w:h="16838"/>
      <w:pgMar w:top="1985" w:right="1418" w:bottom="2977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93" w:rsidRDefault="00A13B93" w:rsidP="00A13B93">
      <w:pPr>
        <w:spacing w:after="0" w:line="240" w:lineRule="auto"/>
      </w:pPr>
      <w:r>
        <w:separator/>
      </w:r>
    </w:p>
  </w:endnote>
  <w:endnote w:type="continuationSeparator" w:id="0">
    <w:p w:rsidR="00A13B93" w:rsidRDefault="00A13B93" w:rsidP="00A1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3" w:rsidRDefault="00BE302B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93" w:rsidRDefault="00A13B93" w:rsidP="00A13B93">
      <w:pPr>
        <w:spacing w:after="0" w:line="240" w:lineRule="auto"/>
      </w:pPr>
      <w:r>
        <w:separator/>
      </w:r>
    </w:p>
  </w:footnote>
  <w:footnote w:type="continuationSeparator" w:id="0">
    <w:p w:rsidR="00A13B93" w:rsidRDefault="00A13B93" w:rsidP="00A1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93" w:rsidRDefault="00BE302B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79B"/>
    <w:multiLevelType w:val="multilevel"/>
    <w:tmpl w:val="966EA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B93"/>
    <w:rsid w:val="0005684F"/>
    <w:rsid w:val="001C2613"/>
    <w:rsid w:val="00207C43"/>
    <w:rsid w:val="00282EB0"/>
    <w:rsid w:val="00324740"/>
    <w:rsid w:val="003429D0"/>
    <w:rsid w:val="003B0E49"/>
    <w:rsid w:val="003C35CC"/>
    <w:rsid w:val="004820F8"/>
    <w:rsid w:val="0054102E"/>
    <w:rsid w:val="007E2689"/>
    <w:rsid w:val="008232F6"/>
    <w:rsid w:val="00A13B93"/>
    <w:rsid w:val="00AC0589"/>
    <w:rsid w:val="00BE302B"/>
    <w:rsid w:val="00C460DB"/>
    <w:rsid w:val="00C94EE5"/>
    <w:rsid w:val="00D82003"/>
    <w:rsid w:val="00D8361B"/>
    <w:rsid w:val="00DF6437"/>
    <w:rsid w:val="00E14DF0"/>
    <w:rsid w:val="00E8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C3285"/>
    <w:rPr>
      <w:sz w:val="22"/>
      <w:szCs w:val="22"/>
      <w:lang w:eastAsia="en-US"/>
    </w:r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13B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kstpodstawowy"/>
    <w:rsid w:val="00A13B93"/>
    <w:rPr>
      <w:rFonts w:cs="Mangal"/>
    </w:rPr>
  </w:style>
  <w:style w:type="paragraph" w:customStyle="1" w:styleId="Caption">
    <w:name w:val="Caption"/>
    <w:basedOn w:val="Normalny"/>
    <w:qFormat/>
    <w:rsid w:val="00A13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3B9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A13B93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paragraph" w:styleId="Poprawka">
    <w:name w:val="Revision"/>
    <w:uiPriority w:val="99"/>
    <w:semiHidden/>
    <w:qFormat/>
    <w:rsid w:val="00FD25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4B5E-4632-49B8-B8D9-3AA9E95C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867</Words>
  <Characters>5207</Characters>
  <Application>Microsoft Office Word</Application>
  <DocSecurity>0</DocSecurity>
  <Lines>43</Lines>
  <Paragraphs>12</Paragraphs>
  <ScaleCrop>false</ScaleCrop>
  <Company>AgencjaReklamowaDart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24</cp:revision>
  <cp:lastPrinted>2022-05-17T10:19:00Z</cp:lastPrinted>
  <dcterms:created xsi:type="dcterms:W3CDTF">2022-05-12T08:40:00Z</dcterms:created>
  <dcterms:modified xsi:type="dcterms:W3CDTF">2022-05-17T12:12:00Z</dcterms:modified>
  <dc:language>pl-PL</dc:language>
</cp:coreProperties>
</file>