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="00EC60F7">
        <w:rPr>
          <w:rFonts w:ascii="Verdana" w:hAnsi="Verdana" w:cs="Arial"/>
        </w:rPr>
        <w:t>___2022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 xml:space="preserve">Wielkopolskim Centrum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Pulmunologii</w:t>
      </w:r>
      <w:proofErr w:type="spellEnd"/>
      <w:r w:rsidRPr="00100509">
        <w:rPr>
          <w:rFonts w:ascii="Verdana" w:hAnsi="Verdana" w:cs="Arial"/>
          <w:b w:val="0"/>
          <w:bCs/>
          <w:sz w:val="20"/>
        </w:rPr>
        <w:t xml:space="preserve"> i Torakochirurgii im. E i J Zeylandów Samodzielny Publiczny ZOZ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w Poznaniu, ul. Szamarzewskiego 62 zarejestrowanym w KRS pod nr 0000001844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reprezentowanym przez:</w:t>
      </w:r>
    </w:p>
    <w:p w:rsidR="00CC7E2B" w:rsidRPr="00100509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Dyrektora</w:t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prof. </w:t>
      </w:r>
      <w:proofErr w:type="spellStart"/>
      <w:r w:rsidR="00DB3242" w:rsidRPr="00100509">
        <w:rPr>
          <w:rFonts w:ascii="Verdana" w:hAnsi="Verdana" w:cs="Arial"/>
          <w:b w:val="0"/>
          <w:bCs/>
          <w:sz w:val="20"/>
        </w:rPr>
        <w:t>nadzw</w:t>
      </w:r>
      <w:proofErr w:type="spellEnd"/>
      <w:r w:rsidR="00DB3242" w:rsidRPr="00100509">
        <w:rPr>
          <w:rFonts w:ascii="Verdana" w:hAnsi="Verdana" w:cs="Arial"/>
          <w:b w:val="0"/>
          <w:bCs/>
          <w:sz w:val="20"/>
        </w:rPr>
        <w:t xml:space="preserve">. </w:t>
      </w:r>
      <w:r w:rsidRPr="00100509">
        <w:rPr>
          <w:rFonts w:ascii="Verdana" w:hAnsi="Verdana" w:cs="Arial"/>
          <w:b w:val="0"/>
          <w:bCs/>
          <w:sz w:val="20"/>
        </w:rPr>
        <w:t>dr hab.</w:t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 med.</w:t>
      </w:r>
      <w:r w:rsidRPr="00100509">
        <w:rPr>
          <w:rFonts w:ascii="Verdana" w:hAnsi="Verdana" w:cs="Arial"/>
          <w:b w:val="0"/>
          <w:bCs/>
          <w:sz w:val="20"/>
        </w:rPr>
        <w:t xml:space="preserve"> Aleksandra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Barinow</w:t>
      </w:r>
      <w:r w:rsidR="00DB3242" w:rsidRPr="00100509">
        <w:rPr>
          <w:rFonts w:ascii="Verdana" w:hAnsi="Verdana" w:cs="Arial"/>
          <w:b w:val="0"/>
          <w:bCs/>
          <w:sz w:val="20"/>
        </w:rPr>
        <w:t>-</w:t>
      </w:r>
      <w:r w:rsidRPr="00100509">
        <w:rPr>
          <w:rFonts w:ascii="Verdana" w:hAnsi="Verdana" w:cs="Arial"/>
          <w:b w:val="0"/>
          <w:bCs/>
          <w:sz w:val="20"/>
        </w:rPr>
        <w:t>Wojewódzkiego</w:t>
      </w:r>
      <w:proofErr w:type="spellEnd"/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a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2755C8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Umowa zawarta </w:t>
      </w:r>
      <w:r w:rsidR="008E5F85">
        <w:rPr>
          <w:rFonts w:ascii="Verdana" w:hAnsi="Verdana"/>
          <w:sz w:val="20"/>
        </w:rPr>
        <w:t>zgodnie z Ustawą Prawo zamówień publicznych z dnia 11 września 2019 roku z wykonawcą wybranym w trybie podstawowym bez przeprowadzenia negocjacji, o których mowa w art. 275 pkt.1</w:t>
      </w:r>
      <w:r w:rsidR="000F428F">
        <w:rPr>
          <w:rFonts w:ascii="Verdana" w:hAnsi="Verdana"/>
          <w:sz w:val="20"/>
        </w:rPr>
        <w:t>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E8247F" w:rsidRPr="00100509" w:rsidRDefault="00E8247F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Zamawiający gwarantuje realizację 70 % wartości umowy. Wykonawcy nie przysługują roszczenia o realizację umowy w zakresie większym, niż wskazany w zdaniu pierwszym. </w:t>
      </w:r>
    </w:p>
    <w:p w:rsidR="00860869" w:rsidRPr="00E8247F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E8247F" w:rsidRPr="005D17C5" w:rsidRDefault="00E8247F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W przypadku niezrealizowania w terminie określonym w </w:t>
      </w:r>
      <w:r w:rsidRPr="00100509">
        <w:rPr>
          <w:rFonts w:ascii="Verdana" w:hAnsi="Verdana" w:cs="Arial"/>
          <w:bCs/>
        </w:rPr>
        <w:t>§7 ust. 1</w:t>
      </w:r>
      <w:r>
        <w:rPr>
          <w:rFonts w:ascii="Verdana" w:hAnsi="Verdana" w:cs="Arial"/>
          <w:bCs/>
        </w:rPr>
        <w:t xml:space="preserve"> wartości minimalnej określonej ust.3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09239A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Dostawa materiałów biurowych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adres………………</w:t>
      </w:r>
      <w:r w:rsidR="00855398" w:rsidRPr="00100509">
        <w:rPr>
          <w:rFonts w:ascii="Verdana" w:hAnsi="Verdana" w:cs="Arial"/>
          <w:sz w:val="20"/>
        </w:rPr>
        <w:t xml:space="preserve"> lub w formie pisemnej</w:t>
      </w:r>
      <w:r w:rsidRPr="00100509">
        <w:rPr>
          <w:rFonts w:ascii="Verdana" w:hAnsi="Verdana" w:cs="Arial"/>
          <w:sz w:val="20"/>
        </w:rPr>
        <w:t xml:space="preserve">.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lastRenderedPageBreak/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 2 dni od daty otrzymania zgłoszenia o wadzie.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3</w:t>
      </w:r>
    </w:p>
    <w:p w:rsidR="0009239A" w:rsidRPr="004F5425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  <w:r w:rsidR="00E8061B">
        <w:rPr>
          <w:rFonts w:ascii="Verdana" w:hAnsi="Verdana" w:cs="Arial"/>
          <w:sz w:val="20"/>
        </w:rPr>
        <w:t xml:space="preserve"> </w:t>
      </w:r>
      <w:r w:rsidR="004F5425" w:rsidRPr="004F5425">
        <w:rPr>
          <w:rFonts w:ascii="Verdana" w:hAnsi="Verdana"/>
          <w:sz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Pr="00100509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 xml:space="preserve">faktury na </w:t>
      </w:r>
      <w:r w:rsidR="004F5425">
        <w:rPr>
          <w:rFonts w:ascii="Verdana" w:hAnsi="Verdana" w:cs="Arial"/>
          <w:sz w:val="20"/>
        </w:rPr>
        <w:t xml:space="preserve"> konto</w:t>
      </w:r>
      <w:r w:rsidR="00185231">
        <w:rPr>
          <w:rFonts w:ascii="Verdana" w:hAnsi="Verdana" w:cs="Arial"/>
          <w:sz w:val="20"/>
        </w:rPr>
        <w:t xml:space="preserve"> Wykonawcy</w:t>
      </w:r>
      <w:r w:rsidR="00AA030E">
        <w:rPr>
          <w:rFonts w:ascii="Verdana" w:hAnsi="Verdana" w:cs="Arial"/>
          <w:sz w:val="20"/>
        </w:rPr>
        <w:t xml:space="preserve">.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0E6473">
        <w:rPr>
          <w:rFonts w:ascii="Verdana" w:hAnsi="Verdana" w:cs="Arial"/>
        </w:rPr>
        <w:t>zwłokę</w:t>
      </w:r>
      <w:r w:rsidR="000E6473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Pr="00100509">
        <w:rPr>
          <w:rFonts w:ascii="Verdana" w:hAnsi="Verdana" w:cs="Arial"/>
        </w:rPr>
        <w:t>dostawy, za każdy dzień,</w:t>
      </w:r>
    </w:p>
    <w:p w:rsidR="004B5384" w:rsidRPr="00100509" w:rsidRDefault="00BF32C5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0E6473">
        <w:rPr>
          <w:rFonts w:ascii="Verdana" w:hAnsi="Verdana" w:cs="Arial"/>
        </w:rPr>
        <w:t>zwłokę</w:t>
      </w:r>
      <w:r w:rsidR="000E6473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realizacji reklamacji 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46D52" w:rsidRDefault="0009239A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3. </w:t>
      </w:r>
      <w:r w:rsidR="00C46D52">
        <w:rPr>
          <w:rFonts w:ascii="Verdana" w:hAnsi="Verdana" w:cs="Arial"/>
        </w:rPr>
        <w:t>Maksymalna wysokość naliczonych kar umownych nie może przekroczyć 40 % wartości brutto umowy</w:t>
      </w:r>
    </w:p>
    <w:p w:rsidR="00CC7E2B" w:rsidRPr="00100509" w:rsidRDefault="00C46D52" w:rsidP="00100509">
      <w:pPr>
        <w:spacing w:line="276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</w:rPr>
        <w:t xml:space="preserve">4.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694B18">
        <w:rPr>
          <w:rFonts w:ascii="Verdana" w:hAnsi="Verdana"/>
        </w:rPr>
        <w:t>podpisania umowy.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lastRenderedPageBreak/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3-krotne</w:t>
      </w:r>
      <w:r w:rsidR="00C46D52">
        <w:rPr>
          <w:rFonts w:ascii="Verdana" w:hAnsi="Verdana" w:cs="Arial"/>
        </w:rPr>
        <w:t>j</w:t>
      </w:r>
      <w:r w:rsidRPr="00100509">
        <w:rPr>
          <w:rFonts w:ascii="Verdana" w:hAnsi="Verdana" w:cs="Arial"/>
        </w:rPr>
        <w:t xml:space="preserve"> </w:t>
      </w:r>
      <w:r w:rsidR="00C46D52">
        <w:rPr>
          <w:rFonts w:ascii="Verdana" w:hAnsi="Verdana" w:cs="Arial"/>
        </w:rPr>
        <w:t>zwłoki</w:t>
      </w:r>
      <w:r w:rsidR="00C46D52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>ednorazowe</w:t>
      </w:r>
      <w:r w:rsidR="00C46D52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 xml:space="preserve"> </w:t>
      </w:r>
      <w:r w:rsidR="00C46D52">
        <w:rPr>
          <w:rFonts w:ascii="Verdana" w:hAnsi="Verdana" w:cs="Arial"/>
        </w:rPr>
        <w:t>zwłoki</w:t>
      </w:r>
      <w:r w:rsidR="00C46D52" w:rsidRPr="00100509">
        <w:rPr>
          <w:rFonts w:ascii="Verdana" w:hAnsi="Verdana" w:cs="Arial"/>
        </w:rPr>
        <w:t xml:space="preserve"> </w:t>
      </w:r>
      <w:r w:rsidR="00C326D2" w:rsidRPr="00100509">
        <w:rPr>
          <w:rFonts w:ascii="Verdana" w:hAnsi="Verdana" w:cs="Arial"/>
        </w:rPr>
        <w:t>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18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B4" w:rsidRDefault="007D17B4">
      <w:r>
        <w:separator/>
      </w:r>
    </w:p>
  </w:endnote>
  <w:endnote w:type="continuationSeparator" w:id="0">
    <w:p w:rsidR="007D17B4" w:rsidRDefault="007D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E8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E824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E8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B4" w:rsidRDefault="007D17B4">
      <w:r>
        <w:separator/>
      </w:r>
    </w:p>
  </w:footnote>
  <w:footnote w:type="continuationSeparator" w:id="0">
    <w:p w:rsidR="007D17B4" w:rsidRDefault="007D1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E8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FA4C5D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24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54D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8247F" w:rsidRPr="00100509" w:rsidRDefault="00E8247F" w:rsidP="00100509">
    <w:pPr>
      <w:pStyle w:val="Nagwek4"/>
      <w:jc w:val="both"/>
      <w:rPr>
        <w:rFonts w:ascii="Verdana" w:hAnsi="Verdana" w:cs="Arial"/>
        <w:sz w:val="20"/>
      </w:rPr>
    </w:pPr>
    <w:proofErr w:type="spellStart"/>
    <w:r>
      <w:rPr>
        <w:rFonts w:ascii="Verdana" w:hAnsi="Verdana"/>
        <w:sz w:val="20"/>
      </w:rPr>
      <w:t>WCPiT</w:t>
    </w:r>
    <w:proofErr w:type="spellEnd"/>
    <w:r>
      <w:rPr>
        <w:rFonts w:ascii="Verdana" w:hAnsi="Verdana"/>
        <w:sz w:val="20"/>
      </w:rPr>
      <w:t xml:space="preserve"> / EA/381-27</w:t>
    </w:r>
    <w:r>
      <w:rPr>
        <w:rFonts w:ascii="Verdana" w:hAnsi="Verdana" w:cs="Arial"/>
        <w:sz w:val="20"/>
        <w:lang w:val="de-DE"/>
      </w:rPr>
      <w:t>/2022</w:t>
    </w:r>
    <w:r w:rsidRPr="00100509">
      <w:rPr>
        <w:rFonts w:ascii="Verdana" w:hAnsi="Verdana" w:cs="Arial"/>
        <w:sz w:val="20"/>
        <w:lang w:val="de-DE"/>
      </w:rPr>
      <w:tab/>
    </w:r>
    <w:r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>
      <w:rPr>
        <w:rFonts w:ascii="Verdana" w:hAnsi="Verdana" w:cs="Arial"/>
        <w:sz w:val="20"/>
      </w:rPr>
      <w:t>Załącznik  nr 4</w:t>
    </w:r>
  </w:p>
  <w:p w:rsidR="00E8247F" w:rsidRPr="00ED01D5" w:rsidRDefault="00E8247F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7F" w:rsidRDefault="00E8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1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E0"/>
    <w:rsid w:val="00023CB9"/>
    <w:rsid w:val="000446D6"/>
    <w:rsid w:val="00047E7D"/>
    <w:rsid w:val="00056D80"/>
    <w:rsid w:val="00064A43"/>
    <w:rsid w:val="000718CC"/>
    <w:rsid w:val="0007390C"/>
    <w:rsid w:val="000914A7"/>
    <w:rsid w:val="0009239A"/>
    <w:rsid w:val="000B6D14"/>
    <w:rsid w:val="000C6EF8"/>
    <w:rsid w:val="000D1989"/>
    <w:rsid w:val="000D32B3"/>
    <w:rsid w:val="000E6473"/>
    <w:rsid w:val="000F428F"/>
    <w:rsid w:val="00100509"/>
    <w:rsid w:val="00116FD2"/>
    <w:rsid w:val="001214E2"/>
    <w:rsid w:val="001228D6"/>
    <w:rsid w:val="00127B95"/>
    <w:rsid w:val="001354D4"/>
    <w:rsid w:val="0016324B"/>
    <w:rsid w:val="00185231"/>
    <w:rsid w:val="001862BE"/>
    <w:rsid w:val="001B4C2A"/>
    <w:rsid w:val="001D5FF1"/>
    <w:rsid w:val="00201684"/>
    <w:rsid w:val="00207280"/>
    <w:rsid w:val="002157F5"/>
    <w:rsid w:val="00216CE1"/>
    <w:rsid w:val="002278EA"/>
    <w:rsid w:val="00253960"/>
    <w:rsid w:val="002755C8"/>
    <w:rsid w:val="002804BA"/>
    <w:rsid w:val="00290FDB"/>
    <w:rsid w:val="002B6DC9"/>
    <w:rsid w:val="002C0E7B"/>
    <w:rsid w:val="002C2680"/>
    <w:rsid w:val="002D438D"/>
    <w:rsid w:val="002D6669"/>
    <w:rsid w:val="002F3D71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00B27"/>
    <w:rsid w:val="004120B6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F5425"/>
    <w:rsid w:val="0051512D"/>
    <w:rsid w:val="005239A9"/>
    <w:rsid w:val="005331FA"/>
    <w:rsid w:val="00557313"/>
    <w:rsid w:val="005606E3"/>
    <w:rsid w:val="00563F90"/>
    <w:rsid w:val="00595045"/>
    <w:rsid w:val="005A358F"/>
    <w:rsid w:val="005D17C5"/>
    <w:rsid w:val="005F49BC"/>
    <w:rsid w:val="005F7579"/>
    <w:rsid w:val="0063213B"/>
    <w:rsid w:val="006429FF"/>
    <w:rsid w:val="006627CC"/>
    <w:rsid w:val="00666B42"/>
    <w:rsid w:val="00686A49"/>
    <w:rsid w:val="00692045"/>
    <w:rsid w:val="006928DE"/>
    <w:rsid w:val="006937ED"/>
    <w:rsid w:val="00694B18"/>
    <w:rsid w:val="006B1613"/>
    <w:rsid w:val="006C07D7"/>
    <w:rsid w:val="006C17DF"/>
    <w:rsid w:val="006C32AB"/>
    <w:rsid w:val="006D5AD0"/>
    <w:rsid w:val="006E3E55"/>
    <w:rsid w:val="006E7636"/>
    <w:rsid w:val="00710C64"/>
    <w:rsid w:val="00712F9F"/>
    <w:rsid w:val="00721BDB"/>
    <w:rsid w:val="00742299"/>
    <w:rsid w:val="00771479"/>
    <w:rsid w:val="00780603"/>
    <w:rsid w:val="007A41F1"/>
    <w:rsid w:val="007D17B4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D30E4"/>
    <w:rsid w:val="008E5F85"/>
    <w:rsid w:val="008F49AE"/>
    <w:rsid w:val="008F5DFA"/>
    <w:rsid w:val="00956D6B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A178D"/>
    <w:rsid w:val="00AB45B6"/>
    <w:rsid w:val="00AC6948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97A50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46D52"/>
    <w:rsid w:val="00C642F8"/>
    <w:rsid w:val="00C87AC1"/>
    <w:rsid w:val="00C90D45"/>
    <w:rsid w:val="00CB380E"/>
    <w:rsid w:val="00CC7E2B"/>
    <w:rsid w:val="00D14CCE"/>
    <w:rsid w:val="00D25FE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5165E"/>
    <w:rsid w:val="00E73266"/>
    <w:rsid w:val="00E767E7"/>
    <w:rsid w:val="00E8061B"/>
    <w:rsid w:val="00E8247F"/>
    <w:rsid w:val="00EC60F7"/>
    <w:rsid w:val="00ED01D5"/>
    <w:rsid w:val="00EE725B"/>
    <w:rsid w:val="00F362D8"/>
    <w:rsid w:val="00F53A83"/>
    <w:rsid w:val="00F61187"/>
    <w:rsid w:val="00F8127B"/>
    <w:rsid w:val="00F83EDD"/>
    <w:rsid w:val="00F90C41"/>
    <w:rsid w:val="00FA4C5D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D5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3</cp:revision>
  <cp:lastPrinted>2019-08-01T07:29:00Z</cp:lastPrinted>
  <dcterms:created xsi:type="dcterms:W3CDTF">2022-05-19T06:14:00Z</dcterms:created>
  <dcterms:modified xsi:type="dcterms:W3CDTF">2022-05-19T09:57:00Z</dcterms:modified>
</cp:coreProperties>
</file>