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E77737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E77737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F16672">
        <w:rPr>
          <w:rStyle w:val="FontStyle35"/>
          <w:rFonts w:ascii="Verdana" w:hAnsi="Verdana"/>
          <w:bCs/>
          <w:sz w:val="20"/>
          <w:szCs w:val="20"/>
        </w:rPr>
        <w:t>2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/2</w:t>
      </w:r>
      <w:r w:rsidR="00F16672">
        <w:rPr>
          <w:rStyle w:val="FontStyle35"/>
          <w:rFonts w:ascii="Verdana" w:hAnsi="Verdana"/>
          <w:bCs/>
          <w:sz w:val="20"/>
          <w:szCs w:val="20"/>
        </w:rPr>
        <w:t>2</w:t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E77737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F16672">
        <w:rPr>
          <w:rStyle w:val="FontStyle35"/>
          <w:rFonts w:ascii="Verdana" w:hAnsi="Verdana"/>
          <w:bCs/>
          <w:sz w:val="20"/>
          <w:szCs w:val="20"/>
        </w:rPr>
        <w:t>4</w:t>
      </w:r>
      <w:r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0</w:t>
      </w:r>
      <w:r w:rsidR="00F16672">
        <w:rPr>
          <w:rStyle w:val="FontStyle35"/>
          <w:rFonts w:ascii="Verdana" w:hAnsi="Verdana"/>
          <w:bCs/>
          <w:sz w:val="20"/>
          <w:szCs w:val="20"/>
        </w:rPr>
        <w:t>5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Pr="00E77737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F16672">
        <w:rPr>
          <w:rStyle w:val="FontStyle35"/>
          <w:rFonts w:ascii="Verdana" w:hAnsi="Verdana"/>
          <w:bCs/>
          <w:sz w:val="20"/>
          <w:szCs w:val="20"/>
        </w:rPr>
        <w:t>2</w:t>
      </w:r>
      <w:r w:rsidRPr="00E77737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F16672" w:rsidRPr="00767748" w:rsidRDefault="004E5001" w:rsidP="00F16672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E77737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</w:t>
      </w:r>
      <w:r w:rsidR="00F16672" w:rsidRPr="00767748">
        <w:rPr>
          <w:rStyle w:val="FontStyle35"/>
          <w:rFonts w:ascii="Verdana" w:hAnsi="Verdana"/>
          <w:b/>
          <w:bCs/>
          <w:sz w:val="20"/>
          <w:szCs w:val="20"/>
        </w:rPr>
        <w:t>na udzielanie świadczeń zdrowotnych w zakresie:</w:t>
      </w:r>
    </w:p>
    <w:p w:rsidR="00F16672" w:rsidRPr="00767748" w:rsidRDefault="00F16672" w:rsidP="00F16672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pulmonologii; onkologii; onkologii</w:t>
      </w:r>
      <w:r>
        <w:rPr>
          <w:rStyle w:val="FontStyle35"/>
          <w:rFonts w:ascii="Verdana" w:hAnsi="Verdana"/>
          <w:b/>
          <w:bCs/>
          <w:sz w:val="20"/>
          <w:szCs w:val="20"/>
        </w:rPr>
        <w:t xml:space="preserve"> w ramach poradni specjalistycznej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i pulmonologii w ramach poradni specjalistycznej; rehabilitacji medycznej; medycyny paliatywnej; radiologii; konsultacji specjalistycznych z zakresu: neurologii, laryngologii, okulistyki, kardiologii</w:t>
      </w:r>
    </w:p>
    <w:p w:rsidR="00F16672" w:rsidRPr="00767748" w:rsidRDefault="00F16672" w:rsidP="00F16672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D06493" w:rsidRPr="00E77737" w:rsidRDefault="00D06493" w:rsidP="00F16672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4A3E49" w:rsidRPr="00E77737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E77737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E77737" w:rsidRPr="00F16672" w:rsidRDefault="00F10BCB" w:rsidP="00F16672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F16672">
        <w:rPr>
          <w:rFonts w:ascii="Verdana" w:hAnsi="Verdana" w:cs="Arial"/>
          <w:sz w:val="20"/>
          <w:szCs w:val="20"/>
        </w:rPr>
        <w:t>Udzielający zamówienia</w:t>
      </w:r>
      <w:r w:rsidR="004E5001" w:rsidRPr="00F16672">
        <w:rPr>
          <w:rFonts w:ascii="Verdana" w:hAnsi="Verdana" w:cs="Arial"/>
          <w:sz w:val="20"/>
          <w:szCs w:val="20"/>
        </w:rPr>
        <w:t xml:space="preserve"> </w:t>
      </w:r>
      <w:r w:rsidR="00F16672" w:rsidRPr="00F16672">
        <w:rPr>
          <w:rFonts w:ascii="Verdana" w:hAnsi="Verdana" w:cs="Arial"/>
          <w:sz w:val="20"/>
          <w:szCs w:val="20"/>
        </w:rPr>
        <w:t>zmienia zapisy SWZ i publikuje uaktualnione dokumenty na stronie internetowej WCPiT pod nazwą: „s</w:t>
      </w:r>
      <w:r w:rsidR="00502172">
        <w:rPr>
          <w:rFonts w:ascii="Verdana" w:hAnsi="Verdana" w:cs="Arial"/>
          <w:sz w:val="20"/>
          <w:szCs w:val="20"/>
        </w:rPr>
        <w:t xml:space="preserve">zczegolowe_warunki_24.05.2022” </w:t>
      </w:r>
      <w:r w:rsidR="00F16672" w:rsidRPr="00F16672">
        <w:rPr>
          <w:rFonts w:ascii="Verdana" w:hAnsi="Verdana" w:cs="Arial"/>
          <w:sz w:val="20"/>
          <w:szCs w:val="20"/>
        </w:rPr>
        <w:t xml:space="preserve">oraz </w:t>
      </w:r>
      <w:r w:rsidRPr="00F16672">
        <w:rPr>
          <w:rFonts w:ascii="Verdana" w:hAnsi="Verdana" w:cs="Arial"/>
          <w:sz w:val="20"/>
          <w:szCs w:val="20"/>
        </w:rPr>
        <w:t xml:space="preserve">przesuwa </w:t>
      </w:r>
      <w:r w:rsidR="004442C6" w:rsidRPr="00F16672">
        <w:rPr>
          <w:rFonts w:ascii="Verdana" w:hAnsi="Verdana" w:cs="Arial"/>
          <w:sz w:val="20"/>
          <w:szCs w:val="20"/>
        </w:rPr>
        <w:t xml:space="preserve">termin </w:t>
      </w:r>
      <w:r w:rsidR="00E77737" w:rsidRPr="00F16672">
        <w:rPr>
          <w:rFonts w:ascii="Verdana" w:hAnsi="Verdana" w:cs="Arial"/>
          <w:sz w:val="20"/>
          <w:szCs w:val="20"/>
        </w:rPr>
        <w:t>składania i otwarcia ofert na</w:t>
      </w:r>
      <w:r w:rsidR="004E5001" w:rsidRPr="00F16672">
        <w:rPr>
          <w:rFonts w:ascii="Verdana" w:hAnsi="Verdana" w:cs="Arial"/>
          <w:sz w:val="20"/>
          <w:szCs w:val="20"/>
        </w:rPr>
        <w:t xml:space="preserve"> </w:t>
      </w:r>
      <w:r w:rsidR="00F16672" w:rsidRPr="00F16672">
        <w:rPr>
          <w:rFonts w:ascii="Verdana" w:hAnsi="Verdana" w:cs="Arial"/>
          <w:b/>
          <w:sz w:val="20"/>
          <w:szCs w:val="20"/>
        </w:rPr>
        <w:t>30</w:t>
      </w:r>
      <w:r w:rsidR="004E5001" w:rsidRPr="00F16672">
        <w:rPr>
          <w:rFonts w:ascii="Verdana" w:hAnsi="Verdana" w:cs="Arial"/>
          <w:b/>
          <w:sz w:val="20"/>
          <w:szCs w:val="20"/>
        </w:rPr>
        <w:t>.0</w:t>
      </w:r>
      <w:r w:rsidR="00F16672" w:rsidRPr="00F16672">
        <w:rPr>
          <w:rFonts w:ascii="Verdana" w:hAnsi="Verdana" w:cs="Arial"/>
          <w:b/>
          <w:sz w:val="20"/>
          <w:szCs w:val="20"/>
        </w:rPr>
        <w:t>5</w:t>
      </w:r>
      <w:r w:rsidR="004E5001" w:rsidRPr="00F16672">
        <w:rPr>
          <w:rFonts w:ascii="Verdana" w:hAnsi="Verdana" w:cs="Arial"/>
          <w:b/>
          <w:sz w:val="20"/>
          <w:szCs w:val="20"/>
        </w:rPr>
        <w:t>br.</w:t>
      </w:r>
    </w:p>
    <w:p w:rsidR="004E5001" w:rsidRPr="00F16672" w:rsidRDefault="00E77737" w:rsidP="00F16672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F16672">
        <w:rPr>
          <w:rFonts w:ascii="Verdana" w:hAnsi="Verdana" w:cs="Arial"/>
          <w:sz w:val="20"/>
          <w:szCs w:val="20"/>
        </w:rPr>
        <w:t>Godziny pozostają bez zmian.</w:t>
      </w:r>
    </w:p>
    <w:p w:rsidR="009974C6" w:rsidRPr="00E77737" w:rsidRDefault="009974C6" w:rsidP="00F16672">
      <w:pPr>
        <w:spacing w:after="0" w:line="360" w:lineRule="auto"/>
        <w:rPr>
          <w:rFonts w:ascii="Verdana" w:hAnsi="Verdana"/>
          <w:sz w:val="20"/>
          <w:szCs w:val="20"/>
        </w:rPr>
      </w:pPr>
    </w:p>
    <w:p w:rsidR="000C6AC0" w:rsidRPr="00E77737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E77737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A7F8A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02172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9F5989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77737"/>
    <w:rsid w:val="00ED6543"/>
    <w:rsid w:val="00EF519B"/>
    <w:rsid w:val="00F10BCB"/>
    <w:rsid w:val="00F16672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10</cp:revision>
  <cp:lastPrinted>2020-11-02T09:02:00Z</cp:lastPrinted>
  <dcterms:created xsi:type="dcterms:W3CDTF">2020-08-06T12:12:00Z</dcterms:created>
  <dcterms:modified xsi:type="dcterms:W3CDTF">2022-05-24T10:14:00Z</dcterms:modified>
</cp:coreProperties>
</file>