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 w:cs="Times New Roman"/>
          <w:sz w:val="20"/>
          <w:szCs w:val="20"/>
        </w:rPr>
      </w:pPr>
      <w:r w:rsidRPr="00F330EB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F330EB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F330EB" w:rsidRDefault="00B31E02" w:rsidP="00F330EB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F330EB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F330EB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F330EB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F330EB" w:rsidRDefault="00B31E02" w:rsidP="00F330EB">
      <w:pPr>
        <w:rPr>
          <w:rFonts w:ascii="Verdana" w:hAnsi="Verdana"/>
          <w:sz w:val="20"/>
          <w:szCs w:val="20"/>
        </w:rPr>
      </w:pPr>
    </w:p>
    <w:p w:rsidR="00B31E02" w:rsidRPr="00F330EB" w:rsidRDefault="00B31E02" w:rsidP="00F330EB">
      <w:pPr>
        <w:rPr>
          <w:rFonts w:ascii="Verdana" w:hAnsi="Verdana"/>
          <w:sz w:val="20"/>
          <w:szCs w:val="20"/>
        </w:rPr>
      </w:pPr>
    </w:p>
    <w:p w:rsidR="00004D56" w:rsidRPr="00F330EB" w:rsidRDefault="00BF6CE2" w:rsidP="00F330EB">
      <w:pPr>
        <w:jc w:val="center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D</w:t>
      </w:r>
      <w:r w:rsidR="006A7433" w:rsidRPr="00F330EB">
        <w:rPr>
          <w:rFonts w:ascii="Verdana" w:hAnsi="Verdana"/>
          <w:b/>
          <w:sz w:val="20"/>
          <w:szCs w:val="20"/>
        </w:rPr>
        <w:t>o</w:t>
      </w:r>
      <w:r w:rsidR="006A7433">
        <w:rPr>
          <w:rFonts w:ascii="Verdana" w:hAnsi="Verdana"/>
          <w:b/>
          <w:sz w:val="20"/>
          <w:szCs w:val="20"/>
        </w:rPr>
        <w:t>stawa</w:t>
      </w:r>
      <w:r w:rsidR="000366F4">
        <w:rPr>
          <w:rFonts w:ascii="Verdana" w:hAnsi="Verdana"/>
          <w:b/>
          <w:sz w:val="20"/>
          <w:szCs w:val="20"/>
        </w:rPr>
        <w:t xml:space="preserve"> </w:t>
      </w:r>
      <w:r w:rsidR="006A7433">
        <w:rPr>
          <w:rFonts w:ascii="Verdana" w:hAnsi="Verdana"/>
          <w:b/>
          <w:sz w:val="20"/>
          <w:szCs w:val="20"/>
        </w:rPr>
        <w:t>a</w:t>
      </w:r>
      <w:r w:rsidR="0011226B">
        <w:rPr>
          <w:rFonts w:ascii="Verdana" w:hAnsi="Verdana"/>
          <w:b/>
          <w:sz w:val="20"/>
          <w:szCs w:val="20"/>
        </w:rPr>
        <w:t xml:space="preserve">lbumin, immunoglobulin, wyciągów jadów owadów błonkoskrzydłych </w:t>
      </w:r>
    </w:p>
    <w:p w:rsidR="002D0BAF" w:rsidRPr="00F330EB" w:rsidRDefault="002D0BAF" w:rsidP="00F330EB">
      <w:pPr>
        <w:keepLines/>
        <w:ind w:left="2552" w:hanging="2552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br w:type="page"/>
      </w:r>
    </w:p>
    <w:p w:rsidR="003363CC" w:rsidRPr="00F330EB" w:rsidRDefault="002038CF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F330EB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</w:p>
    <w:p w:rsidR="005C13B3" w:rsidRPr="00F330EB" w:rsidRDefault="005C13B3" w:rsidP="00F330EB">
      <w:pPr>
        <w:widowControl/>
        <w:suppressAutoHyphens w:val="0"/>
        <w:ind w:left="425"/>
        <w:jc w:val="both"/>
        <w:rPr>
          <w:rFonts w:ascii="Verdana" w:hAnsi="Verdana"/>
          <w:b/>
          <w:sz w:val="20"/>
          <w:szCs w:val="20"/>
        </w:rPr>
      </w:pPr>
    </w:p>
    <w:p w:rsidR="002725E6" w:rsidRPr="00F330EB" w:rsidRDefault="002725E6" w:rsidP="00F330EB">
      <w:pPr>
        <w:widowControl/>
        <w:numPr>
          <w:ilvl w:val="0"/>
          <w:numId w:val="12"/>
        </w:numPr>
        <w:suppressAutoHyphens w:val="0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F330EB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F330EB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F330EB" w:rsidRDefault="00717274" w:rsidP="00F330EB">
      <w:pPr>
        <w:widowControl/>
        <w:suppressAutoHyphens w:val="0"/>
        <w:ind w:left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NIP - 781-16-18-973 Regon - 631250369</w:t>
      </w:r>
    </w:p>
    <w:p w:rsidR="002725E6" w:rsidRPr="00F330EB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Numer telefonu:</w:t>
      </w:r>
    </w:p>
    <w:p w:rsidR="00717274" w:rsidRPr="00F330EB" w:rsidRDefault="00717274" w:rsidP="00F330EB">
      <w:pPr>
        <w:widowControl/>
        <w:suppressAutoHyphens w:val="0"/>
        <w:ind w:left="426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 xml:space="preserve">061 66 54 </w:t>
      </w:r>
      <w:r w:rsidR="0011226B">
        <w:rPr>
          <w:rFonts w:ascii="Verdana" w:hAnsi="Verdana"/>
          <w:bCs/>
          <w:sz w:val="20"/>
          <w:szCs w:val="20"/>
        </w:rPr>
        <w:t>336</w:t>
      </w:r>
    </w:p>
    <w:p w:rsidR="00AD4CDD" w:rsidRPr="00F330EB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Adres poczty elektronicznej:</w:t>
      </w:r>
    </w:p>
    <w:p w:rsidR="002725E6" w:rsidRPr="00F330EB" w:rsidRDefault="00B335FA" w:rsidP="00F330EB">
      <w:pPr>
        <w:widowControl/>
        <w:suppressAutoHyphens w:val="0"/>
        <w:ind w:left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przetargi@wcpit.org</w:t>
      </w:r>
    </w:p>
    <w:p w:rsidR="002725E6" w:rsidRPr="00F330EB" w:rsidRDefault="002725E6" w:rsidP="00F330EB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F330EB" w:rsidRDefault="00B335FA" w:rsidP="00F330EB">
      <w:pPr>
        <w:rPr>
          <w:rFonts w:ascii="Verdana" w:hAnsi="Verdana"/>
          <w:sz w:val="20"/>
          <w:szCs w:val="20"/>
          <w:lang w:val="en-US"/>
        </w:rPr>
      </w:pPr>
      <w:r w:rsidRPr="00F330EB">
        <w:rPr>
          <w:rFonts w:ascii="Verdana" w:hAnsi="Verdana"/>
          <w:sz w:val="20"/>
          <w:szCs w:val="20"/>
          <w:lang w:val="en-US"/>
        </w:rPr>
        <w:t xml:space="preserve">System SKE https://wcpit.pl/system-komunikacji-elektronicznej/  </w:t>
      </w:r>
    </w:p>
    <w:p w:rsidR="002038CF" w:rsidRPr="00F330EB" w:rsidRDefault="00B335FA" w:rsidP="00F330EB">
      <w:pPr>
        <w:rPr>
          <w:rFonts w:ascii="Verdana" w:hAnsi="Verdana"/>
          <w:sz w:val="20"/>
          <w:szCs w:val="20"/>
          <w:lang w:val="en-US"/>
        </w:rPr>
      </w:pPr>
      <w:r w:rsidRPr="00F330EB">
        <w:rPr>
          <w:rFonts w:ascii="Verdana" w:hAnsi="Verdana"/>
          <w:sz w:val="20"/>
          <w:szCs w:val="20"/>
          <w:lang w:val="en-US"/>
        </w:rPr>
        <w:t xml:space="preserve">internet: https://wcpit.pl/system-komunikacji-elektronicznej/,  </w:t>
      </w:r>
      <w:hyperlink r:id="rId8" w:history="1">
        <w:r w:rsidR="005C13B3" w:rsidRPr="00F330EB">
          <w:rPr>
            <w:rStyle w:val="Hipercze"/>
            <w:rFonts w:ascii="Verdana" w:hAnsi="Verdana"/>
            <w:sz w:val="20"/>
            <w:szCs w:val="20"/>
            <w:lang w:val="en-US"/>
          </w:rPr>
          <w:t>http://www.wcpit.pl</w:t>
        </w:r>
      </w:hyperlink>
    </w:p>
    <w:p w:rsidR="005C13B3" w:rsidRPr="00F330EB" w:rsidRDefault="005C13B3" w:rsidP="00F330EB">
      <w:pPr>
        <w:rPr>
          <w:rFonts w:ascii="Verdana" w:hAnsi="Verdana"/>
          <w:sz w:val="20"/>
          <w:szCs w:val="20"/>
          <w:lang w:val="en-US"/>
        </w:rPr>
      </w:pPr>
    </w:p>
    <w:p w:rsidR="002038CF" w:rsidRPr="00F330EB" w:rsidRDefault="002038CF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Fonts w:ascii="Verdana" w:hAnsi="Verdana"/>
          <w:smallCaps/>
          <w:sz w:val="20"/>
          <w:szCs w:val="20"/>
        </w:rPr>
      </w:pPr>
      <w:bookmarkStart w:id="1" w:name="_Toc64559017"/>
      <w:r w:rsidRPr="00F330EB">
        <w:rPr>
          <w:rFonts w:ascii="Verdana" w:hAnsi="Verdana"/>
          <w:spacing w:val="5"/>
          <w:sz w:val="20"/>
          <w:szCs w:val="20"/>
        </w:rPr>
        <w:t xml:space="preserve">Adres strony internetowej, na której udostępniane będą zmiany i wyjaśnienia treści SWZ oraz inne dokumenty zamówienia </w:t>
      </w:r>
      <w:proofErr w:type="spellStart"/>
      <w:r w:rsidRPr="00F330EB">
        <w:rPr>
          <w:rFonts w:ascii="Verdana" w:hAnsi="Verdana"/>
          <w:spacing w:val="5"/>
          <w:sz w:val="20"/>
          <w:szCs w:val="20"/>
        </w:rPr>
        <w:t>bezpośredniozwiązanezpostępowaniemo</w:t>
      </w:r>
      <w:proofErr w:type="spellEnd"/>
      <w:r w:rsidRPr="00F330EB">
        <w:rPr>
          <w:rFonts w:ascii="Verdana" w:hAnsi="Verdana"/>
          <w:spacing w:val="5"/>
          <w:sz w:val="20"/>
          <w:szCs w:val="20"/>
        </w:rPr>
        <w:t xml:space="preserve"> udzielenie Zamówienia</w:t>
      </w:r>
      <w:bookmarkEnd w:id="1"/>
    </w:p>
    <w:p w:rsidR="005C13B3" w:rsidRPr="00F330EB" w:rsidRDefault="005C13B3" w:rsidP="00F330EB">
      <w:pPr>
        <w:rPr>
          <w:rFonts w:ascii="Verdana" w:hAnsi="Verdana"/>
          <w:sz w:val="20"/>
          <w:szCs w:val="20"/>
        </w:rPr>
      </w:pPr>
    </w:p>
    <w:p w:rsidR="00B335FA" w:rsidRPr="00F330EB" w:rsidRDefault="00B335FA" w:rsidP="00F330EB">
      <w:pPr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F330EB" w:rsidRDefault="00B335FA" w:rsidP="00F330EB">
      <w:pPr>
        <w:rPr>
          <w:rFonts w:ascii="Verdana" w:hAnsi="Verdana"/>
          <w:sz w:val="20"/>
          <w:szCs w:val="20"/>
        </w:rPr>
      </w:pPr>
      <w:proofErr w:type="spellStart"/>
      <w:r w:rsidRPr="00F330EB">
        <w:rPr>
          <w:rFonts w:ascii="Verdana" w:hAnsi="Verdana"/>
          <w:sz w:val="20"/>
          <w:szCs w:val="20"/>
        </w:rPr>
        <w:t>internet</w:t>
      </w:r>
      <w:proofErr w:type="spellEnd"/>
      <w:r w:rsidRPr="00F330EB">
        <w:rPr>
          <w:rFonts w:ascii="Verdana" w:hAnsi="Verdana"/>
          <w:sz w:val="20"/>
          <w:szCs w:val="20"/>
        </w:rPr>
        <w:t xml:space="preserve">: </w:t>
      </w:r>
      <w:hyperlink r:id="rId9" w:history="1">
        <w:r w:rsidRPr="00F330EB">
          <w:rPr>
            <w:rStyle w:val="Hipercze"/>
            <w:rFonts w:ascii="Verdana" w:hAnsi="Verdana"/>
            <w:sz w:val="20"/>
            <w:szCs w:val="20"/>
          </w:rPr>
          <w:t>https://wcpit.pl/system-komunikacji-elektronicznej/</w:t>
        </w:r>
      </w:hyperlink>
    </w:p>
    <w:p w:rsidR="00B335FA" w:rsidRPr="00F330EB" w:rsidRDefault="00B335FA" w:rsidP="00F330EB">
      <w:pPr>
        <w:rPr>
          <w:rFonts w:ascii="Verdana" w:hAnsi="Verdana"/>
          <w:sz w:val="20"/>
          <w:szCs w:val="20"/>
        </w:rPr>
      </w:pPr>
    </w:p>
    <w:p w:rsidR="002322C9" w:rsidRPr="00F330EB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8"/>
      <w:r w:rsidRPr="00F330EB">
        <w:rPr>
          <w:rFonts w:ascii="Verdana" w:hAnsi="Verdana"/>
          <w:spacing w:val="5"/>
          <w:sz w:val="20"/>
          <w:szCs w:val="20"/>
        </w:rPr>
        <w:t>Tryb udzielenia zamówienia</w:t>
      </w:r>
      <w:bookmarkEnd w:id="2"/>
    </w:p>
    <w:p w:rsidR="005C13B3" w:rsidRPr="00F330EB" w:rsidRDefault="005C13B3" w:rsidP="00F330EB">
      <w:pPr>
        <w:tabs>
          <w:tab w:val="left" w:pos="0"/>
        </w:tabs>
        <w:ind w:left="714"/>
        <w:jc w:val="both"/>
        <w:rPr>
          <w:rFonts w:ascii="Verdana" w:hAnsi="Verdana"/>
          <w:sz w:val="20"/>
          <w:szCs w:val="20"/>
        </w:rPr>
      </w:pPr>
    </w:p>
    <w:p w:rsidR="00954F2D" w:rsidRPr="00F330EB" w:rsidRDefault="00725B82" w:rsidP="00B76A0E">
      <w:pPr>
        <w:numPr>
          <w:ilvl w:val="0"/>
          <w:numId w:val="22"/>
        </w:numPr>
        <w:tabs>
          <w:tab w:val="left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Postępowanie o udzielenie zamówienia publicznego prowadzone jest w trybie przetargu nieogr</w:t>
      </w:r>
      <w:r w:rsidR="00FB3ACB">
        <w:rPr>
          <w:rFonts w:ascii="Verdana" w:hAnsi="Verdana"/>
          <w:sz w:val="20"/>
          <w:szCs w:val="20"/>
        </w:rPr>
        <w:t xml:space="preserve">aniczonego na podstawie </w:t>
      </w:r>
      <w:r w:rsidR="00FB3ACB" w:rsidRPr="00FB3ACB">
        <w:rPr>
          <w:rFonts w:ascii="Verdana" w:hAnsi="Verdana"/>
          <w:b/>
          <w:sz w:val="20"/>
          <w:szCs w:val="20"/>
        </w:rPr>
        <w:t>art. 132</w:t>
      </w:r>
      <w:r w:rsidRPr="00FB3ACB">
        <w:rPr>
          <w:rFonts w:ascii="Verdana" w:hAnsi="Verdana"/>
          <w:b/>
          <w:sz w:val="20"/>
          <w:szCs w:val="20"/>
        </w:rPr>
        <w:t xml:space="preserve"> ustawy z dnia 11 września 2019r. - Prawo zamówień publicznych</w:t>
      </w:r>
      <w:r w:rsidRPr="00F330EB">
        <w:rPr>
          <w:rFonts w:ascii="Verdana" w:hAnsi="Verdana"/>
          <w:sz w:val="20"/>
          <w:szCs w:val="20"/>
        </w:rPr>
        <w:t xml:space="preserve"> zwanej dalej „ustawą”</w:t>
      </w:r>
      <w:r w:rsidR="00954F2D" w:rsidRPr="00F330EB">
        <w:rPr>
          <w:rFonts w:ascii="Verdana" w:hAnsi="Verdana"/>
          <w:sz w:val="20"/>
          <w:szCs w:val="20"/>
        </w:rPr>
        <w:t xml:space="preserve"> lub „ustawą </w:t>
      </w:r>
      <w:proofErr w:type="spellStart"/>
      <w:r w:rsidR="00954F2D" w:rsidRPr="00F330EB">
        <w:rPr>
          <w:rFonts w:ascii="Verdana" w:hAnsi="Verdana"/>
          <w:sz w:val="20"/>
          <w:szCs w:val="20"/>
        </w:rPr>
        <w:t>Pzp</w:t>
      </w:r>
      <w:proofErr w:type="spellEnd"/>
      <w:r w:rsidR="00954F2D" w:rsidRPr="00F330EB">
        <w:rPr>
          <w:rFonts w:ascii="Verdana" w:hAnsi="Verdana"/>
          <w:sz w:val="20"/>
          <w:szCs w:val="20"/>
        </w:rPr>
        <w:t>”</w:t>
      </w:r>
    </w:p>
    <w:p w:rsidR="00954F2D" w:rsidRPr="001574D9" w:rsidRDefault="00954F2D" w:rsidP="00B76A0E">
      <w:pPr>
        <w:numPr>
          <w:ilvl w:val="0"/>
          <w:numId w:val="22"/>
        </w:numPr>
        <w:tabs>
          <w:tab w:val="left" w:pos="0"/>
        </w:tabs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1574D9">
        <w:rPr>
          <w:rFonts w:ascii="Verdana" w:hAnsi="Verdana"/>
          <w:b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  <w:r w:rsidR="00D30B84" w:rsidRPr="001574D9">
        <w:rPr>
          <w:rFonts w:ascii="Verdana" w:hAnsi="Verdana"/>
          <w:b/>
          <w:sz w:val="20"/>
          <w:szCs w:val="20"/>
        </w:rPr>
        <w:t>.</w:t>
      </w:r>
    </w:p>
    <w:p w:rsidR="00ED79C8" w:rsidRPr="00F330EB" w:rsidRDefault="00725B82" w:rsidP="00B76A0E">
      <w:pPr>
        <w:numPr>
          <w:ilvl w:val="0"/>
          <w:numId w:val="22"/>
        </w:numPr>
        <w:tabs>
          <w:tab w:val="left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Wartość postępowania jest większa niż kwota określona w art. 3 ust. 1 ustawy.</w:t>
      </w:r>
    </w:p>
    <w:p w:rsidR="0099338A" w:rsidRPr="00F330EB" w:rsidRDefault="0099338A" w:rsidP="00F330EB">
      <w:pPr>
        <w:tabs>
          <w:tab w:val="left" w:pos="283"/>
        </w:tabs>
        <w:ind w:left="277"/>
        <w:rPr>
          <w:rFonts w:ascii="Verdana" w:hAnsi="Verdana"/>
          <w:sz w:val="20"/>
          <w:szCs w:val="20"/>
        </w:rPr>
      </w:pPr>
    </w:p>
    <w:p w:rsidR="002322C9" w:rsidRPr="00F330EB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3" w:name="_Toc64559019"/>
      <w:r w:rsidRPr="00F330EB">
        <w:rPr>
          <w:rFonts w:ascii="Verdana" w:hAnsi="Verdana"/>
          <w:spacing w:val="5"/>
          <w:sz w:val="20"/>
          <w:szCs w:val="20"/>
        </w:rPr>
        <w:t>Opis przedmiotu zamówienia</w:t>
      </w:r>
      <w:bookmarkEnd w:id="3"/>
    </w:p>
    <w:p w:rsidR="005C13B3" w:rsidRPr="00F330EB" w:rsidRDefault="005C13B3" w:rsidP="00F330EB">
      <w:pPr>
        <w:widowControl/>
        <w:ind w:left="680"/>
        <w:jc w:val="both"/>
        <w:rPr>
          <w:rFonts w:ascii="Verdana" w:hAnsi="Verdana"/>
          <w:sz w:val="20"/>
          <w:szCs w:val="20"/>
        </w:rPr>
      </w:pPr>
    </w:p>
    <w:p w:rsidR="0097021C" w:rsidRPr="0038743F" w:rsidRDefault="0097021C" w:rsidP="00F330EB">
      <w:pPr>
        <w:widowControl/>
        <w:numPr>
          <w:ilvl w:val="0"/>
          <w:numId w:val="14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4A0FD1">
        <w:rPr>
          <w:rFonts w:ascii="Verdana" w:hAnsi="Verdana"/>
          <w:sz w:val="20"/>
          <w:szCs w:val="20"/>
        </w:rPr>
        <w:t xml:space="preserve">Przedmiotem zamówienia jest </w:t>
      </w:r>
      <w:r w:rsidRPr="004A0FD1">
        <w:rPr>
          <w:rFonts w:ascii="Verdana" w:hAnsi="Verdana"/>
          <w:b/>
          <w:sz w:val="20"/>
          <w:szCs w:val="20"/>
        </w:rPr>
        <w:t>do</w:t>
      </w:r>
      <w:r w:rsidR="008D3DF6" w:rsidRPr="004A0FD1">
        <w:rPr>
          <w:rFonts w:ascii="Verdana" w:hAnsi="Verdana"/>
          <w:b/>
          <w:sz w:val="20"/>
          <w:szCs w:val="20"/>
        </w:rPr>
        <w:t xml:space="preserve">stawa </w:t>
      </w:r>
      <w:r w:rsidR="0011226B">
        <w:rPr>
          <w:rFonts w:ascii="Verdana" w:hAnsi="Verdana"/>
          <w:b/>
          <w:sz w:val="20"/>
          <w:szCs w:val="20"/>
        </w:rPr>
        <w:t>albumin, immunoglobulin, wyciągów jadów owadów błonkoskrzydłych</w:t>
      </w:r>
      <w:r w:rsidR="0038743F">
        <w:rPr>
          <w:rFonts w:ascii="Verdana" w:hAnsi="Verdana"/>
          <w:b/>
          <w:sz w:val="20"/>
          <w:szCs w:val="20"/>
        </w:rPr>
        <w:t>.</w:t>
      </w:r>
    </w:p>
    <w:p w:rsidR="0038743F" w:rsidRPr="004A0FD1" w:rsidRDefault="0038743F" w:rsidP="00F330EB">
      <w:pPr>
        <w:widowControl/>
        <w:numPr>
          <w:ilvl w:val="0"/>
          <w:numId w:val="14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FB3ACB">
        <w:rPr>
          <w:rFonts w:ascii="Verdana" w:hAnsi="Verdana"/>
          <w:bCs/>
          <w:sz w:val="20"/>
          <w:szCs w:val="20"/>
          <w:highlight w:val="yellow"/>
        </w:rPr>
        <w:t xml:space="preserve">Leki </w:t>
      </w:r>
      <w:r w:rsidRPr="00FB3ACB">
        <w:rPr>
          <w:rFonts w:ascii="Verdana" w:hAnsi="Verdana"/>
          <w:b/>
          <w:bCs/>
          <w:sz w:val="20"/>
          <w:szCs w:val="20"/>
          <w:highlight w:val="yellow"/>
        </w:rPr>
        <w:t xml:space="preserve">z pakietów nr </w:t>
      </w:r>
      <w:r w:rsidR="002768A1">
        <w:rPr>
          <w:rFonts w:ascii="Verdana" w:hAnsi="Verdana"/>
          <w:b/>
          <w:bCs/>
          <w:sz w:val="20"/>
          <w:szCs w:val="20"/>
          <w:highlight w:val="yellow"/>
        </w:rPr>
        <w:t xml:space="preserve">2 i 3 </w:t>
      </w:r>
      <w:r w:rsidRPr="00FB3ACB">
        <w:rPr>
          <w:rFonts w:ascii="Verdana" w:hAnsi="Verdana"/>
          <w:bCs/>
          <w:sz w:val="20"/>
          <w:szCs w:val="20"/>
          <w:highlight w:val="yellow"/>
        </w:rPr>
        <w:t>muszą posiadać cenę jednostkową nie wyższą niż limit finansowania</w:t>
      </w:r>
      <w:r w:rsidRPr="007B017B">
        <w:rPr>
          <w:rFonts w:ascii="Verdana" w:hAnsi="Verdana"/>
          <w:bCs/>
          <w:sz w:val="20"/>
          <w:szCs w:val="20"/>
        </w:rPr>
        <w:t xml:space="preserve"> określony przez NFZ</w:t>
      </w:r>
      <w:r>
        <w:rPr>
          <w:rFonts w:ascii="Verdana" w:hAnsi="Verdana"/>
          <w:bCs/>
          <w:sz w:val="20"/>
          <w:szCs w:val="20"/>
        </w:rPr>
        <w:t xml:space="preserve"> oraz posiadać rejestrację w leczeniu pierwotnych niedoborów odporności u dorosłych</w:t>
      </w:r>
      <w:r w:rsidRPr="007B017B">
        <w:rPr>
          <w:rFonts w:ascii="Verdana" w:hAnsi="Verdana"/>
          <w:bCs/>
          <w:sz w:val="20"/>
          <w:szCs w:val="20"/>
        </w:rPr>
        <w:t>.</w:t>
      </w:r>
    </w:p>
    <w:p w:rsidR="0097021C" w:rsidRPr="00E51ECC" w:rsidRDefault="00E51ECC" w:rsidP="00F330EB">
      <w:pPr>
        <w:numPr>
          <w:ilvl w:val="0"/>
          <w:numId w:val="14"/>
        </w:numPr>
        <w:ind w:left="426" w:hanging="426"/>
        <w:jc w:val="both"/>
        <w:rPr>
          <w:rFonts w:ascii="Verdana" w:hAnsi="Verdana"/>
          <w:iCs/>
          <w:sz w:val="20"/>
          <w:szCs w:val="20"/>
        </w:rPr>
      </w:pPr>
      <w:r w:rsidRPr="00E51ECC">
        <w:rPr>
          <w:rFonts w:ascii="Verdana" w:hAnsi="Verdana"/>
          <w:iCs/>
          <w:sz w:val="20"/>
          <w:szCs w:val="20"/>
        </w:rPr>
        <w:t>Zamawiający</w:t>
      </w:r>
      <w:r w:rsidR="0097021C" w:rsidRPr="00E51ECC">
        <w:rPr>
          <w:rFonts w:ascii="Verdana" w:hAnsi="Verdana"/>
          <w:iCs/>
          <w:sz w:val="20"/>
          <w:szCs w:val="20"/>
        </w:rPr>
        <w:t xml:space="preserve"> dopuszcza możliwości składania ofert częściowych.</w:t>
      </w:r>
      <w:r w:rsidRPr="00E51ECC">
        <w:rPr>
          <w:rFonts w:ascii="Verdana" w:hAnsi="Verdana"/>
          <w:iCs/>
          <w:sz w:val="20"/>
          <w:szCs w:val="20"/>
        </w:rPr>
        <w:t xml:space="preserve"> Zamówienie zostało podzielone na </w:t>
      </w:r>
      <w:r w:rsidR="00D47C26">
        <w:rPr>
          <w:rFonts w:ascii="Verdana" w:hAnsi="Verdana"/>
          <w:iCs/>
          <w:sz w:val="20"/>
          <w:szCs w:val="20"/>
        </w:rPr>
        <w:t>6 pakietów</w:t>
      </w:r>
      <w:r w:rsidRPr="00E51ECC">
        <w:rPr>
          <w:rFonts w:ascii="Verdana" w:hAnsi="Verdana"/>
          <w:iCs/>
          <w:sz w:val="20"/>
          <w:szCs w:val="20"/>
        </w:rPr>
        <w:t>. Oferty można składać w odniesieniu do wszystkich lub niektórych części.</w:t>
      </w:r>
      <w:r w:rsidR="0097021C" w:rsidRPr="00E51ECC">
        <w:rPr>
          <w:rFonts w:ascii="Verdana" w:hAnsi="Verdana"/>
          <w:iCs/>
          <w:sz w:val="20"/>
          <w:szCs w:val="20"/>
        </w:rPr>
        <w:t xml:space="preserve"> </w:t>
      </w:r>
      <w:r w:rsidR="00D47C26">
        <w:rPr>
          <w:rFonts w:ascii="Verdana" w:hAnsi="Verdana"/>
          <w:sz w:val="20"/>
          <w:szCs w:val="20"/>
        </w:rPr>
        <w:t>S</w:t>
      </w:r>
      <w:r w:rsidR="00D47C26" w:rsidRPr="004A0FD1">
        <w:rPr>
          <w:rFonts w:ascii="Verdana" w:hAnsi="Verdana"/>
          <w:sz w:val="20"/>
          <w:szCs w:val="20"/>
        </w:rPr>
        <w:t>zcze</w:t>
      </w:r>
      <w:r w:rsidR="00D47C26">
        <w:rPr>
          <w:rFonts w:ascii="Verdana" w:hAnsi="Verdana"/>
          <w:sz w:val="20"/>
          <w:szCs w:val="20"/>
        </w:rPr>
        <w:t>gółowy opis znajduje się  w załączniku nr 1</w:t>
      </w:r>
      <w:r w:rsidR="00D47C26" w:rsidRPr="004A0FD1">
        <w:rPr>
          <w:rFonts w:ascii="Verdana" w:hAnsi="Verdana"/>
          <w:sz w:val="20"/>
          <w:szCs w:val="20"/>
        </w:rPr>
        <w:t>, który jest jednocześnie Formularzem cenowym.</w:t>
      </w:r>
    </w:p>
    <w:p w:rsidR="0097021C" w:rsidRPr="00E51ECC" w:rsidRDefault="0097021C" w:rsidP="00F330EB">
      <w:pPr>
        <w:numPr>
          <w:ilvl w:val="0"/>
          <w:numId w:val="14"/>
        </w:numPr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E51ECC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E51ECC">
        <w:rPr>
          <w:rFonts w:ascii="Verdana" w:hAnsi="Verdana"/>
          <w:sz w:val="20"/>
          <w:szCs w:val="20"/>
        </w:rPr>
        <w:t>Pzp</w:t>
      </w:r>
      <w:proofErr w:type="spellEnd"/>
      <w:r w:rsidRPr="00E51ECC">
        <w:rPr>
          <w:rFonts w:ascii="Verdana" w:hAnsi="Verdana"/>
          <w:sz w:val="20"/>
          <w:szCs w:val="20"/>
        </w:rPr>
        <w:t>., posłużył się następującym kodem oraz nazwą określoną we Wspólnym Słowniku Zamówień (CPV):</w:t>
      </w:r>
    </w:p>
    <w:p w:rsidR="001C5A7D" w:rsidRDefault="001C5A7D" w:rsidP="001C5A7D">
      <w:pPr>
        <w:ind w:left="426"/>
        <w:rPr>
          <w:rFonts w:ascii="Verdana" w:hAnsi="Verdana"/>
          <w:sz w:val="18"/>
          <w:szCs w:val="18"/>
        </w:rPr>
      </w:pPr>
      <w:r w:rsidRPr="001C5A7D">
        <w:rPr>
          <w:rFonts w:ascii="Verdana" w:hAnsi="Verdana"/>
          <w:sz w:val="18"/>
          <w:szCs w:val="18"/>
        </w:rPr>
        <w:t>33600000-6 Produkty farmaceutyczne</w:t>
      </w:r>
      <w:r>
        <w:rPr>
          <w:rFonts w:ascii="Verdana" w:hAnsi="Verdana"/>
          <w:sz w:val="18"/>
          <w:szCs w:val="18"/>
        </w:rPr>
        <w:t xml:space="preserve"> – główny kod CPV</w:t>
      </w:r>
    </w:p>
    <w:p w:rsidR="00651B08" w:rsidRPr="001C5A7D" w:rsidRDefault="00651B08" w:rsidP="001C5A7D">
      <w:pPr>
        <w:ind w:left="426"/>
        <w:jc w:val="both"/>
        <w:rPr>
          <w:rFonts w:ascii="Verdana" w:hAnsi="Verdana"/>
          <w:sz w:val="18"/>
          <w:szCs w:val="18"/>
        </w:rPr>
      </w:pPr>
      <w:r w:rsidRPr="001C5A7D">
        <w:rPr>
          <w:rFonts w:ascii="Verdana" w:eastAsia="Times New Roman" w:hAnsi="Verdana"/>
          <w:sz w:val="18"/>
          <w:szCs w:val="18"/>
        </w:rPr>
        <w:t>33651500-3 Surowice odpornościowe oraz immunoglobuliny</w:t>
      </w:r>
    </w:p>
    <w:p w:rsidR="00651B08" w:rsidRPr="001C5A7D" w:rsidRDefault="00651B08" w:rsidP="001C5A7D">
      <w:pPr>
        <w:ind w:left="426"/>
        <w:jc w:val="both"/>
        <w:rPr>
          <w:rFonts w:ascii="Verdana" w:hAnsi="Verdana"/>
          <w:sz w:val="18"/>
          <w:szCs w:val="18"/>
        </w:rPr>
      </w:pPr>
      <w:r w:rsidRPr="001C5A7D">
        <w:rPr>
          <w:rFonts w:ascii="Verdana" w:eastAsia="Times New Roman" w:hAnsi="Verdana"/>
          <w:sz w:val="18"/>
          <w:szCs w:val="18"/>
        </w:rPr>
        <w:t>33141540-7 Albumina</w:t>
      </w:r>
    </w:p>
    <w:p w:rsidR="00651B08" w:rsidRPr="001C5A7D" w:rsidRDefault="00651B08" w:rsidP="001C5A7D">
      <w:pPr>
        <w:ind w:left="426"/>
        <w:jc w:val="both"/>
        <w:rPr>
          <w:rFonts w:ascii="Verdana" w:hAnsi="Verdana"/>
          <w:sz w:val="18"/>
          <w:szCs w:val="18"/>
        </w:rPr>
      </w:pPr>
      <w:r w:rsidRPr="001C5A7D">
        <w:rPr>
          <w:rFonts w:ascii="Verdana" w:eastAsia="Times New Roman" w:hAnsi="Verdana"/>
          <w:sz w:val="18"/>
          <w:szCs w:val="18"/>
        </w:rPr>
        <w:t>33651600-4 Szczepionki</w:t>
      </w:r>
    </w:p>
    <w:p w:rsidR="00651B08" w:rsidRPr="001C5A7D" w:rsidRDefault="00651B08" w:rsidP="001C5A7D">
      <w:pPr>
        <w:ind w:left="426"/>
        <w:jc w:val="both"/>
        <w:rPr>
          <w:rFonts w:ascii="Verdana" w:hAnsi="Verdana"/>
          <w:sz w:val="18"/>
          <w:szCs w:val="18"/>
        </w:rPr>
      </w:pPr>
      <w:r w:rsidRPr="001C5A7D">
        <w:rPr>
          <w:rFonts w:ascii="Verdana" w:eastAsia="Times New Roman" w:hAnsi="Verdana"/>
          <w:sz w:val="18"/>
          <w:szCs w:val="18"/>
        </w:rPr>
        <w:t>33140000-3 Materiały medyczne</w:t>
      </w:r>
    </w:p>
    <w:p w:rsidR="00651B08" w:rsidRDefault="00651B08" w:rsidP="0011226B">
      <w:pPr>
        <w:ind w:left="426" w:hanging="426"/>
        <w:jc w:val="both"/>
        <w:rPr>
          <w:rFonts w:ascii="Verdana" w:eastAsia="Times New Roman" w:hAnsi="Verdana" w:cs="Arial"/>
          <w:sz w:val="20"/>
          <w:szCs w:val="20"/>
        </w:rPr>
      </w:pPr>
    </w:p>
    <w:p w:rsidR="00975AD7" w:rsidRPr="00F330EB" w:rsidRDefault="00975AD7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4" w:name="_Toc64559020"/>
      <w:r w:rsidRPr="00F330EB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4"/>
    </w:p>
    <w:p w:rsidR="005C13B3" w:rsidRPr="00F330EB" w:rsidRDefault="005C13B3" w:rsidP="00F330EB">
      <w:pPr>
        <w:pStyle w:val="Akapitzlist"/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7A7167" w:rsidRPr="00F330EB" w:rsidRDefault="00004D56" w:rsidP="00F330EB">
      <w:pPr>
        <w:pStyle w:val="Akapitzlist"/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Zamawiający nie wymaga.</w:t>
      </w:r>
    </w:p>
    <w:p w:rsidR="007A7167" w:rsidRPr="00F330EB" w:rsidRDefault="007A7167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2322C9" w:rsidRPr="00F330EB" w:rsidRDefault="002354DB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rPr>
          <w:rFonts w:ascii="Verdana" w:hAnsi="Verdana"/>
          <w:spacing w:val="5"/>
          <w:sz w:val="20"/>
          <w:szCs w:val="20"/>
        </w:rPr>
      </w:pPr>
      <w:bookmarkStart w:id="5" w:name="_Toc64559021"/>
      <w:r w:rsidRPr="00F330EB">
        <w:rPr>
          <w:rFonts w:ascii="Verdana" w:hAnsi="Verdana"/>
          <w:spacing w:val="5"/>
          <w:sz w:val="20"/>
          <w:szCs w:val="20"/>
        </w:rPr>
        <w:t>Termin wykonania zamówienia</w:t>
      </w:r>
      <w:bookmarkEnd w:id="5"/>
    </w:p>
    <w:p w:rsidR="00605380" w:rsidRDefault="00605380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bookmarkStart w:id="6" w:name="_Toc64559022"/>
    </w:p>
    <w:p w:rsidR="00D447D9" w:rsidRDefault="00FB3ACB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B3ACB">
        <w:rPr>
          <w:rFonts w:ascii="Verdana" w:hAnsi="Verdana"/>
          <w:sz w:val="20"/>
          <w:szCs w:val="20"/>
          <w:highlight w:val="yellow"/>
        </w:rPr>
        <w:t>11</w:t>
      </w:r>
      <w:r w:rsidR="001D5F68" w:rsidRPr="00FB3ACB">
        <w:rPr>
          <w:rFonts w:ascii="Verdana" w:hAnsi="Verdana"/>
          <w:sz w:val="20"/>
          <w:szCs w:val="20"/>
          <w:highlight w:val="yellow"/>
        </w:rPr>
        <w:t xml:space="preserve"> miesięcy od dnia podpisania umowy.</w:t>
      </w:r>
    </w:p>
    <w:p w:rsidR="00BA4DF1" w:rsidRDefault="00BA4DF1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605380" w:rsidRPr="00BA4DF1" w:rsidRDefault="00605380" w:rsidP="00F330EB">
      <w:pPr>
        <w:tabs>
          <w:tab w:val="left" w:pos="426"/>
        </w:tabs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975AD7" w:rsidRPr="00BA4DF1" w:rsidRDefault="00975AD7" w:rsidP="00BA4DF1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720"/>
        <w:rPr>
          <w:rFonts w:ascii="Verdana" w:hAnsi="Verdana"/>
          <w:smallCaps/>
          <w:strike/>
          <w:color w:val="FF0000"/>
          <w:sz w:val="20"/>
          <w:szCs w:val="20"/>
        </w:rPr>
      </w:pPr>
      <w:r w:rsidRPr="00BA4DF1">
        <w:rPr>
          <w:rFonts w:ascii="Verdana" w:hAnsi="Verdana"/>
          <w:strike/>
          <w:color w:val="FF0000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BA4DF1">
        <w:rPr>
          <w:rFonts w:ascii="Verdana" w:hAnsi="Verdana"/>
          <w:strike/>
          <w:color w:val="FF0000"/>
          <w:spacing w:val="5"/>
          <w:sz w:val="20"/>
          <w:szCs w:val="20"/>
        </w:rPr>
        <w:t>Pzp</w:t>
      </w:r>
      <w:bookmarkEnd w:id="6"/>
      <w:proofErr w:type="spellEnd"/>
      <w:r w:rsidR="00940ACA" w:rsidRPr="00BA4DF1">
        <w:rPr>
          <w:rFonts w:ascii="Verdana" w:hAnsi="Verdana"/>
          <w:strike/>
          <w:color w:val="FF0000"/>
          <w:spacing w:val="5"/>
          <w:sz w:val="20"/>
          <w:szCs w:val="20"/>
        </w:rPr>
        <w:t>.</w:t>
      </w:r>
    </w:p>
    <w:p w:rsidR="005C13B3" w:rsidRPr="00BA4DF1" w:rsidRDefault="005C13B3" w:rsidP="00F330EB">
      <w:pPr>
        <w:tabs>
          <w:tab w:val="left" w:pos="426"/>
        </w:tabs>
        <w:jc w:val="both"/>
        <w:rPr>
          <w:rFonts w:ascii="Verdana" w:hAnsi="Verdana"/>
          <w:b/>
          <w:strike/>
          <w:color w:val="FF0000"/>
          <w:sz w:val="20"/>
          <w:szCs w:val="20"/>
        </w:rPr>
      </w:pPr>
    </w:p>
    <w:p w:rsidR="00975AD7" w:rsidRPr="00BA4DF1" w:rsidRDefault="00975AD7" w:rsidP="00F330EB">
      <w:pPr>
        <w:tabs>
          <w:tab w:val="left" w:pos="426"/>
        </w:tabs>
        <w:jc w:val="both"/>
        <w:rPr>
          <w:rFonts w:ascii="Verdana" w:hAnsi="Verdana"/>
          <w:b/>
          <w:strike/>
          <w:color w:val="FF0000"/>
          <w:sz w:val="20"/>
          <w:szCs w:val="20"/>
        </w:rPr>
      </w:pPr>
      <w:r w:rsidRPr="00BA4DF1">
        <w:rPr>
          <w:rFonts w:ascii="Verdana" w:hAnsi="Verdana"/>
          <w:b/>
          <w:strike/>
          <w:color w:val="FF0000"/>
          <w:sz w:val="20"/>
          <w:szCs w:val="20"/>
        </w:rPr>
        <w:t>Z postępowania o udzielenie zamówienia wyklucza się Wykonawcę:</w:t>
      </w:r>
    </w:p>
    <w:p w:rsidR="00975AD7" w:rsidRPr="00BA4DF1" w:rsidRDefault="00975AD7" w:rsidP="00F330EB">
      <w:pPr>
        <w:numPr>
          <w:ilvl w:val="1"/>
          <w:numId w:val="10"/>
        </w:numPr>
        <w:ind w:left="426" w:hanging="426"/>
        <w:jc w:val="both"/>
        <w:rPr>
          <w:rFonts w:ascii="Verdana" w:hAnsi="Verdana"/>
          <w:b/>
          <w:strike/>
          <w:color w:val="FF0000"/>
          <w:sz w:val="20"/>
          <w:szCs w:val="20"/>
        </w:rPr>
      </w:pPr>
      <w:r w:rsidRPr="00BA4DF1">
        <w:rPr>
          <w:rFonts w:ascii="Verdana" w:hAnsi="Verdana"/>
          <w:b/>
          <w:strike/>
          <w:color w:val="FF0000"/>
          <w:sz w:val="20"/>
          <w:szCs w:val="20"/>
        </w:rPr>
        <w:t>będącego osobą fizyczną, którego prawomocnie skazano za przestępstwo:</w:t>
      </w:r>
    </w:p>
    <w:p w:rsidR="00975AD7" w:rsidRPr="00BA4DF1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b/>
          <w:strike/>
          <w:color w:val="FF0000"/>
          <w:sz w:val="20"/>
          <w:szCs w:val="20"/>
        </w:rPr>
      </w:pPr>
      <w:r w:rsidRPr="00BA4DF1">
        <w:rPr>
          <w:rFonts w:ascii="Verdana" w:hAnsi="Verdana"/>
          <w:b/>
          <w:strike/>
          <w:color w:val="FF0000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:rsidR="00975AD7" w:rsidRPr="00BA4DF1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b/>
          <w:strike/>
          <w:color w:val="FF0000"/>
          <w:sz w:val="20"/>
          <w:szCs w:val="20"/>
        </w:rPr>
      </w:pPr>
      <w:r w:rsidRPr="00BA4DF1">
        <w:rPr>
          <w:rFonts w:ascii="Verdana" w:hAnsi="Verdana"/>
          <w:b/>
          <w:strike/>
          <w:color w:val="FF0000"/>
          <w:sz w:val="20"/>
          <w:szCs w:val="20"/>
        </w:rPr>
        <w:t>handlu ludźmi, o którym mowa w art. 189a Kodeksu karnego,</w:t>
      </w:r>
    </w:p>
    <w:p w:rsidR="00975AD7" w:rsidRPr="00BA4DF1" w:rsidRDefault="004A7A23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b/>
          <w:strike/>
          <w:color w:val="FF0000"/>
          <w:sz w:val="20"/>
          <w:szCs w:val="20"/>
        </w:rPr>
      </w:pPr>
      <w:r w:rsidRPr="00BA4DF1">
        <w:rPr>
          <w:rFonts w:ascii="Verdana" w:hAnsi="Verdana"/>
          <w:b/>
          <w:strike/>
          <w:color w:val="FF0000"/>
          <w:sz w:val="20"/>
          <w:szCs w:val="20"/>
        </w:rPr>
        <w:t>o kt</w:t>
      </w:r>
      <w:r w:rsidRPr="00BA4DF1">
        <w:rPr>
          <w:rFonts w:ascii="Verdana" w:hAnsi="Verdana" w:hint="cs"/>
          <w:b/>
          <w:strike/>
          <w:color w:val="FF0000"/>
          <w:sz w:val="20"/>
          <w:szCs w:val="20"/>
        </w:rPr>
        <w:t>ó</w:t>
      </w:r>
      <w:r w:rsidRPr="00BA4DF1">
        <w:rPr>
          <w:rFonts w:ascii="Verdana" w:hAnsi="Verdana"/>
          <w:b/>
          <w:strike/>
          <w:color w:val="FF0000"/>
          <w:sz w:val="20"/>
          <w:szCs w:val="20"/>
        </w:rPr>
        <w:t>rym mowa w art. 228-230a, art. 250a Kodeksu karnego, w art. 46-48 ustawy z dnia 25 czerwca 2010 r. o sporcie (Dz. U. z 2020 r. poz. 1133 oraz z 2021 r. poz. 2054) lub w art. 54 ust. 1-4 ustawy z dnia 12 maja 2011 r. o refundacji lek</w:t>
      </w:r>
      <w:r w:rsidRPr="00BA4DF1">
        <w:rPr>
          <w:rFonts w:ascii="Verdana" w:hAnsi="Verdana" w:hint="cs"/>
          <w:b/>
          <w:strike/>
          <w:color w:val="FF0000"/>
          <w:sz w:val="20"/>
          <w:szCs w:val="20"/>
        </w:rPr>
        <w:t>ó</w:t>
      </w:r>
      <w:r w:rsidRPr="00BA4DF1">
        <w:rPr>
          <w:rFonts w:ascii="Verdana" w:hAnsi="Verdana"/>
          <w:b/>
          <w:strike/>
          <w:color w:val="FF0000"/>
          <w:sz w:val="20"/>
          <w:szCs w:val="20"/>
        </w:rPr>
        <w:t xml:space="preserve">w, </w:t>
      </w:r>
      <w:r w:rsidRPr="00BA4DF1">
        <w:rPr>
          <w:rFonts w:ascii="Verdana" w:hAnsi="Verdana" w:hint="cs"/>
          <w:b/>
          <w:strike/>
          <w:color w:val="FF0000"/>
          <w:sz w:val="20"/>
          <w:szCs w:val="20"/>
        </w:rPr>
        <w:t>ś</w:t>
      </w:r>
      <w:r w:rsidRPr="00BA4DF1">
        <w:rPr>
          <w:rFonts w:ascii="Verdana" w:hAnsi="Verdana"/>
          <w:b/>
          <w:strike/>
          <w:color w:val="FF0000"/>
          <w:sz w:val="20"/>
          <w:szCs w:val="20"/>
        </w:rPr>
        <w:t>rodk</w:t>
      </w:r>
      <w:r w:rsidRPr="00BA4DF1">
        <w:rPr>
          <w:rFonts w:ascii="Verdana" w:hAnsi="Verdana" w:hint="cs"/>
          <w:b/>
          <w:strike/>
          <w:color w:val="FF0000"/>
          <w:sz w:val="20"/>
          <w:szCs w:val="20"/>
        </w:rPr>
        <w:t>ó</w:t>
      </w:r>
      <w:r w:rsidRPr="00BA4DF1">
        <w:rPr>
          <w:rFonts w:ascii="Verdana" w:hAnsi="Verdana"/>
          <w:b/>
          <w:strike/>
          <w:color w:val="FF0000"/>
          <w:sz w:val="20"/>
          <w:szCs w:val="20"/>
        </w:rPr>
        <w:t>w spo</w:t>
      </w:r>
      <w:r w:rsidRPr="00BA4DF1">
        <w:rPr>
          <w:rFonts w:ascii="Verdana" w:hAnsi="Verdana" w:hint="cs"/>
          <w:b/>
          <w:strike/>
          <w:color w:val="FF0000"/>
          <w:sz w:val="20"/>
          <w:szCs w:val="20"/>
        </w:rPr>
        <w:t>ż</w:t>
      </w:r>
      <w:r w:rsidRPr="00BA4DF1">
        <w:rPr>
          <w:rFonts w:ascii="Verdana" w:hAnsi="Verdana"/>
          <w:b/>
          <w:strike/>
          <w:color w:val="FF0000"/>
          <w:sz w:val="20"/>
          <w:szCs w:val="20"/>
        </w:rPr>
        <w:t xml:space="preserve">ywczych specjalnego przeznaczenia </w:t>
      </w:r>
      <w:r w:rsidRPr="00BA4DF1">
        <w:rPr>
          <w:rFonts w:ascii="Verdana" w:hAnsi="Verdana" w:hint="cs"/>
          <w:b/>
          <w:strike/>
          <w:color w:val="FF0000"/>
          <w:sz w:val="20"/>
          <w:szCs w:val="20"/>
        </w:rPr>
        <w:t>ż</w:t>
      </w:r>
      <w:r w:rsidRPr="00BA4DF1">
        <w:rPr>
          <w:rFonts w:ascii="Verdana" w:hAnsi="Verdana"/>
          <w:b/>
          <w:strike/>
          <w:color w:val="FF0000"/>
          <w:sz w:val="20"/>
          <w:szCs w:val="20"/>
        </w:rPr>
        <w:t>ywieniowego oraz wyrob</w:t>
      </w:r>
      <w:r w:rsidRPr="00BA4DF1">
        <w:rPr>
          <w:rFonts w:ascii="Verdana" w:hAnsi="Verdana" w:hint="cs"/>
          <w:b/>
          <w:strike/>
          <w:color w:val="FF0000"/>
          <w:sz w:val="20"/>
          <w:szCs w:val="20"/>
        </w:rPr>
        <w:t>ó</w:t>
      </w:r>
      <w:r w:rsidRPr="00BA4DF1">
        <w:rPr>
          <w:rFonts w:ascii="Verdana" w:hAnsi="Verdana"/>
          <w:b/>
          <w:strike/>
          <w:color w:val="FF0000"/>
          <w:sz w:val="20"/>
          <w:szCs w:val="20"/>
        </w:rPr>
        <w:t>w medycznych (Dz. U. z 2021 r. poz. 523, 1292, 1559 i 2054),</w:t>
      </w:r>
    </w:p>
    <w:p w:rsidR="00975AD7" w:rsidRPr="00BA4DF1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b/>
          <w:strike/>
          <w:color w:val="FF0000"/>
          <w:sz w:val="20"/>
          <w:szCs w:val="20"/>
        </w:rPr>
      </w:pPr>
      <w:r w:rsidRPr="00BA4DF1">
        <w:rPr>
          <w:rFonts w:ascii="Verdana" w:hAnsi="Verdana"/>
          <w:b/>
          <w:strike/>
          <w:color w:val="FF0000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975AD7" w:rsidRPr="00BA4DF1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b/>
          <w:strike/>
          <w:color w:val="FF0000"/>
          <w:sz w:val="20"/>
          <w:szCs w:val="20"/>
        </w:rPr>
      </w:pPr>
      <w:r w:rsidRPr="00BA4DF1">
        <w:rPr>
          <w:rFonts w:ascii="Verdana" w:hAnsi="Verdana"/>
          <w:b/>
          <w:strike/>
          <w:color w:val="FF0000"/>
          <w:sz w:val="20"/>
          <w:szCs w:val="20"/>
        </w:rPr>
        <w:t>o charakterze terrorystycznym, o którym mowa w art. 115 § 20 Kodeksu karnego, lub mające na celu popełnienie tego przestępstwa,</w:t>
      </w:r>
    </w:p>
    <w:p w:rsidR="00975AD7" w:rsidRPr="00BA4DF1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b/>
          <w:strike/>
          <w:color w:val="FF0000"/>
          <w:sz w:val="20"/>
          <w:szCs w:val="20"/>
        </w:rPr>
      </w:pPr>
      <w:r w:rsidRPr="00BA4DF1">
        <w:rPr>
          <w:rFonts w:ascii="Verdana" w:hAnsi="Verdana"/>
          <w:b/>
          <w:strike/>
          <w:color w:val="FF0000"/>
          <w:sz w:val="20"/>
          <w:szCs w:val="20"/>
        </w:rPr>
        <w:t>powierzenia wykonywania pracy małoletniemu cudzoziemcowi, o którym mowa w art.9ust. 2 ustawy z dnia 15 czerwca 2012 r. o skutkach powierzania wykonywania pracy cudzoziemcom przebywającym wbrew przepisom na terytorium Rzeczypospolitej Polskiej (Dz. U. z 2020 r., poz. 769 ze zm.),</w:t>
      </w:r>
    </w:p>
    <w:p w:rsidR="001E617D" w:rsidRPr="00BA4DF1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b/>
          <w:strike/>
          <w:color w:val="FF0000"/>
          <w:sz w:val="20"/>
          <w:szCs w:val="20"/>
        </w:rPr>
      </w:pPr>
      <w:r w:rsidRPr="00BA4DF1">
        <w:rPr>
          <w:rFonts w:ascii="Verdana" w:hAnsi="Verdana"/>
          <w:b/>
          <w:strike/>
          <w:color w:val="FF0000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975AD7" w:rsidRPr="00BA4DF1" w:rsidRDefault="00975AD7" w:rsidP="00F330EB">
      <w:pPr>
        <w:numPr>
          <w:ilvl w:val="2"/>
          <w:numId w:val="10"/>
        </w:numPr>
        <w:tabs>
          <w:tab w:val="left" w:pos="426"/>
        </w:tabs>
        <w:ind w:left="851" w:hanging="425"/>
        <w:jc w:val="both"/>
        <w:rPr>
          <w:rFonts w:ascii="Verdana" w:hAnsi="Verdana"/>
          <w:b/>
          <w:strike/>
          <w:color w:val="FF0000"/>
          <w:sz w:val="20"/>
          <w:szCs w:val="20"/>
        </w:rPr>
      </w:pPr>
      <w:r w:rsidRPr="00BA4DF1">
        <w:rPr>
          <w:rFonts w:ascii="Verdana" w:hAnsi="Verdana"/>
          <w:b/>
          <w:strike/>
          <w:color w:val="FF0000"/>
          <w:sz w:val="20"/>
          <w:szCs w:val="20"/>
        </w:rPr>
        <w:t>o którym mowa w art. 9 ust. 1 i 3 lub art. 10 ustawy z dnia 15 czerwca 2012 r. o skutkach powierzania wykonywania pracy cudzoziemcom przebywającym wbrew przepisom na terytorium Rzeczypospolitej Polskiej</w:t>
      </w:r>
      <w:r w:rsidR="00FE0D6C" w:rsidRPr="00BA4DF1">
        <w:rPr>
          <w:rFonts w:ascii="Verdana" w:hAnsi="Verdana"/>
          <w:b/>
          <w:strike/>
          <w:color w:val="FF0000"/>
          <w:sz w:val="20"/>
          <w:szCs w:val="20"/>
        </w:rPr>
        <w:t>,</w:t>
      </w:r>
    </w:p>
    <w:p w:rsidR="00975AD7" w:rsidRPr="00BA4DF1" w:rsidRDefault="00975AD7" w:rsidP="00F330EB">
      <w:pPr>
        <w:ind w:left="426"/>
        <w:jc w:val="both"/>
        <w:rPr>
          <w:rFonts w:ascii="Verdana" w:hAnsi="Verdana"/>
          <w:b/>
          <w:strike/>
          <w:color w:val="FF0000"/>
          <w:sz w:val="20"/>
          <w:szCs w:val="20"/>
        </w:rPr>
      </w:pPr>
      <w:r w:rsidRPr="00BA4DF1">
        <w:rPr>
          <w:rFonts w:ascii="Verdana" w:hAnsi="Verdana"/>
          <w:b/>
          <w:strike/>
          <w:color w:val="FF0000"/>
          <w:sz w:val="20"/>
          <w:szCs w:val="20"/>
        </w:rPr>
        <w:t>- lub za odpowiedni czyn zabroniony określony w przepisach prawa obcego;</w:t>
      </w:r>
    </w:p>
    <w:p w:rsidR="00975AD7" w:rsidRPr="00BA4DF1" w:rsidRDefault="00975AD7" w:rsidP="00F330EB">
      <w:pPr>
        <w:numPr>
          <w:ilvl w:val="1"/>
          <w:numId w:val="10"/>
        </w:numPr>
        <w:ind w:left="426" w:hanging="426"/>
        <w:jc w:val="both"/>
        <w:rPr>
          <w:rFonts w:ascii="Verdana" w:hAnsi="Verdana"/>
          <w:b/>
          <w:strike/>
          <w:color w:val="FF0000"/>
          <w:sz w:val="20"/>
          <w:szCs w:val="20"/>
        </w:rPr>
      </w:pPr>
      <w:r w:rsidRPr="00BA4DF1">
        <w:rPr>
          <w:rFonts w:ascii="Verdana" w:hAnsi="Verdana"/>
          <w:b/>
          <w:strike/>
          <w:color w:val="FF0000"/>
          <w:sz w:val="20"/>
          <w:szCs w:val="20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975AD7" w:rsidRPr="00BA4DF1" w:rsidRDefault="00975AD7" w:rsidP="00F330EB">
      <w:pPr>
        <w:numPr>
          <w:ilvl w:val="1"/>
          <w:numId w:val="10"/>
        </w:numPr>
        <w:ind w:left="426" w:hanging="426"/>
        <w:jc w:val="both"/>
        <w:rPr>
          <w:rFonts w:ascii="Verdana" w:hAnsi="Verdana"/>
          <w:b/>
          <w:strike/>
          <w:color w:val="FF0000"/>
          <w:sz w:val="20"/>
          <w:szCs w:val="20"/>
        </w:rPr>
      </w:pPr>
      <w:r w:rsidRPr="00BA4DF1">
        <w:rPr>
          <w:rFonts w:ascii="Verdana" w:hAnsi="Verdana"/>
          <w:b/>
          <w:strike/>
          <w:color w:val="FF0000"/>
          <w:sz w:val="20"/>
          <w:szCs w:val="20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</w:t>
      </w:r>
      <w:r w:rsidR="009B3F4F" w:rsidRPr="00BA4DF1">
        <w:rPr>
          <w:rFonts w:ascii="Verdana" w:hAnsi="Verdana"/>
          <w:b/>
          <w:strike/>
          <w:color w:val="FF0000"/>
          <w:sz w:val="20"/>
          <w:szCs w:val="20"/>
        </w:rPr>
        <w:t xml:space="preserve"> </w:t>
      </w:r>
      <w:r w:rsidRPr="00BA4DF1">
        <w:rPr>
          <w:rFonts w:ascii="Verdana" w:hAnsi="Verdana"/>
          <w:b/>
          <w:strike/>
          <w:color w:val="FF0000"/>
          <w:sz w:val="20"/>
          <w:szCs w:val="20"/>
        </w:rPr>
        <w:t>wniosków</w:t>
      </w:r>
      <w:r w:rsidR="009B3F4F" w:rsidRPr="00BA4DF1">
        <w:rPr>
          <w:rFonts w:ascii="Verdana" w:hAnsi="Verdana"/>
          <w:b/>
          <w:strike/>
          <w:color w:val="FF0000"/>
          <w:sz w:val="20"/>
          <w:szCs w:val="20"/>
        </w:rPr>
        <w:t xml:space="preserve"> </w:t>
      </w:r>
      <w:r w:rsidRPr="00BA4DF1">
        <w:rPr>
          <w:rFonts w:ascii="Verdana" w:hAnsi="Verdana"/>
          <w:b/>
          <w:strike/>
          <w:color w:val="FF0000"/>
          <w:sz w:val="20"/>
          <w:szCs w:val="20"/>
        </w:rPr>
        <w:t>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975AD7" w:rsidRPr="00BA4DF1" w:rsidRDefault="00975AD7" w:rsidP="00F330EB">
      <w:pPr>
        <w:numPr>
          <w:ilvl w:val="1"/>
          <w:numId w:val="10"/>
        </w:numPr>
        <w:ind w:left="426" w:hanging="426"/>
        <w:jc w:val="both"/>
        <w:rPr>
          <w:rFonts w:ascii="Verdana" w:hAnsi="Verdana"/>
          <w:b/>
          <w:strike/>
          <w:color w:val="FF0000"/>
          <w:sz w:val="20"/>
          <w:szCs w:val="20"/>
        </w:rPr>
      </w:pPr>
      <w:r w:rsidRPr="00BA4DF1">
        <w:rPr>
          <w:rFonts w:ascii="Verdana" w:hAnsi="Verdana"/>
          <w:b/>
          <w:strike/>
          <w:color w:val="FF0000"/>
          <w:sz w:val="20"/>
          <w:szCs w:val="20"/>
        </w:rPr>
        <w:t>wobec którego prawomocnie orzeczono zakaz ubiegania się o zamówienia publiczne;</w:t>
      </w:r>
    </w:p>
    <w:p w:rsidR="00975AD7" w:rsidRPr="00BA4DF1" w:rsidRDefault="00975AD7" w:rsidP="00F330EB">
      <w:pPr>
        <w:numPr>
          <w:ilvl w:val="1"/>
          <w:numId w:val="10"/>
        </w:numPr>
        <w:ind w:left="426" w:hanging="426"/>
        <w:jc w:val="both"/>
        <w:rPr>
          <w:rFonts w:ascii="Verdana" w:hAnsi="Verdana"/>
          <w:b/>
          <w:strike/>
          <w:color w:val="FF0000"/>
          <w:sz w:val="20"/>
          <w:szCs w:val="20"/>
        </w:rPr>
      </w:pPr>
      <w:r w:rsidRPr="00BA4DF1">
        <w:rPr>
          <w:rFonts w:ascii="Verdana" w:hAnsi="Verdana"/>
          <w:b/>
          <w:strike/>
          <w:color w:val="FF0000"/>
          <w:sz w:val="20"/>
          <w:szCs w:val="20"/>
        </w:rPr>
        <w:t xml:space="preserve">jeżeli zamawiający może stwierdzić, na podstawie wiarygodnych </w:t>
      </w:r>
      <w:r w:rsidRPr="00BA4DF1">
        <w:rPr>
          <w:rFonts w:ascii="Verdana" w:hAnsi="Verdana"/>
          <w:b/>
          <w:strike/>
          <w:color w:val="FF0000"/>
          <w:sz w:val="20"/>
          <w:szCs w:val="20"/>
        </w:rPr>
        <w:lastRenderedPageBreak/>
        <w:t xml:space="preserve">przesłanek, że wykonawca zawarł z innymi wykonawcami porozumienie mające na celu zakłócenie konkurencji, </w:t>
      </w:r>
      <w:r w:rsidRPr="00BA4DF1">
        <w:rPr>
          <w:rFonts w:ascii="Verdana" w:hAnsi="Verdana"/>
          <w:b/>
          <w:strike/>
          <w:color w:val="FF0000"/>
          <w:sz w:val="20"/>
          <w:szCs w:val="20"/>
        </w:rPr>
        <w:br/>
        <w:t>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975AD7" w:rsidRDefault="00975AD7" w:rsidP="00F330EB">
      <w:pPr>
        <w:numPr>
          <w:ilvl w:val="1"/>
          <w:numId w:val="10"/>
        </w:numPr>
        <w:ind w:left="426" w:hanging="426"/>
        <w:jc w:val="both"/>
        <w:rPr>
          <w:rFonts w:ascii="Verdana" w:hAnsi="Verdana"/>
          <w:b/>
          <w:strike/>
          <w:color w:val="FF0000"/>
          <w:sz w:val="20"/>
          <w:szCs w:val="20"/>
        </w:rPr>
      </w:pPr>
      <w:r w:rsidRPr="00BA4DF1">
        <w:rPr>
          <w:rFonts w:ascii="Verdana" w:hAnsi="Verdana"/>
          <w:b/>
          <w:strike/>
          <w:color w:val="FF0000"/>
          <w:sz w:val="20"/>
          <w:szCs w:val="20"/>
        </w:rPr>
        <w:t xml:space="preserve">jeżeli, w przypadkach, o których mowa w art. 85 ust. 1 ustawy </w:t>
      </w:r>
      <w:proofErr w:type="spellStart"/>
      <w:r w:rsidRPr="00BA4DF1">
        <w:rPr>
          <w:rFonts w:ascii="Verdana" w:hAnsi="Verdana"/>
          <w:b/>
          <w:strike/>
          <w:color w:val="FF0000"/>
          <w:sz w:val="20"/>
          <w:szCs w:val="20"/>
        </w:rPr>
        <w:t>Pzp</w:t>
      </w:r>
      <w:proofErr w:type="spellEnd"/>
      <w:r w:rsidRPr="00BA4DF1">
        <w:rPr>
          <w:rFonts w:ascii="Verdana" w:hAnsi="Verdana"/>
          <w:b/>
          <w:strike/>
          <w:color w:val="FF0000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  <w:r w:rsidR="001C5E29" w:rsidRPr="00BA4DF1">
        <w:rPr>
          <w:rFonts w:ascii="Verdana" w:hAnsi="Verdana"/>
          <w:b/>
          <w:strike/>
          <w:color w:val="FF0000"/>
          <w:sz w:val="20"/>
          <w:szCs w:val="20"/>
        </w:rPr>
        <w:br/>
      </w:r>
      <w:r w:rsidRPr="00BA4DF1">
        <w:rPr>
          <w:rFonts w:ascii="Verdana" w:hAnsi="Verdana"/>
          <w:b/>
          <w:strike/>
          <w:color w:val="FF0000"/>
          <w:sz w:val="20"/>
          <w:szCs w:val="20"/>
        </w:rPr>
        <w:t>z udziału w postępowaniu o udzielenie zamówienia.</w:t>
      </w:r>
    </w:p>
    <w:p w:rsidR="00BA4DF1" w:rsidRPr="00BA4DF1" w:rsidRDefault="00BA4DF1" w:rsidP="00BA4DF1">
      <w:pPr>
        <w:ind w:left="426"/>
        <w:jc w:val="both"/>
        <w:rPr>
          <w:rFonts w:ascii="Verdana" w:hAnsi="Verdana"/>
          <w:b/>
          <w:strike/>
          <w:color w:val="FF0000"/>
          <w:sz w:val="20"/>
          <w:szCs w:val="20"/>
        </w:rPr>
      </w:pPr>
    </w:p>
    <w:p w:rsidR="00BA4DF1" w:rsidRPr="00BA4DF1" w:rsidRDefault="00BA4DF1" w:rsidP="00BA4DF1">
      <w:pPr>
        <w:ind w:left="720"/>
        <w:jc w:val="both"/>
        <w:rPr>
          <w:rFonts w:ascii="Verdana" w:hAnsi="Verdana"/>
          <w:b/>
          <w:color w:val="0070C0"/>
          <w:sz w:val="20"/>
          <w:szCs w:val="20"/>
        </w:rPr>
      </w:pPr>
    </w:p>
    <w:p w:rsidR="00BA4DF1" w:rsidRPr="00BA4DF1" w:rsidRDefault="00BA4DF1" w:rsidP="00BA4DF1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color w:val="0070C0"/>
          <w:sz w:val="20"/>
          <w:szCs w:val="20"/>
        </w:rPr>
      </w:pPr>
      <w:r w:rsidRPr="00BA4DF1">
        <w:rPr>
          <w:rFonts w:ascii="Verdana" w:hAnsi="Verdana"/>
          <w:color w:val="0070C0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BA4DF1">
        <w:rPr>
          <w:rFonts w:ascii="Verdana" w:hAnsi="Verdana"/>
          <w:color w:val="0070C0"/>
          <w:spacing w:val="5"/>
          <w:sz w:val="20"/>
          <w:szCs w:val="20"/>
        </w:rPr>
        <w:t>Pzp</w:t>
      </w:r>
      <w:proofErr w:type="spellEnd"/>
      <w:r w:rsidRPr="00BA4DF1">
        <w:rPr>
          <w:rFonts w:ascii="Verdana" w:hAnsi="Verdana"/>
          <w:color w:val="0070C0"/>
          <w:spacing w:val="5"/>
          <w:sz w:val="20"/>
          <w:szCs w:val="20"/>
        </w:rPr>
        <w:t xml:space="preserve"> oraz </w:t>
      </w:r>
      <w:r w:rsidR="000227A0">
        <w:rPr>
          <w:rFonts w:ascii="Verdana" w:hAnsi="Verdana"/>
          <w:color w:val="0070C0"/>
          <w:spacing w:val="5"/>
          <w:sz w:val="20"/>
          <w:szCs w:val="20"/>
        </w:rPr>
        <w:t>pozostałe podstawy obligatoryjne</w:t>
      </w:r>
    </w:p>
    <w:p w:rsidR="00BA4DF1" w:rsidRPr="00BA4DF1" w:rsidRDefault="00BA4DF1" w:rsidP="00BA4DF1">
      <w:pPr>
        <w:tabs>
          <w:tab w:val="left" w:pos="426"/>
        </w:tabs>
        <w:jc w:val="both"/>
        <w:rPr>
          <w:rFonts w:ascii="Verdana" w:hAnsi="Verdana"/>
          <w:b/>
          <w:color w:val="0070C0"/>
          <w:sz w:val="20"/>
          <w:szCs w:val="20"/>
        </w:rPr>
      </w:pPr>
    </w:p>
    <w:p w:rsidR="00BA4DF1" w:rsidRPr="00BA4DF1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Z post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powania o udzielenie zam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wienia wyklucza si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Wykonawc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:</w:t>
      </w:r>
    </w:p>
    <w:p w:rsidR="00BA4DF1" w:rsidRPr="00BA4DF1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</w:p>
    <w:p w:rsidR="00BA4DF1" w:rsidRPr="00BA4DF1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I.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 xml:space="preserve">Na podstawie art. 108 </w:t>
      </w:r>
      <w:proofErr w:type="spellStart"/>
      <w:r w:rsidRPr="00BA4DF1">
        <w:rPr>
          <w:rFonts w:ascii="Verdana" w:hAnsi="Verdana"/>
          <w:b/>
          <w:color w:val="0070C0"/>
          <w:sz w:val="20"/>
          <w:szCs w:val="20"/>
        </w:rPr>
        <w:t>Pzp</w:t>
      </w:r>
      <w:proofErr w:type="spellEnd"/>
      <w:r w:rsidRPr="00BA4DF1">
        <w:rPr>
          <w:rFonts w:ascii="Verdana" w:hAnsi="Verdana"/>
          <w:b/>
          <w:color w:val="0070C0"/>
          <w:sz w:val="20"/>
          <w:szCs w:val="20"/>
        </w:rPr>
        <w:t>:</w:t>
      </w:r>
    </w:p>
    <w:p w:rsidR="00BA4DF1" w:rsidRPr="00BA4DF1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</w:p>
    <w:p w:rsidR="00BA4DF1" w:rsidRPr="00BA4DF1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1)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b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d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cego osob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fizyczn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,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rego prawomocnie skazano za przest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pstwo:</w:t>
      </w:r>
    </w:p>
    <w:p w:rsidR="00BA4DF1" w:rsidRPr="00BA4DF1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a)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udzia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u w zorganizowanej grupie przest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pczej albo zwi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zku maj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cym na celu pope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nienie przest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pstwa lub przest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pstwa skarbowego,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rym mowa w art. 258 Kodeksu karnego,</w:t>
      </w:r>
    </w:p>
    <w:p w:rsidR="00BA4DF1" w:rsidRPr="00BA4DF1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b)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handlu lud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ź</w:t>
      </w:r>
      <w:r w:rsidRPr="00BA4DF1">
        <w:rPr>
          <w:rFonts w:ascii="Verdana" w:hAnsi="Verdana"/>
          <w:b/>
          <w:color w:val="0070C0"/>
          <w:sz w:val="20"/>
          <w:szCs w:val="20"/>
        </w:rPr>
        <w:t>mi,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rym mowa w art. 189a Kodeksu karnego,</w:t>
      </w:r>
    </w:p>
    <w:p w:rsidR="00BA4DF1" w:rsidRPr="00BA4DF1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c)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:rsidR="00BA4DF1" w:rsidRPr="00BA4DF1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d)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finansowania przest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pstwa o charakterze terrorystycznym,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rym mowa w art. 165a Kodeksu karnego, lub przest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pstwo udaremniania lub utrudniania stwierdzenia przest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pnego pochodzenia pieni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dzy lub ukrywania ich pochodzenia,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rym mowa w art. 299 Kodeksu karnego,</w:t>
      </w:r>
    </w:p>
    <w:p w:rsidR="00BA4DF1" w:rsidRPr="00BA4DF1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e)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o charakterze terrorystycznym,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rym mowa w art. 115 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§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20 Kodeksu karnego, lub maj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ce na celu pope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nienie tego przest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pstwa,</w:t>
      </w:r>
    </w:p>
    <w:p w:rsidR="00BA4DF1" w:rsidRPr="00BA4DF1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f)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powierzenia wykonywania pracy ma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oletniemu cudzoziemcowi,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rym mowa w art. 9 ust. 2 ustawy z dnia 15 czerwca 2012 r. o skutkach powierzania wykonywania pracy cudzoziemcom przebywaj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cym wbrew przepisom na terytorium Rzeczypospolitej Polskiej (Dz. U. z 2020 r., poz. 769 ze zm.),</w:t>
      </w:r>
    </w:p>
    <w:p w:rsidR="00BA4DF1" w:rsidRPr="00BA4DF1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g)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przeciwko obrotowi gospodarczemu,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rych mowa w art. 296-307 Kodeksu karnego, przest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pstwo oszustwa,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rym mowa w art. 286 Kodeksu karnego, przest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pstwo przeciwko wiarygodno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ci dokument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w,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rych mowa w art. 270-277d Kodeksu karnego, lub przest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pstwo skarbowe,</w:t>
      </w:r>
    </w:p>
    <w:p w:rsidR="00BA4DF1" w:rsidRPr="00BA4DF1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h)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rym mowa w art. 9 ust. 1 i 3 lub art. 10 ustawy z dnia 15 czerwca 2012 r. o skutkach powierzania wykonywania pracy cudzoziemcom przebywaj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cym </w:t>
      </w:r>
      <w:r w:rsidRPr="00BA4DF1">
        <w:rPr>
          <w:rFonts w:ascii="Verdana" w:hAnsi="Verdana"/>
          <w:b/>
          <w:color w:val="0070C0"/>
          <w:sz w:val="20"/>
          <w:szCs w:val="20"/>
        </w:rPr>
        <w:lastRenderedPageBreak/>
        <w:t>wbrew przepisom na terytorium Rzeczypospolitej Polskiej,</w:t>
      </w:r>
    </w:p>
    <w:p w:rsidR="00BA4DF1" w:rsidRPr="00BA4DF1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- lub za odpowiedni czyn zabroniony okre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lony w przepisach prawa obcego;</w:t>
      </w:r>
    </w:p>
    <w:p w:rsidR="00BA4DF1" w:rsidRPr="00BA4DF1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2)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je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eli urz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duj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cego cz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onka jego organu zarz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dzaj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cego lub nadzorczego, wsp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lnika sp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ół</w:t>
      </w:r>
      <w:r w:rsidRPr="00BA4DF1">
        <w:rPr>
          <w:rFonts w:ascii="Verdana" w:hAnsi="Verdana"/>
          <w:b/>
          <w:color w:val="0070C0"/>
          <w:sz w:val="20"/>
          <w:szCs w:val="20"/>
        </w:rPr>
        <w:t>ki w sp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ół</w:t>
      </w:r>
      <w:r w:rsidRPr="00BA4DF1">
        <w:rPr>
          <w:rFonts w:ascii="Verdana" w:hAnsi="Verdana"/>
          <w:b/>
          <w:color w:val="0070C0"/>
          <w:sz w:val="20"/>
          <w:szCs w:val="20"/>
        </w:rPr>
        <w:t>ce jawnej lub partnerskiej albo komplementariusza w sp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ół</w:t>
      </w:r>
      <w:r w:rsidRPr="00BA4DF1">
        <w:rPr>
          <w:rFonts w:ascii="Verdana" w:hAnsi="Verdana"/>
          <w:b/>
          <w:color w:val="0070C0"/>
          <w:sz w:val="20"/>
          <w:szCs w:val="20"/>
        </w:rPr>
        <w:t>ce komandytowej lub komandytowo-akcyjnej lub prokurenta prawomocnie skazano za przest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pstwo,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rym mowa w pkt 1;</w:t>
      </w:r>
    </w:p>
    <w:p w:rsidR="00BA4DF1" w:rsidRPr="00BA4DF1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3)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wobec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rego wydano prawomocny wyrok s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du lub ostateczn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decyzj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administracyjn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o zaleganiu z uiszczeniem podatk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w, op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at lub sk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adek na ubezpieczenie spo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eczne lub zdrowotne, chyba 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e wykonawca odpowiednio przed up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ywem terminu do sk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adania wniosk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w o dopuszczenie do udzia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u w post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powaniu albo przed up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ywem terminu sk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adania ofert dokona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p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atno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ci nale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nych podatk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w, op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at lub sk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adek na ubezpieczenie spo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eczne lub zdrowotne wraz z odsetkami lub grzywnami lub zawar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wi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ążą</w:t>
      </w:r>
      <w:r w:rsidRPr="00BA4DF1">
        <w:rPr>
          <w:rFonts w:ascii="Verdana" w:hAnsi="Verdana"/>
          <w:b/>
          <w:color w:val="0070C0"/>
          <w:sz w:val="20"/>
          <w:szCs w:val="20"/>
        </w:rPr>
        <w:t>ce porozumienie w sprawie sp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aty tych nale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no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ci;</w:t>
      </w:r>
    </w:p>
    <w:p w:rsidR="00BA4DF1" w:rsidRPr="00BA4DF1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4)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wobec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rego prawomocnie orzeczono zakaz ubiegania si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o zam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wienia publiczne;</w:t>
      </w:r>
    </w:p>
    <w:p w:rsidR="00BA4DF1" w:rsidRPr="00BA4DF1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5)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je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eli zamawiaj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cy mo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e stwierdzi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ć</w:t>
      </w:r>
      <w:r w:rsidRPr="00BA4DF1">
        <w:rPr>
          <w:rFonts w:ascii="Verdana" w:hAnsi="Verdana"/>
          <w:b/>
          <w:color w:val="0070C0"/>
          <w:sz w:val="20"/>
          <w:szCs w:val="20"/>
        </w:rPr>
        <w:t>, na podstawie wiarygodnych przes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anek, 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e wykonawca zawar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z innymi wykonawcami porozumienie maj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ce na celu zak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łó</w:t>
      </w:r>
      <w:r w:rsidRPr="00BA4DF1">
        <w:rPr>
          <w:rFonts w:ascii="Verdana" w:hAnsi="Verdana"/>
          <w:b/>
          <w:color w:val="0070C0"/>
          <w:sz w:val="20"/>
          <w:szCs w:val="20"/>
        </w:rPr>
        <w:t>cenie konkurencji, w szczeg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lno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ci je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eli nale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żą</w:t>
      </w:r>
      <w:r w:rsidRPr="00BA4DF1">
        <w:rPr>
          <w:rFonts w:ascii="Verdana" w:hAnsi="Verdana"/>
          <w:b/>
          <w:color w:val="0070C0"/>
          <w:sz w:val="20"/>
          <w:szCs w:val="20"/>
        </w:rPr>
        <w:t>c do tej samej grupy kapita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owej w rozumieniu ustawy z dnia 16 lutego 2007 r. o ochronie konkurencji i konsument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w, z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o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yli odr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bne oferty, oferty cz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ęś</w:t>
      </w:r>
      <w:r w:rsidRPr="00BA4DF1">
        <w:rPr>
          <w:rFonts w:ascii="Verdana" w:hAnsi="Verdana"/>
          <w:b/>
          <w:color w:val="0070C0"/>
          <w:sz w:val="20"/>
          <w:szCs w:val="20"/>
        </w:rPr>
        <w:t>ciowe lub wnioski o dopuszczenie do udzia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u w post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powaniu, chyba 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e wyka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, 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e przygotowali te oferty lub wnioski niezale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nie od siebie;</w:t>
      </w:r>
    </w:p>
    <w:p w:rsidR="00BA4DF1" w:rsidRPr="00BA4DF1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6)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je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eli, w przypadkach,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rych mowa w art. 85 ust. 1 ustawy </w:t>
      </w:r>
      <w:proofErr w:type="spellStart"/>
      <w:r w:rsidRPr="00BA4DF1">
        <w:rPr>
          <w:rFonts w:ascii="Verdana" w:hAnsi="Verdana"/>
          <w:b/>
          <w:color w:val="0070C0"/>
          <w:sz w:val="20"/>
          <w:szCs w:val="20"/>
        </w:rPr>
        <w:t>Pzp</w:t>
      </w:r>
      <w:proofErr w:type="spellEnd"/>
      <w:r w:rsidRPr="00BA4DF1">
        <w:rPr>
          <w:rFonts w:ascii="Verdana" w:hAnsi="Verdana"/>
          <w:b/>
          <w:color w:val="0070C0"/>
          <w:sz w:val="20"/>
          <w:szCs w:val="20"/>
        </w:rPr>
        <w:t>., dosz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o do zak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łó</w:t>
      </w:r>
      <w:r w:rsidRPr="00BA4DF1">
        <w:rPr>
          <w:rFonts w:ascii="Verdana" w:hAnsi="Verdana"/>
          <w:b/>
          <w:color w:val="0070C0"/>
          <w:sz w:val="20"/>
          <w:szCs w:val="20"/>
        </w:rPr>
        <w:t>cenia konkurencji wynikaj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cego z wcze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niejszego zaanga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owania tego wykonawcy lub podmiotu,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ry nale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y z wykonawc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do tej samej grupy kapita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owej w rozumieniu ustawy z dnia 16 lutego 2007 r. o ochronie konkurencji i konsument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w, chyba 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e spowodowane tym zak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łó</w:t>
      </w:r>
      <w:r w:rsidRPr="00BA4DF1">
        <w:rPr>
          <w:rFonts w:ascii="Verdana" w:hAnsi="Verdana"/>
          <w:b/>
          <w:color w:val="0070C0"/>
          <w:sz w:val="20"/>
          <w:szCs w:val="20"/>
        </w:rPr>
        <w:t>cenie konkurencji mo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>e by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ć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wyeliminowane w inny spos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b ni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przez wykluczenie wykonawcy z udzia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u w post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powaniu o udzielenie zam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wienia.</w:t>
      </w:r>
    </w:p>
    <w:p w:rsidR="00BA4DF1" w:rsidRPr="00BA4DF1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</w:p>
    <w:p w:rsidR="00BA4DF1" w:rsidRPr="00BA4DF1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II.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Na podstawie art. 7 ust. 1 ustawy z 13.04.2022 r. o szczeg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lnych rozwi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zaniach w zakresie przeciwdzia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ania wspieraniu agresji na Ukrain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oraz s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u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żą</w:t>
      </w:r>
      <w:r w:rsidRPr="00BA4DF1">
        <w:rPr>
          <w:rFonts w:ascii="Verdana" w:hAnsi="Verdana"/>
          <w:b/>
          <w:color w:val="0070C0"/>
          <w:sz w:val="20"/>
          <w:szCs w:val="20"/>
        </w:rPr>
        <w:t>cych ochronie bezpiecze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ń</w:t>
      </w:r>
      <w:r w:rsidRPr="00BA4DF1">
        <w:rPr>
          <w:rFonts w:ascii="Verdana" w:hAnsi="Verdana"/>
          <w:b/>
          <w:color w:val="0070C0"/>
          <w:sz w:val="20"/>
          <w:szCs w:val="20"/>
        </w:rPr>
        <w:t>stwa narodowego (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„</w:t>
      </w:r>
      <w:proofErr w:type="spellStart"/>
      <w:r w:rsidRPr="00BA4DF1">
        <w:rPr>
          <w:rFonts w:ascii="Verdana" w:hAnsi="Verdana"/>
          <w:b/>
          <w:color w:val="0070C0"/>
          <w:sz w:val="20"/>
          <w:szCs w:val="20"/>
        </w:rPr>
        <w:t>uObn</w:t>
      </w:r>
      <w:proofErr w:type="spellEnd"/>
      <w:r w:rsidRPr="00BA4DF1">
        <w:rPr>
          <w:rFonts w:ascii="Verdana" w:hAnsi="Verdana" w:hint="cs"/>
          <w:b/>
          <w:color w:val="0070C0"/>
          <w:sz w:val="20"/>
          <w:szCs w:val="20"/>
        </w:rPr>
        <w:t>”</w:t>
      </w:r>
      <w:r w:rsidRPr="00BA4DF1">
        <w:rPr>
          <w:rFonts w:ascii="Verdana" w:hAnsi="Verdana"/>
          <w:b/>
          <w:color w:val="0070C0"/>
          <w:sz w:val="20"/>
          <w:szCs w:val="20"/>
        </w:rPr>
        <w:t>):</w:t>
      </w:r>
    </w:p>
    <w:p w:rsidR="00BA4DF1" w:rsidRPr="00BA4DF1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</w:p>
    <w:p w:rsidR="00BA4DF1" w:rsidRPr="00BA4DF1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1)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wykonawc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wymienionego w wykazach okre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lonych w rozporz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dzeniu 765/2006 i rozporz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dzeniu 269/2014 albo wpisanego na list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na podstawie decyzji w sprawie wpisu na list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rozstrzygaj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cej o zastosowaniu 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rodka,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rym mowa w art. 1 </w:t>
      </w:r>
      <w:proofErr w:type="spellStart"/>
      <w:r w:rsidRPr="00BA4DF1">
        <w:rPr>
          <w:rFonts w:ascii="Verdana" w:hAnsi="Verdana"/>
          <w:b/>
          <w:color w:val="0070C0"/>
          <w:sz w:val="20"/>
          <w:szCs w:val="20"/>
        </w:rPr>
        <w:t>pkt</w:t>
      </w:r>
      <w:proofErr w:type="spellEnd"/>
      <w:r w:rsidRPr="00BA4DF1">
        <w:rPr>
          <w:rFonts w:ascii="Verdana" w:hAnsi="Verdana"/>
          <w:b/>
          <w:color w:val="0070C0"/>
          <w:sz w:val="20"/>
          <w:szCs w:val="20"/>
        </w:rPr>
        <w:t xml:space="preserve"> 3 </w:t>
      </w:r>
      <w:proofErr w:type="spellStart"/>
      <w:r w:rsidRPr="00BA4DF1">
        <w:rPr>
          <w:rFonts w:ascii="Verdana" w:hAnsi="Verdana"/>
          <w:b/>
          <w:color w:val="0070C0"/>
          <w:sz w:val="20"/>
          <w:szCs w:val="20"/>
        </w:rPr>
        <w:t>uObn</w:t>
      </w:r>
      <w:proofErr w:type="spellEnd"/>
    </w:p>
    <w:p w:rsidR="00BA4DF1" w:rsidRPr="00BA4DF1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2)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wykonawc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,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rego beneficjentem rzeczywistym w rozumieniu ustawy z dnia 1 marca 2018 r. o przeciwdzia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aniu praniu pieni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dzy oraz finansowaniu terroryzmu (Dz. U. z 2022 r. poz. 593 i 655) jest osoba wymieniona w wykazach okre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lonych w rozporz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dzeniu 765/2006 i rozporz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dzeniu 269/2014 albo wpisana na list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lub b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d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ca takim beneficjentem rzeczywistym od dnia 24 lutego 2022 r., o ile zosta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>a wpisana na list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na podstawie decyzji w sprawie wpisu na list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rozstrzygaj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cej o zastosowaniu 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rodka,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rym mowa w art. 1 </w:t>
      </w:r>
      <w:proofErr w:type="spellStart"/>
      <w:r w:rsidRPr="00BA4DF1">
        <w:rPr>
          <w:rFonts w:ascii="Verdana" w:hAnsi="Verdana"/>
          <w:b/>
          <w:color w:val="0070C0"/>
          <w:sz w:val="20"/>
          <w:szCs w:val="20"/>
        </w:rPr>
        <w:t>pkt</w:t>
      </w:r>
      <w:proofErr w:type="spellEnd"/>
      <w:r w:rsidRPr="00BA4DF1">
        <w:rPr>
          <w:rFonts w:ascii="Verdana" w:hAnsi="Verdana"/>
          <w:b/>
          <w:color w:val="0070C0"/>
          <w:sz w:val="20"/>
          <w:szCs w:val="20"/>
        </w:rPr>
        <w:t xml:space="preserve"> 3 </w:t>
      </w:r>
      <w:proofErr w:type="spellStart"/>
      <w:r w:rsidRPr="00BA4DF1">
        <w:rPr>
          <w:rFonts w:ascii="Verdana" w:hAnsi="Verdana"/>
          <w:b/>
          <w:color w:val="0070C0"/>
          <w:sz w:val="20"/>
          <w:szCs w:val="20"/>
        </w:rPr>
        <w:t>uObn</w:t>
      </w:r>
      <w:proofErr w:type="spellEnd"/>
      <w:r w:rsidRPr="00BA4DF1">
        <w:rPr>
          <w:rFonts w:ascii="Verdana" w:hAnsi="Verdana"/>
          <w:b/>
          <w:color w:val="0070C0"/>
          <w:sz w:val="20"/>
          <w:szCs w:val="20"/>
        </w:rPr>
        <w:t>;</w:t>
      </w:r>
    </w:p>
    <w:p w:rsidR="00BA4DF1" w:rsidRDefault="00BA4DF1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  <w:r w:rsidRPr="00BA4DF1">
        <w:rPr>
          <w:rFonts w:ascii="Verdana" w:hAnsi="Verdana"/>
          <w:b/>
          <w:color w:val="0070C0"/>
          <w:sz w:val="20"/>
          <w:szCs w:val="20"/>
        </w:rPr>
        <w:t>3)</w:t>
      </w:r>
      <w:r w:rsidRPr="00BA4DF1">
        <w:rPr>
          <w:rFonts w:ascii="Verdana" w:hAnsi="Verdana"/>
          <w:b/>
          <w:color w:val="0070C0"/>
          <w:sz w:val="20"/>
          <w:szCs w:val="20"/>
        </w:rPr>
        <w:tab/>
        <w:t>wykonawc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,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>rego jednostk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dominuj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w rozumieniu art. 3 ust. 1 pkt 37 ustawy z dnia 29 wrze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nia 1994 r. o rachunkowo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ci (Dz. U. z 2021 r. poz. 217, 2105 i 2106) jest podmiot wymieniony w wykazach okre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lonych w </w:t>
      </w:r>
      <w:r w:rsidRPr="00BA4DF1">
        <w:rPr>
          <w:rFonts w:ascii="Verdana" w:hAnsi="Verdana"/>
          <w:b/>
          <w:color w:val="0070C0"/>
          <w:sz w:val="20"/>
          <w:szCs w:val="20"/>
        </w:rPr>
        <w:lastRenderedPageBreak/>
        <w:t>rozporz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dzeniu 765/2006 i rozporz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dzeniu 269/2014 albo wpisany na list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lub b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>d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cy tak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jednostk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dominuj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>c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od dnia 24 lutego 2022 r., o ile zosta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ł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wpisany na list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na podstawie decyzji w sprawie wpisu na list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ę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 rozstrzygaj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ą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cej o zastosowaniu 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ś</w:t>
      </w:r>
      <w:r w:rsidRPr="00BA4DF1">
        <w:rPr>
          <w:rFonts w:ascii="Verdana" w:hAnsi="Verdana"/>
          <w:b/>
          <w:color w:val="0070C0"/>
          <w:sz w:val="20"/>
          <w:szCs w:val="20"/>
        </w:rPr>
        <w:t>rodka, o kt</w:t>
      </w:r>
      <w:r w:rsidRPr="00BA4DF1">
        <w:rPr>
          <w:rFonts w:ascii="Verdana" w:hAnsi="Verdana" w:hint="cs"/>
          <w:b/>
          <w:color w:val="0070C0"/>
          <w:sz w:val="20"/>
          <w:szCs w:val="20"/>
        </w:rPr>
        <w:t>ó</w:t>
      </w:r>
      <w:r w:rsidRPr="00BA4DF1">
        <w:rPr>
          <w:rFonts w:ascii="Verdana" w:hAnsi="Verdana"/>
          <w:b/>
          <w:color w:val="0070C0"/>
          <w:sz w:val="20"/>
          <w:szCs w:val="20"/>
        </w:rPr>
        <w:t xml:space="preserve">rym mowa w art. 1 </w:t>
      </w:r>
      <w:proofErr w:type="spellStart"/>
      <w:r w:rsidRPr="00BA4DF1">
        <w:rPr>
          <w:rFonts w:ascii="Verdana" w:hAnsi="Verdana"/>
          <w:b/>
          <w:color w:val="0070C0"/>
          <w:sz w:val="20"/>
          <w:szCs w:val="20"/>
        </w:rPr>
        <w:t>pkt</w:t>
      </w:r>
      <w:proofErr w:type="spellEnd"/>
      <w:r w:rsidRPr="00BA4DF1">
        <w:rPr>
          <w:rFonts w:ascii="Verdana" w:hAnsi="Verdana"/>
          <w:b/>
          <w:color w:val="0070C0"/>
          <w:sz w:val="20"/>
          <w:szCs w:val="20"/>
        </w:rPr>
        <w:t xml:space="preserve"> 3 </w:t>
      </w:r>
      <w:proofErr w:type="spellStart"/>
      <w:r w:rsidRPr="00BA4DF1">
        <w:rPr>
          <w:rFonts w:ascii="Verdana" w:hAnsi="Verdana"/>
          <w:b/>
          <w:color w:val="0070C0"/>
          <w:sz w:val="20"/>
          <w:szCs w:val="20"/>
        </w:rPr>
        <w:t>uObn</w:t>
      </w:r>
      <w:proofErr w:type="spellEnd"/>
      <w:r w:rsidRPr="00BA4DF1">
        <w:rPr>
          <w:rFonts w:ascii="Verdana" w:hAnsi="Verdana"/>
          <w:b/>
          <w:color w:val="0070C0"/>
          <w:sz w:val="20"/>
          <w:szCs w:val="20"/>
        </w:rPr>
        <w:t>.</w:t>
      </w:r>
    </w:p>
    <w:p w:rsidR="007A6F2F" w:rsidRDefault="007A6F2F" w:rsidP="00BA4DF1">
      <w:pPr>
        <w:pStyle w:val="Akapitzlist"/>
        <w:spacing w:line="276" w:lineRule="auto"/>
        <w:ind w:left="284" w:hanging="284"/>
        <w:jc w:val="both"/>
        <w:rPr>
          <w:rFonts w:ascii="Verdana" w:hAnsi="Verdana"/>
          <w:b/>
          <w:color w:val="0070C0"/>
          <w:sz w:val="20"/>
          <w:szCs w:val="20"/>
        </w:rPr>
      </w:pPr>
    </w:p>
    <w:p w:rsidR="007A6F2F" w:rsidRPr="007A6F2F" w:rsidRDefault="000227A0" w:rsidP="007A6F2F">
      <w:pPr>
        <w:spacing w:line="276" w:lineRule="auto"/>
        <w:jc w:val="both"/>
        <w:rPr>
          <w:rFonts w:ascii="Verdana" w:hAnsi="Verdana"/>
          <w:b/>
          <w:color w:val="0070C0"/>
          <w:sz w:val="20"/>
          <w:szCs w:val="20"/>
        </w:rPr>
      </w:pPr>
      <w:r>
        <w:rPr>
          <w:rFonts w:ascii="Verdana" w:hAnsi="Verdana"/>
          <w:b/>
          <w:color w:val="0070C0"/>
          <w:sz w:val="20"/>
          <w:szCs w:val="20"/>
        </w:rPr>
        <w:t xml:space="preserve">III. Na podstawie </w:t>
      </w:r>
      <w:r w:rsidRPr="000227A0">
        <w:rPr>
          <w:rFonts w:ascii="Verdana" w:hAnsi="Verdana"/>
          <w:b/>
          <w:color w:val="0070C0"/>
          <w:sz w:val="20"/>
          <w:szCs w:val="20"/>
        </w:rPr>
        <w:t>art. 5k rozporz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ą</w:t>
      </w:r>
      <w:r w:rsidRPr="000227A0">
        <w:rPr>
          <w:rFonts w:ascii="Verdana" w:hAnsi="Verdana"/>
          <w:b/>
          <w:color w:val="0070C0"/>
          <w:sz w:val="20"/>
          <w:szCs w:val="20"/>
        </w:rPr>
        <w:t>dzenia Rady (UE) nr 833/2014 z dnia 31 lipca 2014 r. dotycz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ą</w:t>
      </w:r>
      <w:r w:rsidRPr="000227A0">
        <w:rPr>
          <w:rFonts w:ascii="Verdana" w:hAnsi="Verdana"/>
          <w:b/>
          <w:color w:val="0070C0"/>
          <w:sz w:val="20"/>
          <w:szCs w:val="20"/>
        </w:rPr>
        <w:t xml:space="preserve">cego 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ś</w:t>
      </w:r>
      <w:r w:rsidRPr="000227A0">
        <w:rPr>
          <w:rFonts w:ascii="Verdana" w:hAnsi="Verdana"/>
          <w:b/>
          <w:color w:val="0070C0"/>
          <w:sz w:val="20"/>
          <w:szCs w:val="20"/>
        </w:rPr>
        <w:t>rodk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ó</w:t>
      </w:r>
      <w:r w:rsidRPr="000227A0">
        <w:rPr>
          <w:rFonts w:ascii="Verdana" w:hAnsi="Verdana"/>
          <w:b/>
          <w:color w:val="0070C0"/>
          <w:sz w:val="20"/>
          <w:szCs w:val="20"/>
        </w:rPr>
        <w:t>w ograniczaj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ą</w:t>
      </w:r>
      <w:r w:rsidRPr="000227A0">
        <w:rPr>
          <w:rFonts w:ascii="Verdana" w:hAnsi="Verdana"/>
          <w:b/>
          <w:color w:val="0070C0"/>
          <w:sz w:val="20"/>
          <w:szCs w:val="20"/>
        </w:rPr>
        <w:t>cych w zwi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ą</w:t>
      </w:r>
      <w:r w:rsidRPr="000227A0">
        <w:rPr>
          <w:rFonts w:ascii="Verdana" w:hAnsi="Verdana"/>
          <w:b/>
          <w:color w:val="0070C0"/>
          <w:sz w:val="20"/>
          <w:szCs w:val="20"/>
        </w:rPr>
        <w:t>zku z dzia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ł</w:t>
      </w:r>
      <w:r w:rsidRPr="000227A0">
        <w:rPr>
          <w:rFonts w:ascii="Verdana" w:hAnsi="Verdana"/>
          <w:b/>
          <w:color w:val="0070C0"/>
          <w:sz w:val="20"/>
          <w:szCs w:val="20"/>
        </w:rPr>
        <w:t>aniami Rosji destabilizuj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ą</w:t>
      </w:r>
      <w:r w:rsidRPr="000227A0">
        <w:rPr>
          <w:rFonts w:ascii="Verdana" w:hAnsi="Verdana"/>
          <w:b/>
          <w:color w:val="0070C0"/>
          <w:sz w:val="20"/>
          <w:szCs w:val="20"/>
        </w:rPr>
        <w:t>cymi sytuacj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ę</w:t>
      </w:r>
      <w:r w:rsidRPr="000227A0">
        <w:rPr>
          <w:rFonts w:ascii="Verdana" w:hAnsi="Verdana"/>
          <w:b/>
          <w:color w:val="0070C0"/>
          <w:sz w:val="20"/>
          <w:szCs w:val="20"/>
        </w:rPr>
        <w:t xml:space="preserve"> na Ukrainie (Dz. Urz. UE nr L 229 z 31.7.2014, str. 1),w brzmieniu nadanym rozporz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ą</w:t>
      </w:r>
      <w:r w:rsidRPr="000227A0">
        <w:rPr>
          <w:rFonts w:ascii="Verdana" w:hAnsi="Verdana"/>
          <w:b/>
          <w:color w:val="0070C0"/>
          <w:sz w:val="20"/>
          <w:szCs w:val="20"/>
        </w:rPr>
        <w:t>dzeniem Rady (UE) 2022/576 w sprawie zmiany rozporz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ą</w:t>
      </w:r>
      <w:r w:rsidRPr="000227A0">
        <w:rPr>
          <w:rFonts w:ascii="Verdana" w:hAnsi="Verdana"/>
          <w:b/>
          <w:color w:val="0070C0"/>
          <w:sz w:val="20"/>
          <w:szCs w:val="20"/>
        </w:rPr>
        <w:t>dzenia (UE) nr 833/2014 dotycz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ą</w:t>
      </w:r>
      <w:r w:rsidRPr="000227A0">
        <w:rPr>
          <w:rFonts w:ascii="Verdana" w:hAnsi="Verdana"/>
          <w:b/>
          <w:color w:val="0070C0"/>
          <w:sz w:val="20"/>
          <w:szCs w:val="20"/>
        </w:rPr>
        <w:t xml:space="preserve">cego 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ś</w:t>
      </w:r>
      <w:r w:rsidRPr="000227A0">
        <w:rPr>
          <w:rFonts w:ascii="Verdana" w:hAnsi="Verdana"/>
          <w:b/>
          <w:color w:val="0070C0"/>
          <w:sz w:val="20"/>
          <w:szCs w:val="20"/>
        </w:rPr>
        <w:t>rodk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ó</w:t>
      </w:r>
      <w:r w:rsidRPr="000227A0">
        <w:rPr>
          <w:rFonts w:ascii="Verdana" w:hAnsi="Verdana"/>
          <w:b/>
          <w:color w:val="0070C0"/>
          <w:sz w:val="20"/>
          <w:szCs w:val="20"/>
        </w:rPr>
        <w:t>w ograniczaj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ą</w:t>
      </w:r>
      <w:r w:rsidRPr="000227A0">
        <w:rPr>
          <w:rFonts w:ascii="Verdana" w:hAnsi="Verdana"/>
          <w:b/>
          <w:color w:val="0070C0"/>
          <w:sz w:val="20"/>
          <w:szCs w:val="20"/>
        </w:rPr>
        <w:t>cych w zwi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ą</w:t>
      </w:r>
      <w:r w:rsidRPr="000227A0">
        <w:rPr>
          <w:rFonts w:ascii="Verdana" w:hAnsi="Verdana"/>
          <w:b/>
          <w:color w:val="0070C0"/>
          <w:sz w:val="20"/>
          <w:szCs w:val="20"/>
        </w:rPr>
        <w:t>zku z dzia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ł</w:t>
      </w:r>
      <w:r w:rsidRPr="000227A0">
        <w:rPr>
          <w:rFonts w:ascii="Verdana" w:hAnsi="Verdana"/>
          <w:b/>
          <w:color w:val="0070C0"/>
          <w:sz w:val="20"/>
          <w:szCs w:val="20"/>
        </w:rPr>
        <w:t>aniami Rosji destabilizuj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ą</w:t>
      </w:r>
      <w:r w:rsidRPr="000227A0">
        <w:rPr>
          <w:rFonts w:ascii="Verdana" w:hAnsi="Verdana"/>
          <w:b/>
          <w:color w:val="0070C0"/>
          <w:sz w:val="20"/>
          <w:szCs w:val="20"/>
        </w:rPr>
        <w:t>cymi sytuacj</w:t>
      </w:r>
      <w:r w:rsidRPr="000227A0">
        <w:rPr>
          <w:rFonts w:ascii="Verdana" w:hAnsi="Verdana" w:hint="cs"/>
          <w:b/>
          <w:color w:val="0070C0"/>
          <w:sz w:val="20"/>
          <w:szCs w:val="20"/>
        </w:rPr>
        <w:t>ę</w:t>
      </w:r>
      <w:r w:rsidRPr="000227A0">
        <w:rPr>
          <w:rFonts w:ascii="Verdana" w:hAnsi="Verdana"/>
          <w:b/>
          <w:color w:val="0070C0"/>
          <w:sz w:val="20"/>
          <w:szCs w:val="20"/>
        </w:rPr>
        <w:t xml:space="preserve"> na Ukrainie (Dz. Urz. UE nr L 111 z 8.4.2022, str. 1)</w:t>
      </w:r>
      <w:r w:rsidR="007A6F2F">
        <w:rPr>
          <w:rFonts w:ascii="Verdana" w:hAnsi="Verdana"/>
          <w:b/>
          <w:color w:val="0070C0"/>
          <w:sz w:val="20"/>
          <w:szCs w:val="20"/>
        </w:rPr>
        <w:t xml:space="preserve"> </w:t>
      </w:r>
      <w:r w:rsidR="007A6F2F" w:rsidRPr="007A6F2F">
        <w:rPr>
          <w:rFonts w:ascii="Verdana" w:hAnsi="Verdana"/>
          <w:b/>
          <w:color w:val="0070C0"/>
          <w:sz w:val="20"/>
          <w:szCs w:val="20"/>
        </w:rPr>
        <w:t>zakazuje si</w:t>
      </w:r>
      <w:r w:rsidR="007A6F2F" w:rsidRPr="007A6F2F">
        <w:rPr>
          <w:rFonts w:ascii="Verdana" w:hAnsi="Verdana" w:hint="cs"/>
          <w:b/>
          <w:color w:val="0070C0"/>
          <w:sz w:val="20"/>
          <w:szCs w:val="20"/>
        </w:rPr>
        <w:t>ę</w:t>
      </w:r>
      <w:r w:rsidR="007A6F2F" w:rsidRPr="007A6F2F">
        <w:rPr>
          <w:rFonts w:ascii="Verdana" w:hAnsi="Verdana"/>
          <w:b/>
          <w:color w:val="0070C0"/>
          <w:sz w:val="20"/>
          <w:szCs w:val="20"/>
        </w:rPr>
        <w:t xml:space="preserve"> udzielania lub dalszego wykonywania wszelkich zam</w:t>
      </w:r>
      <w:r w:rsidR="007A6F2F" w:rsidRPr="007A6F2F">
        <w:rPr>
          <w:rFonts w:ascii="Verdana" w:hAnsi="Verdana" w:hint="cs"/>
          <w:b/>
          <w:color w:val="0070C0"/>
          <w:sz w:val="20"/>
          <w:szCs w:val="20"/>
        </w:rPr>
        <w:t>ó</w:t>
      </w:r>
      <w:r w:rsidR="007A6F2F" w:rsidRPr="007A6F2F">
        <w:rPr>
          <w:rFonts w:ascii="Verdana" w:hAnsi="Verdana"/>
          <w:b/>
          <w:color w:val="0070C0"/>
          <w:sz w:val="20"/>
          <w:szCs w:val="20"/>
        </w:rPr>
        <w:t>wie</w:t>
      </w:r>
      <w:r w:rsidR="007A6F2F" w:rsidRPr="007A6F2F">
        <w:rPr>
          <w:rFonts w:ascii="Verdana" w:hAnsi="Verdana" w:hint="cs"/>
          <w:b/>
          <w:color w:val="0070C0"/>
          <w:sz w:val="20"/>
          <w:szCs w:val="20"/>
        </w:rPr>
        <w:t>ń</w:t>
      </w:r>
      <w:r w:rsidR="007A6F2F" w:rsidRPr="007A6F2F">
        <w:rPr>
          <w:rFonts w:ascii="Verdana" w:hAnsi="Verdana"/>
          <w:b/>
          <w:color w:val="0070C0"/>
          <w:sz w:val="20"/>
          <w:szCs w:val="20"/>
        </w:rPr>
        <w:t xml:space="preserve"> publicznych lub koncesji obj</w:t>
      </w:r>
      <w:r w:rsidR="007A6F2F" w:rsidRPr="007A6F2F">
        <w:rPr>
          <w:rFonts w:ascii="Verdana" w:hAnsi="Verdana" w:hint="cs"/>
          <w:b/>
          <w:color w:val="0070C0"/>
          <w:sz w:val="20"/>
          <w:szCs w:val="20"/>
        </w:rPr>
        <w:t>ę</w:t>
      </w:r>
      <w:r w:rsidR="007A6F2F" w:rsidRPr="007A6F2F">
        <w:rPr>
          <w:rFonts w:ascii="Verdana" w:hAnsi="Verdana"/>
          <w:b/>
          <w:color w:val="0070C0"/>
          <w:sz w:val="20"/>
          <w:szCs w:val="20"/>
        </w:rPr>
        <w:t>tych zakresem dyrektyw w sprawie zam</w:t>
      </w:r>
      <w:r w:rsidR="007A6F2F" w:rsidRPr="007A6F2F">
        <w:rPr>
          <w:rFonts w:ascii="Verdana" w:hAnsi="Verdana" w:hint="cs"/>
          <w:b/>
          <w:color w:val="0070C0"/>
          <w:sz w:val="20"/>
          <w:szCs w:val="20"/>
        </w:rPr>
        <w:t>ó</w:t>
      </w:r>
      <w:r w:rsidR="007A6F2F" w:rsidRPr="007A6F2F">
        <w:rPr>
          <w:rFonts w:ascii="Verdana" w:hAnsi="Verdana"/>
          <w:b/>
          <w:color w:val="0070C0"/>
          <w:sz w:val="20"/>
          <w:szCs w:val="20"/>
        </w:rPr>
        <w:t>wie</w:t>
      </w:r>
      <w:r w:rsidR="007A6F2F" w:rsidRPr="007A6F2F">
        <w:rPr>
          <w:rFonts w:ascii="Verdana" w:hAnsi="Verdana" w:hint="cs"/>
          <w:b/>
          <w:color w:val="0070C0"/>
          <w:sz w:val="20"/>
          <w:szCs w:val="20"/>
        </w:rPr>
        <w:t>ń</w:t>
      </w:r>
      <w:r w:rsidR="007A6F2F" w:rsidRPr="007A6F2F">
        <w:rPr>
          <w:rFonts w:ascii="Verdana" w:hAnsi="Verdana"/>
          <w:b/>
          <w:color w:val="0070C0"/>
          <w:sz w:val="20"/>
          <w:szCs w:val="20"/>
        </w:rPr>
        <w:t xml:space="preserve"> publicznych</w:t>
      </w:r>
      <w:r w:rsidR="007A6F2F" w:rsidRPr="007A6F2F">
        <w:t xml:space="preserve"> </w:t>
      </w:r>
      <w:r w:rsidR="007A6F2F" w:rsidRPr="007A6F2F">
        <w:rPr>
          <w:rFonts w:ascii="Verdana" w:hAnsi="Verdana"/>
          <w:b/>
          <w:color w:val="0070C0"/>
          <w:sz w:val="20"/>
          <w:szCs w:val="20"/>
        </w:rPr>
        <w:t>na rzecz lub z udzia</w:t>
      </w:r>
      <w:r w:rsidR="007A6F2F" w:rsidRPr="007A6F2F">
        <w:rPr>
          <w:rFonts w:ascii="Verdana" w:hAnsi="Verdana" w:hint="cs"/>
          <w:b/>
          <w:color w:val="0070C0"/>
          <w:sz w:val="20"/>
          <w:szCs w:val="20"/>
        </w:rPr>
        <w:t>ł</w:t>
      </w:r>
      <w:r w:rsidR="007A6F2F" w:rsidRPr="007A6F2F">
        <w:rPr>
          <w:rFonts w:ascii="Verdana" w:hAnsi="Verdana"/>
          <w:b/>
          <w:color w:val="0070C0"/>
          <w:sz w:val="20"/>
          <w:szCs w:val="20"/>
        </w:rPr>
        <w:t>em:</w:t>
      </w:r>
    </w:p>
    <w:p w:rsidR="00490CFF" w:rsidRDefault="00CE1B68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b/>
          <w:color w:val="0070C0"/>
          <w:sz w:val="20"/>
          <w:szCs w:val="20"/>
        </w:rPr>
      </w:pPr>
      <w:r w:rsidRPr="00CE1B68">
        <w:rPr>
          <w:rFonts w:ascii="Verdana" w:hAnsi="Verdana"/>
          <w:b/>
          <w:color w:val="0070C0"/>
          <w:sz w:val="20"/>
          <w:szCs w:val="20"/>
        </w:rPr>
        <w:t>obywateli rosyjskich lub os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ó</w:t>
      </w:r>
      <w:r w:rsidRPr="00CE1B68">
        <w:rPr>
          <w:rFonts w:ascii="Verdana" w:hAnsi="Verdana"/>
          <w:b/>
          <w:color w:val="0070C0"/>
          <w:sz w:val="20"/>
          <w:szCs w:val="20"/>
        </w:rPr>
        <w:t>b fizycznych lub prawnych, podmiot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ó</w:t>
      </w:r>
      <w:r w:rsidRPr="00CE1B68">
        <w:rPr>
          <w:rFonts w:ascii="Verdana" w:hAnsi="Verdana"/>
          <w:b/>
          <w:color w:val="0070C0"/>
          <w:sz w:val="20"/>
          <w:szCs w:val="20"/>
        </w:rPr>
        <w:t>w lub organ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ó</w:t>
      </w:r>
      <w:r w:rsidRPr="00CE1B68">
        <w:rPr>
          <w:rFonts w:ascii="Verdana" w:hAnsi="Verdana"/>
          <w:b/>
          <w:color w:val="0070C0"/>
          <w:sz w:val="20"/>
          <w:szCs w:val="20"/>
        </w:rPr>
        <w:t>w z siedzib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ą</w:t>
      </w:r>
      <w:r w:rsidRPr="00CE1B68">
        <w:rPr>
          <w:rFonts w:ascii="Verdana" w:hAnsi="Verdana"/>
          <w:b/>
          <w:color w:val="0070C0"/>
          <w:sz w:val="20"/>
          <w:szCs w:val="20"/>
        </w:rPr>
        <w:t xml:space="preserve"> w Rosji;</w:t>
      </w:r>
    </w:p>
    <w:p w:rsidR="007A6F2F" w:rsidRDefault="00CE1B68" w:rsidP="007A6F2F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b/>
          <w:color w:val="0070C0"/>
          <w:sz w:val="20"/>
          <w:szCs w:val="20"/>
        </w:rPr>
      </w:pPr>
      <w:r w:rsidRPr="00CE1B68">
        <w:rPr>
          <w:rFonts w:ascii="Verdana" w:hAnsi="Verdana"/>
          <w:b/>
          <w:color w:val="0070C0"/>
          <w:sz w:val="20"/>
          <w:szCs w:val="20"/>
        </w:rPr>
        <w:t>os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ó</w:t>
      </w:r>
      <w:r w:rsidRPr="00CE1B68">
        <w:rPr>
          <w:rFonts w:ascii="Verdana" w:hAnsi="Verdana"/>
          <w:b/>
          <w:color w:val="0070C0"/>
          <w:sz w:val="20"/>
          <w:szCs w:val="20"/>
        </w:rPr>
        <w:t>b prawnych, podmiot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ó</w:t>
      </w:r>
      <w:r w:rsidRPr="00CE1B68">
        <w:rPr>
          <w:rFonts w:ascii="Verdana" w:hAnsi="Verdana"/>
          <w:b/>
          <w:color w:val="0070C0"/>
          <w:sz w:val="20"/>
          <w:szCs w:val="20"/>
        </w:rPr>
        <w:t>w lub organ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ó</w:t>
      </w:r>
      <w:r w:rsidRPr="00CE1B68">
        <w:rPr>
          <w:rFonts w:ascii="Verdana" w:hAnsi="Verdana"/>
          <w:b/>
          <w:color w:val="0070C0"/>
          <w:sz w:val="20"/>
          <w:szCs w:val="20"/>
        </w:rPr>
        <w:t>w, do kt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ó</w:t>
      </w:r>
      <w:r w:rsidRPr="00CE1B68">
        <w:rPr>
          <w:rFonts w:ascii="Verdana" w:hAnsi="Verdana"/>
          <w:b/>
          <w:color w:val="0070C0"/>
          <w:sz w:val="20"/>
          <w:szCs w:val="20"/>
        </w:rPr>
        <w:t>rych prawa w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ł</w:t>
      </w:r>
      <w:r w:rsidRPr="00CE1B68">
        <w:rPr>
          <w:rFonts w:ascii="Verdana" w:hAnsi="Verdana"/>
          <w:b/>
          <w:color w:val="0070C0"/>
          <w:sz w:val="20"/>
          <w:szCs w:val="20"/>
        </w:rPr>
        <w:t>asno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ś</w:t>
      </w:r>
      <w:r w:rsidRPr="00CE1B68">
        <w:rPr>
          <w:rFonts w:ascii="Verdana" w:hAnsi="Verdana"/>
          <w:b/>
          <w:color w:val="0070C0"/>
          <w:sz w:val="20"/>
          <w:szCs w:val="20"/>
        </w:rPr>
        <w:t>ci bezpo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ś</w:t>
      </w:r>
      <w:r w:rsidRPr="00CE1B68">
        <w:rPr>
          <w:rFonts w:ascii="Verdana" w:hAnsi="Verdana"/>
          <w:b/>
          <w:color w:val="0070C0"/>
          <w:sz w:val="20"/>
          <w:szCs w:val="20"/>
        </w:rPr>
        <w:t>rednio lub po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ś</w:t>
      </w:r>
      <w:r w:rsidRPr="00CE1B68">
        <w:rPr>
          <w:rFonts w:ascii="Verdana" w:hAnsi="Verdana"/>
          <w:b/>
          <w:color w:val="0070C0"/>
          <w:sz w:val="20"/>
          <w:szCs w:val="20"/>
        </w:rPr>
        <w:t>rednio w ponad 50 % nale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żą</w:t>
      </w:r>
      <w:r w:rsidRPr="00CE1B68">
        <w:rPr>
          <w:rFonts w:ascii="Verdana" w:hAnsi="Verdana"/>
          <w:b/>
          <w:color w:val="0070C0"/>
          <w:sz w:val="20"/>
          <w:szCs w:val="20"/>
        </w:rPr>
        <w:t xml:space="preserve"> do podmiotu, o kt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ó</w:t>
      </w:r>
      <w:r w:rsidRPr="00CE1B68">
        <w:rPr>
          <w:rFonts w:ascii="Verdana" w:hAnsi="Verdana"/>
          <w:b/>
          <w:color w:val="0070C0"/>
          <w:sz w:val="20"/>
          <w:szCs w:val="20"/>
        </w:rPr>
        <w:t>rym mowa w lit. a) niniejszego ust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ę</w:t>
      </w:r>
      <w:r w:rsidRPr="00CE1B68">
        <w:rPr>
          <w:rFonts w:ascii="Verdana" w:hAnsi="Verdana"/>
          <w:b/>
          <w:color w:val="0070C0"/>
          <w:sz w:val="20"/>
          <w:szCs w:val="20"/>
        </w:rPr>
        <w:t>pu; lub</w:t>
      </w:r>
    </w:p>
    <w:p w:rsidR="00490CFF" w:rsidRDefault="00CE1B68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b/>
          <w:color w:val="0070C0"/>
          <w:sz w:val="20"/>
          <w:szCs w:val="20"/>
        </w:rPr>
      </w:pPr>
      <w:r w:rsidRPr="00CE1B68">
        <w:rPr>
          <w:rFonts w:ascii="Verdana" w:hAnsi="Verdana"/>
          <w:b/>
          <w:color w:val="0070C0"/>
          <w:sz w:val="20"/>
          <w:szCs w:val="20"/>
        </w:rPr>
        <w:t>os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ó</w:t>
      </w:r>
      <w:r w:rsidRPr="00CE1B68">
        <w:rPr>
          <w:rFonts w:ascii="Verdana" w:hAnsi="Verdana"/>
          <w:b/>
          <w:color w:val="0070C0"/>
          <w:sz w:val="20"/>
          <w:szCs w:val="20"/>
        </w:rPr>
        <w:t>b fizycznych lub prawnych, podmiot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ó</w:t>
      </w:r>
      <w:r w:rsidRPr="00CE1B68">
        <w:rPr>
          <w:rFonts w:ascii="Verdana" w:hAnsi="Verdana"/>
          <w:b/>
          <w:color w:val="0070C0"/>
          <w:sz w:val="20"/>
          <w:szCs w:val="20"/>
        </w:rPr>
        <w:t>w lub organ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ó</w:t>
      </w:r>
      <w:r w:rsidRPr="00CE1B68">
        <w:rPr>
          <w:rFonts w:ascii="Verdana" w:hAnsi="Verdana"/>
          <w:b/>
          <w:color w:val="0070C0"/>
          <w:sz w:val="20"/>
          <w:szCs w:val="20"/>
        </w:rPr>
        <w:t>w dzia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ł</w:t>
      </w:r>
      <w:r w:rsidRPr="00CE1B68">
        <w:rPr>
          <w:rFonts w:ascii="Verdana" w:hAnsi="Verdana"/>
          <w:b/>
          <w:color w:val="0070C0"/>
          <w:sz w:val="20"/>
          <w:szCs w:val="20"/>
        </w:rPr>
        <w:t>aj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ą</w:t>
      </w:r>
      <w:r w:rsidRPr="00CE1B68">
        <w:rPr>
          <w:rFonts w:ascii="Verdana" w:hAnsi="Verdana"/>
          <w:b/>
          <w:color w:val="0070C0"/>
          <w:sz w:val="20"/>
          <w:szCs w:val="20"/>
        </w:rPr>
        <w:t>cych w imieniu lub pod kierunkiem podmiotu, o kt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ó</w:t>
      </w:r>
      <w:r w:rsidRPr="00CE1B68">
        <w:rPr>
          <w:rFonts w:ascii="Verdana" w:hAnsi="Verdana"/>
          <w:b/>
          <w:color w:val="0070C0"/>
          <w:sz w:val="20"/>
          <w:szCs w:val="20"/>
        </w:rPr>
        <w:t>rym mowa w lit. a) lub b) niniejszego ust</w:t>
      </w:r>
      <w:r w:rsidRPr="00CE1B68">
        <w:rPr>
          <w:rFonts w:ascii="Verdana" w:hAnsi="Verdana" w:hint="cs"/>
          <w:b/>
          <w:color w:val="0070C0"/>
          <w:sz w:val="20"/>
          <w:szCs w:val="20"/>
        </w:rPr>
        <w:t>ę</w:t>
      </w:r>
      <w:r w:rsidRPr="00CE1B68">
        <w:rPr>
          <w:rFonts w:ascii="Verdana" w:hAnsi="Verdana"/>
          <w:b/>
          <w:color w:val="0070C0"/>
          <w:sz w:val="20"/>
          <w:szCs w:val="20"/>
        </w:rPr>
        <w:t>pu,</w:t>
      </w:r>
    </w:p>
    <w:p w:rsidR="000227A0" w:rsidRDefault="007A6F2F" w:rsidP="007A6F2F">
      <w:pPr>
        <w:spacing w:line="276" w:lineRule="auto"/>
        <w:jc w:val="both"/>
        <w:rPr>
          <w:rFonts w:ascii="Verdana" w:hAnsi="Verdana"/>
          <w:b/>
          <w:color w:val="0070C0"/>
          <w:sz w:val="20"/>
          <w:szCs w:val="20"/>
        </w:rPr>
      </w:pPr>
      <w:r w:rsidRPr="007A6F2F">
        <w:rPr>
          <w:rFonts w:ascii="Verdana" w:hAnsi="Verdana"/>
          <w:b/>
          <w:color w:val="0070C0"/>
          <w:sz w:val="20"/>
          <w:szCs w:val="20"/>
        </w:rPr>
        <w:t>w tym podwykonawc</w:t>
      </w:r>
      <w:r w:rsidRPr="007A6F2F">
        <w:rPr>
          <w:rFonts w:ascii="Verdana" w:hAnsi="Verdana" w:hint="cs"/>
          <w:b/>
          <w:color w:val="0070C0"/>
          <w:sz w:val="20"/>
          <w:szCs w:val="20"/>
        </w:rPr>
        <w:t>ó</w:t>
      </w:r>
      <w:r w:rsidRPr="007A6F2F">
        <w:rPr>
          <w:rFonts w:ascii="Verdana" w:hAnsi="Verdana"/>
          <w:b/>
          <w:color w:val="0070C0"/>
          <w:sz w:val="20"/>
          <w:szCs w:val="20"/>
        </w:rPr>
        <w:t>w, dostawc</w:t>
      </w:r>
      <w:r w:rsidRPr="007A6F2F">
        <w:rPr>
          <w:rFonts w:ascii="Verdana" w:hAnsi="Verdana" w:hint="cs"/>
          <w:b/>
          <w:color w:val="0070C0"/>
          <w:sz w:val="20"/>
          <w:szCs w:val="20"/>
        </w:rPr>
        <w:t>ó</w:t>
      </w:r>
      <w:r w:rsidRPr="007A6F2F">
        <w:rPr>
          <w:rFonts w:ascii="Verdana" w:hAnsi="Verdana"/>
          <w:b/>
          <w:color w:val="0070C0"/>
          <w:sz w:val="20"/>
          <w:szCs w:val="20"/>
        </w:rPr>
        <w:t>w lub podmiot</w:t>
      </w:r>
      <w:r w:rsidRPr="007A6F2F">
        <w:rPr>
          <w:rFonts w:ascii="Verdana" w:hAnsi="Verdana" w:hint="cs"/>
          <w:b/>
          <w:color w:val="0070C0"/>
          <w:sz w:val="20"/>
          <w:szCs w:val="20"/>
        </w:rPr>
        <w:t>ó</w:t>
      </w:r>
      <w:r w:rsidRPr="007A6F2F">
        <w:rPr>
          <w:rFonts w:ascii="Verdana" w:hAnsi="Verdana"/>
          <w:b/>
          <w:color w:val="0070C0"/>
          <w:sz w:val="20"/>
          <w:szCs w:val="20"/>
        </w:rPr>
        <w:t>w, na kt</w:t>
      </w:r>
      <w:r w:rsidRPr="007A6F2F">
        <w:rPr>
          <w:rFonts w:ascii="Verdana" w:hAnsi="Verdana" w:hint="cs"/>
          <w:b/>
          <w:color w:val="0070C0"/>
          <w:sz w:val="20"/>
          <w:szCs w:val="20"/>
        </w:rPr>
        <w:t>ó</w:t>
      </w:r>
      <w:r w:rsidRPr="007A6F2F">
        <w:rPr>
          <w:rFonts w:ascii="Verdana" w:hAnsi="Verdana"/>
          <w:b/>
          <w:color w:val="0070C0"/>
          <w:sz w:val="20"/>
          <w:szCs w:val="20"/>
        </w:rPr>
        <w:t>rych zdolno</w:t>
      </w:r>
      <w:r w:rsidRPr="007A6F2F">
        <w:rPr>
          <w:rFonts w:ascii="Verdana" w:hAnsi="Verdana" w:hint="cs"/>
          <w:b/>
          <w:color w:val="0070C0"/>
          <w:sz w:val="20"/>
          <w:szCs w:val="20"/>
        </w:rPr>
        <w:t>ś</w:t>
      </w:r>
      <w:r w:rsidRPr="007A6F2F">
        <w:rPr>
          <w:rFonts w:ascii="Verdana" w:hAnsi="Verdana"/>
          <w:b/>
          <w:color w:val="0070C0"/>
          <w:sz w:val="20"/>
          <w:szCs w:val="20"/>
        </w:rPr>
        <w:t>ci polega si</w:t>
      </w:r>
      <w:r w:rsidRPr="007A6F2F">
        <w:rPr>
          <w:rFonts w:ascii="Verdana" w:hAnsi="Verdana" w:hint="cs"/>
          <w:b/>
          <w:color w:val="0070C0"/>
          <w:sz w:val="20"/>
          <w:szCs w:val="20"/>
        </w:rPr>
        <w:t>ę</w:t>
      </w:r>
      <w:r w:rsidRPr="007A6F2F">
        <w:rPr>
          <w:rFonts w:ascii="Verdana" w:hAnsi="Verdana"/>
          <w:b/>
          <w:color w:val="0070C0"/>
          <w:sz w:val="20"/>
          <w:szCs w:val="20"/>
        </w:rPr>
        <w:t xml:space="preserve"> w rozumieniu dyrektyw w sprawie zam</w:t>
      </w:r>
      <w:r w:rsidRPr="007A6F2F">
        <w:rPr>
          <w:rFonts w:ascii="Verdana" w:hAnsi="Verdana" w:hint="cs"/>
          <w:b/>
          <w:color w:val="0070C0"/>
          <w:sz w:val="20"/>
          <w:szCs w:val="20"/>
        </w:rPr>
        <w:t>ó</w:t>
      </w:r>
      <w:r w:rsidRPr="007A6F2F">
        <w:rPr>
          <w:rFonts w:ascii="Verdana" w:hAnsi="Verdana"/>
          <w:b/>
          <w:color w:val="0070C0"/>
          <w:sz w:val="20"/>
          <w:szCs w:val="20"/>
        </w:rPr>
        <w:t>wie</w:t>
      </w:r>
      <w:r w:rsidRPr="007A6F2F">
        <w:rPr>
          <w:rFonts w:ascii="Verdana" w:hAnsi="Verdana" w:hint="cs"/>
          <w:b/>
          <w:color w:val="0070C0"/>
          <w:sz w:val="20"/>
          <w:szCs w:val="20"/>
        </w:rPr>
        <w:t>ń</w:t>
      </w:r>
      <w:r w:rsidRPr="007A6F2F">
        <w:rPr>
          <w:rFonts w:ascii="Verdana" w:hAnsi="Verdana"/>
          <w:b/>
          <w:color w:val="0070C0"/>
          <w:sz w:val="20"/>
          <w:szCs w:val="20"/>
        </w:rPr>
        <w:t xml:space="preserve"> publicznych, w przypadku gdy przypada na nich ponad 10 % warto</w:t>
      </w:r>
      <w:r w:rsidRPr="007A6F2F">
        <w:rPr>
          <w:rFonts w:ascii="Verdana" w:hAnsi="Verdana" w:hint="cs"/>
          <w:b/>
          <w:color w:val="0070C0"/>
          <w:sz w:val="20"/>
          <w:szCs w:val="20"/>
        </w:rPr>
        <w:t>ś</w:t>
      </w:r>
      <w:r w:rsidRPr="007A6F2F">
        <w:rPr>
          <w:rFonts w:ascii="Verdana" w:hAnsi="Verdana"/>
          <w:b/>
          <w:color w:val="0070C0"/>
          <w:sz w:val="20"/>
          <w:szCs w:val="20"/>
        </w:rPr>
        <w:t>ci zam</w:t>
      </w:r>
      <w:r w:rsidRPr="007A6F2F">
        <w:rPr>
          <w:rFonts w:ascii="Verdana" w:hAnsi="Verdana" w:hint="cs"/>
          <w:b/>
          <w:color w:val="0070C0"/>
          <w:sz w:val="20"/>
          <w:szCs w:val="20"/>
        </w:rPr>
        <w:t>ó</w:t>
      </w:r>
      <w:r w:rsidRPr="007A6F2F">
        <w:rPr>
          <w:rFonts w:ascii="Verdana" w:hAnsi="Verdana"/>
          <w:b/>
          <w:color w:val="0070C0"/>
          <w:sz w:val="20"/>
          <w:szCs w:val="20"/>
        </w:rPr>
        <w:t>wienia.</w:t>
      </w:r>
    </w:p>
    <w:p w:rsidR="00490CFF" w:rsidRDefault="00490CFF">
      <w:pPr>
        <w:spacing w:line="276" w:lineRule="auto"/>
        <w:jc w:val="both"/>
        <w:rPr>
          <w:rFonts w:ascii="Verdana" w:hAnsi="Verdana"/>
          <w:b/>
          <w:color w:val="0070C0"/>
          <w:sz w:val="20"/>
          <w:szCs w:val="20"/>
        </w:rPr>
      </w:pPr>
    </w:p>
    <w:p w:rsidR="00563D0A" w:rsidRPr="00F330EB" w:rsidRDefault="00563D0A" w:rsidP="00F330EB">
      <w:pPr>
        <w:jc w:val="both"/>
        <w:rPr>
          <w:rFonts w:ascii="Verdana" w:hAnsi="Verdana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7" w:name="_Toc64559023"/>
      <w:r w:rsidRPr="00F330EB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F330EB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F330EB">
        <w:rPr>
          <w:rFonts w:ascii="Verdana" w:hAnsi="Verdana"/>
          <w:spacing w:val="5"/>
          <w:sz w:val="20"/>
          <w:szCs w:val="20"/>
        </w:rPr>
        <w:t>.</w:t>
      </w:r>
      <w:bookmarkEnd w:id="7"/>
    </w:p>
    <w:p w:rsidR="005C13B3" w:rsidRPr="00F330EB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452E80" w:rsidRPr="00F330EB" w:rsidRDefault="00452E80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>Z postępowania o udzielenie zamówienia Zamawiający wykluczy Wykonawcę:</w:t>
      </w:r>
    </w:p>
    <w:p w:rsidR="00CA15CA" w:rsidRPr="00F330EB" w:rsidRDefault="00CA15CA" w:rsidP="00F330EB">
      <w:pPr>
        <w:numPr>
          <w:ilvl w:val="1"/>
          <w:numId w:val="10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 xml:space="preserve"> – art. 109 ust. 1 </w:t>
      </w:r>
      <w:proofErr w:type="spellStart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 xml:space="preserve"> 4 Ustawy </w:t>
      </w:r>
      <w:proofErr w:type="spellStart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="00673856" w:rsidRPr="00F330EB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CA15CA" w:rsidRPr="00F330EB" w:rsidRDefault="00CA15C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F330EB" w:rsidRDefault="00B97FAE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/>
        <w:ind w:left="567" w:hanging="567"/>
        <w:rPr>
          <w:rFonts w:ascii="Verdana" w:hAnsi="Verdana"/>
          <w:smallCaps/>
          <w:sz w:val="20"/>
          <w:szCs w:val="20"/>
        </w:rPr>
      </w:pPr>
      <w:bookmarkStart w:id="8" w:name="_Toc64559024"/>
      <w:r w:rsidRPr="00F330EB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004D56" w:rsidRPr="00F330EB" w:rsidRDefault="00004D56" w:rsidP="00F330EB">
      <w:pPr>
        <w:jc w:val="both"/>
        <w:rPr>
          <w:rFonts w:ascii="Verdana" w:hAnsi="Verdana" w:cstheme="minorHAnsi"/>
          <w:sz w:val="20"/>
          <w:szCs w:val="20"/>
        </w:rPr>
      </w:pPr>
      <w:bookmarkStart w:id="9" w:name="_Toc64559025"/>
      <w:r w:rsidRPr="00F330EB">
        <w:rPr>
          <w:rFonts w:ascii="Verdana" w:hAnsi="Verdana" w:cstheme="minorHAnsi"/>
          <w:sz w:val="20"/>
          <w:szCs w:val="20"/>
        </w:rPr>
        <w:t xml:space="preserve">O udzielenie zamówienia mogą ubiegać się Wykonawcy, którzy spełniają warunki udziału </w:t>
      </w:r>
    </w:p>
    <w:p w:rsidR="00004D56" w:rsidRPr="00F330EB" w:rsidRDefault="00004D56" w:rsidP="00F330EB">
      <w:pPr>
        <w:jc w:val="both"/>
        <w:rPr>
          <w:rFonts w:ascii="Verdana" w:hAnsi="Verdana" w:cstheme="minorHAnsi"/>
          <w:sz w:val="20"/>
          <w:szCs w:val="20"/>
        </w:rPr>
      </w:pPr>
      <w:r w:rsidRPr="00F330EB">
        <w:rPr>
          <w:rFonts w:ascii="Verdana" w:hAnsi="Verdana" w:cstheme="minorHAnsi"/>
          <w:sz w:val="20"/>
          <w:szCs w:val="20"/>
        </w:rPr>
        <w:t>w postępowaniu, dotyczące: występowania w obrocie gospodarczym oraz uprawnień do prowadzenia określonej działalności gospodarczej lub zawodowej, o ile wynika to z odrębnych przepisów:</w:t>
      </w:r>
    </w:p>
    <w:p w:rsidR="00004D56" w:rsidRPr="00F330EB" w:rsidRDefault="00004D56" w:rsidP="00F330EB">
      <w:pPr>
        <w:pStyle w:val="Akapitzlist"/>
        <w:jc w:val="both"/>
        <w:rPr>
          <w:rFonts w:ascii="Verdana" w:hAnsi="Verdana" w:cstheme="minorHAnsi"/>
          <w:sz w:val="20"/>
          <w:szCs w:val="20"/>
        </w:rPr>
      </w:pPr>
      <w:r w:rsidRPr="00FB1309">
        <w:rPr>
          <w:rFonts w:ascii="Verdana" w:hAnsi="Verdana" w:cstheme="minorHAnsi"/>
          <w:sz w:val="20"/>
          <w:szCs w:val="20"/>
        </w:rPr>
        <w:t xml:space="preserve">Zamawiający wymaga od wykonawcy </w:t>
      </w:r>
      <w:bookmarkStart w:id="10" w:name="_Hlk73547560"/>
      <w:r w:rsidRPr="00FB1309">
        <w:rPr>
          <w:rFonts w:ascii="Verdana" w:hAnsi="Verdana" w:cstheme="minorHAnsi"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  <w:bookmarkEnd w:id="10"/>
    </w:p>
    <w:p w:rsidR="00004D56" w:rsidRPr="00F330EB" w:rsidRDefault="00004D56" w:rsidP="00F330EB">
      <w:pPr>
        <w:pStyle w:val="Akapitzlist"/>
        <w:jc w:val="both"/>
        <w:rPr>
          <w:rFonts w:ascii="Verdana" w:hAnsi="Verdana" w:cstheme="minorHAnsi"/>
          <w:sz w:val="20"/>
          <w:szCs w:val="20"/>
        </w:rPr>
      </w:pPr>
    </w:p>
    <w:p w:rsidR="00004D56" w:rsidRPr="00F330EB" w:rsidRDefault="00004D56" w:rsidP="00F330EB">
      <w:pPr>
        <w:pStyle w:val="Akapitzlist"/>
        <w:jc w:val="both"/>
        <w:rPr>
          <w:rFonts w:ascii="Verdana" w:hAnsi="Verdana" w:cstheme="minorHAnsi"/>
          <w:sz w:val="20"/>
          <w:szCs w:val="20"/>
        </w:rPr>
      </w:pPr>
      <w:r w:rsidRPr="00F330EB">
        <w:rPr>
          <w:rFonts w:ascii="Verdana" w:hAnsi="Verdana" w:cstheme="minorHAnsi"/>
          <w:sz w:val="20"/>
          <w:szCs w:val="20"/>
        </w:rPr>
        <w:t xml:space="preserve"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</w:t>
      </w:r>
      <w:r w:rsidRPr="00F330EB">
        <w:rPr>
          <w:rFonts w:ascii="Verdana" w:hAnsi="Verdana" w:cstheme="minorHAnsi"/>
          <w:sz w:val="20"/>
          <w:szCs w:val="20"/>
        </w:rPr>
        <w:lastRenderedPageBreak/>
        <w:t>członkowskimi – jeżeli wykażą, ze posiadają zezwolenie na hurtowy obrót lekiem wydany przez właściwy organ znajdujący się na terenie Państwa w którym Wykonawcy mają siedzibę lub miejsce zamieszkania.</w:t>
      </w:r>
    </w:p>
    <w:p w:rsidR="00B2190F" w:rsidRPr="00F330EB" w:rsidRDefault="00B2190F" w:rsidP="00F330EB">
      <w:pPr>
        <w:jc w:val="both"/>
        <w:rPr>
          <w:rFonts w:ascii="Verdana" w:hAnsi="Verdana" w:cstheme="minorHAnsi"/>
          <w:sz w:val="20"/>
          <w:szCs w:val="20"/>
        </w:rPr>
      </w:pPr>
    </w:p>
    <w:p w:rsidR="00265A8B" w:rsidRPr="0011226B" w:rsidRDefault="00B5374B" w:rsidP="00F330EB">
      <w:pPr>
        <w:jc w:val="both"/>
        <w:rPr>
          <w:rFonts w:ascii="Verdana" w:hAnsi="Verdana" w:cstheme="minorHAnsi"/>
          <w:b/>
          <w:sz w:val="20"/>
          <w:szCs w:val="20"/>
        </w:rPr>
      </w:pPr>
      <w:r w:rsidRPr="00B5374B">
        <w:rPr>
          <w:rFonts w:ascii="Verdana" w:hAnsi="Verdana" w:cstheme="minorHAnsi"/>
          <w:b/>
          <w:sz w:val="20"/>
          <w:szCs w:val="20"/>
        </w:rPr>
        <w:t xml:space="preserve">Uwaga: wypełniając oświadczenie JEDZ Wykonawca wypełnia sekcję α </w:t>
      </w:r>
      <w:r w:rsidRPr="00B5374B">
        <w:rPr>
          <w:rFonts w:ascii="Verdana" w:hAnsi="Verdana"/>
          <w:b/>
          <w:sz w:val="20"/>
          <w:szCs w:val="20"/>
        </w:rPr>
        <w:t xml:space="preserve">w </w:t>
      </w:r>
      <w:r w:rsidRPr="00B5374B">
        <w:rPr>
          <w:rFonts w:ascii="Verdana" w:hAnsi="Verdana" w:cstheme="minorHAnsi"/>
          <w:b/>
          <w:sz w:val="20"/>
          <w:szCs w:val="20"/>
        </w:rPr>
        <w:t>Części IV: Kryteria kwalifikacji</w:t>
      </w:r>
    </w:p>
    <w:p w:rsidR="00280A41" w:rsidRPr="00F330EB" w:rsidRDefault="00280A41" w:rsidP="00F330EB">
      <w:pPr>
        <w:jc w:val="both"/>
        <w:rPr>
          <w:rFonts w:ascii="Verdana" w:hAnsi="Verdana" w:cstheme="minorHAnsi"/>
          <w:sz w:val="20"/>
          <w:szCs w:val="20"/>
        </w:rPr>
      </w:pPr>
    </w:p>
    <w:p w:rsidR="00B97FAE" w:rsidRPr="00F330EB" w:rsidRDefault="00B97FAE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r w:rsidRPr="00F330EB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5C13B3" w:rsidRPr="00F330EB" w:rsidRDefault="005C13B3" w:rsidP="00F330EB">
      <w:pPr>
        <w:ind w:left="426"/>
        <w:jc w:val="both"/>
        <w:rPr>
          <w:rFonts w:ascii="Verdana" w:hAnsi="Verdana"/>
          <w:sz w:val="20"/>
          <w:szCs w:val="20"/>
        </w:rPr>
      </w:pPr>
    </w:p>
    <w:p w:rsidR="00167613" w:rsidRPr="00C85095" w:rsidRDefault="00167613" w:rsidP="00F330EB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C85095">
        <w:rPr>
          <w:rFonts w:ascii="Verdana" w:hAnsi="Verdana"/>
          <w:b/>
          <w:sz w:val="20"/>
          <w:szCs w:val="20"/>
        </w:rPr>
        <w:t xml:space="preserve">W celu potwierdzenia </w:t>
      </w:r>
      <w:r w:rsidR="00ED79C8" w:rsidRPr="00C85095">
        <w:rPr>
          <w:rFonts w:ascii="Verdana" w:hAnsi="Verdana"/>
          <w:b/>
          <w:sz w:val="20"/>
          <w:szCs w:val="20"/>
        </w:rPr>
        <w:t>spełniania przez wykonawcę warunków udziału w postępowaniu żąda następujących podmiotowych środków dowodowych</w:t>
      </w:r>
      <w:r w:rsidRPr="00C85095">
        <w:rPr>
          <w:rFonts w:ascii="Verdana" w:hAnsi="Verdana"/>
          <w:b/>
          <w:sz w:val="20"/>
          <w:szCs w:val="20"/>
        </w:rPr>
        <w:t>:</w:t>
      </w:r>
    </w:p>
    <w:p w:rsidR="009B3F4F" w:rsidRPr="00C85095" w:rsidRDefault="009B3F4F" w:rsidP="009B3F4F">
      <w:pPr>
        <w:ind w:left="426"/>
        <w:jc w:val="both"/>
        <w:rPr>
          <w:rFonts w:ascii="Verdana" w:hAnsi="Verdana"/>
          <w:b/>
          <w:sz w:val="20"/>
          <w:szCs w:val="20"/>
        </w:rPr>
      </w:pPr>
    </w:p>
    <w:p w:rsidR="006F132E" w:rsidRPr="00C85095" w:rsidRDefault="006F132E" w:rsidP="009B3F4F">
      <w:pPr>
        <w:pStyle w:val="Akapitzlist"/>
        <w:numPr>
          <w:ilvl w:val="1"/>
          <w:numId w:val="26"/>
        </w:numPr>
        <w:jc w:val="both"/>
        <w:rPr>
          <w:rFonts w:ascii="Verdana" w:hAnsi="Verdana" w:cstheme="minorHAnsi"/>
          <w:sz w:val="20"/>
          <w:szCs w:val="20"/>
        </w:rPr>
      </w:pPr>
      <w:r w:rsidRPr="00C85095">
        <w:rPr>
          <w:rFonts w:ascii="Verdana" w:hAnsi="Verdana" w:cstheme="minorHAnsi"/>
          <w:b/>
          <w:sz w:val="20"/>
          <w:szCs w:val="20"/>
        </w:rPr>
        <w:t>zezwolenia na prowadzenie hurtowni farmaceutycznej wydane na podstawie art. 74 ust. 1 ustawy z dnia 06.09.2001 r. Prawo farmaceutyczne (tj. Dz. U. z 2020 r. poz. 944 ze zm</w:t>
      </w:r>
      <w:r w:rsidRPr="00C85095">
        <w:rPr>
          <w:rFonts w:ascii="Verdana" w:hAnsi="Verdana" w:cstheme="minorHAnsi"/>
          <w:sz w:val="20"/>
          <w:szCs w:val="20"/>
        </w:rPr>
        <w:t>.)</w:t>
      </w:r>
    </w:p>
    <w:p w:rsidR="009B3F4F" w:rsidRPr="009B3F4F" w:rsidRDefault="009B3F4F" w:rsidP="009B3F4F">
      <w:pPr>
        <w:pStyle w:val="Akapitzlist"/>
        <w:ind w:left="1145"/>
        <w:jc w:val="both"/>
        <w:rPr>
          <w:rFonts w:ascii="Verdana" w:hAnsi="Verdana" w:cstheme="minorHAnsi"/>
          <w:sz w:val="20"/>
          <w:szCs w:val="20"/>
        </w:rPr>
      </w:pPr>
    </w:p>
    <w:p w:rsidR="00B97FAE" w:rsidRPr="00F330EB" w:rsidRDefault="00B97FAE" w:rsidP="00F330EB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W celu potwierdzenia braku podstaw wykluczenia wykonawcy z udziału w postępowaniu o udzielenie zamówienia publicznego, Zamawiający </w:t>
      </w:r>
      <w:r w:rsidR="006A0F8B" w:rsidRPr="00F330EB">
        <w:rPr>
          <w:rFonts w:ascii="Verdana" w:hAnsi="Verdana"/>
          <w:sz w:val="20"/>
          <w:szCs w:val="20"/>
        </w:rPr>
        <w:t>żąda</w:t>
      </w:r>
      <w:r w:rsidRPr="00F330EB">
        <w:rPr>
          <w:rFonts w:ascii="Verdana" w:hAnsi="Verdana"/>
          <w:sz w:val="20"/>
          <w:szCs w:val="20"/>
        </w:rPr>
        <w:t xml:space="preserve"> następujących podmiotowych środków dowodowych:</w:t>
      </w:r>
    </w:p>
    <w:p w:rsidR="005C5EAB" w:rsidRPr="00F330EB" w:rsidRDefault="005C5EAB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informacji z Krajowego Rejestru Karnego w zakresie:</w:t>
      </w:r>
    </w:p>
    <w:p w:rsidR="005C5EAB" w:rsidRPr="00F330EB" w:rsidRDefault="005C5EAB" w:rsidP="00F330EB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art. 108 ust. 1 pkt 1 i 2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</w:t>
      </w:r>
    </w:p>
    <w:p w:rsidR="005C5EAB" w:rsidRPr="00F330EB" w:rsidRDefault="005C5EAB" w:rsidP="00F330EB">
      <w:pPr>
        <w:numPr>
          <w:ilvl w:val="2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4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 dotyczącej orzeczenia zakazu ubiegania się o zamówienie publiczne tytułem środka karnego,</w:t>
      </w:r>
    </w:p>
    <w:p w:rsidR="005C5EAB" w:rsidRPr="00F330EB" w:rsidRDefault="005C5EAB" w:rsidP="00F330EB">
      <w:pPr>
        <w:ind w:left="993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- sporządzonej nie wcześniej niż 6 miesięcy przed jej złożeniem;</w:t>
      </w:r>
    </w:p>
    <w:p w:rsidR="005C5EAB" w:rsidRPr="00F330EB" w:rsidRDefault="005C5EAB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oświadczenia wykonawcy, w zakresie art. 108 ust. 1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5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 o braku przynależności do tej samej grupy kapitałowej w rozumieniu ustawy z dnia 16 lutego 2007 r. o ochronie konkurencji i konsumentów (Dz. U. z 2020 r. poz. 1076i1086),z innym wykonawcą, który złożył odrębną ofertę, ofertę częściową lub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wniosek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o dopuszczenie do udziału w postępowaniu, albo oświadczenia o przynależności do tej samej grupy kapitałowej wraz z dokumentami lub informacjami potwierdzającymi przygotowanie oferty, oferty częściowej lub wniosku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o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dopuszczenie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do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udziału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 postępowaniu niezależnie od innego wykonawcy należącego do tej samej grupy kapitałowej;</w:t>
      </w:r>
    </w:p>
    <w:p w:rsidR="00F444EA" w:rsidRPr="00F330EB" w:rsidRDefault="005C5EAB" w:rsidP="00F330EB">
      <w:pPr>
        <w:ind w:left="993"/>
        <w:jc w:val="both"/>
        <w:rPr>
          <w:rFonts w:ascii="Verdana" w:hAnsi="Verdana"/>
          <w:i/>
          <w:sz w:val="20"/>
          <w:szCs w:val="20"/>
        </w:rPr>
      </w:pPr>
      <w:r w:rsidRPr="00F330EB">
        <w:rPr>
          <w:rFonts w:ascii="Verdana" w:hAnsi="Verdana"/>
          <w:i/>
          <w:sz w:val="20"/>
          <w:szCs w:val="20"/>
        </w:rPr>
        <w:t>Zamawiający zaleca wykorzystanie</w:t>
      </w:r>
      <w:r w:rsidRPr="00F330EB">
        <w:rPr>
          <w:rFonts w:ascii="Verdana" w:hAnsi="Verdana"/>
          <w:b/>
          <w:i/>
          <w:sz w:val="20"/>
          <w:szCs w:val="20"/>
        </w:rPr>
        <w:t xml:space="preserve"> Załącznika nr </w:t>
      </w:r>
      <w:r w:rsidR="00D968D0" w:rsidRPr="00F330EB">
        <w:rPr>
          <w:rFonts w:ascii="Verdana" w:hAnsi="Verdana"/>
          <w:b/>
          <w:i/>
          <w:sz w:val="20"/>
          <w:szCs w:val="20"/>
        </w:rPr>
        <w:t>4</w:t>
      </w:r>
      <w:r w:rsidRPr="00F330EB">
        <w:rPr>
          <w:rFonts w:ascii="Verdana" w:hAnsi="Verdana"/>
          <w:b/>
          <w:i/>
          <w:sz w:val="20"/>
          <w:szCs w:val="20"/>
        </w:rPr>
        <w:t xml:space="preserve"> do SWZ</w:t>
      </w:r>
      <w:r w:rsidRPr="00F330EB">
        <w:rPr>
          <w:rFonts w:ascii="Verdana" w:hAnsi="Verdana"/>
          <w:i/>
          <w:sz w:val="20"/>
          <w:szCs w:val="20"/>
        </w:rPr>
        <w:t>.</w:t>
      </w:r>
    </w:p>
    <w:p w:rsidR="005C5EAB" w:rsidRPr="00F330EB" w:rsidRDefault="00B97FAE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F330EB">
        <w:rPr>
          <w:rFonts w:ascii="Verdana" w:hAnsi="Verdana"/>
          <w:sz w:val="20"/>
          <w:szCs w:val="20"/>
        </w:rPr>
        <w:t xml:space="preserve">art. 109 ust. 1 </w:t>
      </w:r>
      <w:proofErr w:type="spellStart"/>
      <w:r w:rsidRPr="00F330EB">
        <w:rPr>
          <w:rFonts w:ascii="Verdana" w:hAnsi="Verdana"/>
          <w:sz w:val="20"/>
          <w:szCs w:val="20"/>
        </w:rPr>
        <w:t>pkt</w:t>
      </w:r>
      <w:proofErr w:type="spellEnd"/>
      <w:r w:rsidRPr="00F330EB">
        <w:rPr>
          <w:rFonts w:ascii="Verdana" w:hAnsi="Verdana"/>
          <w:sz w:val="20"/>
          <w:szCs w:val="20"/>
        </w:rPr>
        <w:t xml:space="preserve"> 4</w:t>
      </w: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ustawy</w:t>
      </w:r>
      <w:r w:rsidR="005C5EAB" w:rsidRPr="00F330E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5C5EAB"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="005C5EAB" w:rsidRPr="00F330EB">
        <w:rPr>
          <w:rFonts w:ascii="Verdana" w:hAnsi="Verdana"/>
          <w:sz w:val="20"/>
          <w:szCs w:val="20"/>
          <w:shd w:val="clear" w:color="auto" w:fill="FFFFFF"/>
        </w:rPr>
        <w:t>.</w:t>
      </w:r>
      <w:r w:rsidRPr="00F330EB">
        <w:rPr>
          <w:rFonts w:ascii="Verdana" w:hAnsi="Verdana"/>
          <w:sz w:val="20"/>
          <w:szCs w:val="20"/>
          <w:shd w:val="clear" w:color="auto" w:fill="FFFFFF"/>
        </w:rPr>
        <w:t>, sporządzonych nie wcześniej niż 3 miesiące przed jej złożeniem, jeżeli odrębne przepisy wymagają wpisu do rejestru lub ewidencji;</w:t>
      </w:r>
    </w:p>
    <w:p w:rsidR="005C5EAB" w:rsidRPr="00F330EB" w:rsidRDefault="005C5EAB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5C5EAB" w:rsidRPr="00F330EB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3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.;</w:t>
      </w:r>
    </w:p>
    <w:p w:rsidR="005C5EAB" w:rsidRPr="00F330EB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4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5C5EAB" w:rsidRPr="00F330EB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5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5C5EAB" w:rsidRPr="00F330EB" w:rsidRDefault="005C5EAB" w:rsidP="00F330EB">
      <w:pPr>
        <w:numPr>
          <w:ilvl w:val="3"/>
          <w:numId w:val="10"/>
        </w:numPr>
        <w:tabs>
          <w:tab w:val="left" w:pos="1418"/>
        </w:tabs>
        <w:ind w:left="1418" w:hanging="425"/>
        <w:jc w:val="both"/>
        <w:rPr>
          <w:rFonts w:ascii="Verdana" w:hAnsi="Verdana"/>
          <w:sz w:val="20"/>
          <w:szCs w:val="20"/>
          <w:shd w:val="clear" w:color="auto" w:fill="FFFFFF"/>
        </w:rPr>
      </w:pPr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art. 108 ust. 1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pkt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 xml:space="preserve"> 6 ustawy </w:t>
      </w:r>
      <w:proofErr w:type="spellStart"/>
      <w:r w:rsidRPr="00F330EB">
        <w:rPr>
          <w:rFonts w:ascii="Verdana" w:hAnsi="Verdana"/>
          <w:sz w:val="20"/>
          <w:szCs w:val="20"/>
          <w:shd w:val="clear" w:color="auto" w:fill="FFFFFF"/>
        </w:rPr>
        <w:t>Pzp</w:t>
      </w:r>
      <w:proofErr w:type="spellEnd"/>
      <w:r w:rsidRPr="00F330EB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9251F4" w:rsidRPr="00F330EB" w:rsidRDefault="009251F4" w:rsidP="00F330EB">
      <w:pPr>
        <w:ind w:left="993"/>
        <w:jc w:val="both"/>
        <w:rPr>
          <w:rFonts w:ascii="Verdana" w:hAnsi="Verdana"/>
          <w:b/>
          <w:i/>
          <w:sz w:val="20"/>
          <w:szCs w:val="20"/>
        </w:rPr>
      </w:pPr>
      <w:r w:rsidRPr="00F330EB">
        <w:rPr>
          <w:rFonts w:ascii="Verdana" w:hAnsi="Verdana"/>
          <w:i/>
          <w:sz w:val="20"/>
          <w:szCs w:val="20"/>
        </w:rPr>
        <w:t>Zamawiający zaleca wykorzystanie</w:t>
      </w:r>
      <w:r w:rsidRPr="00F330EB">
        <w:rPr>
          <w:rFonts w:ascii="Verdana" w:hAnsi="Verdana"/>
          <w:b/>
          <w:i/>
          <w:sz w:val="20"/>
          <w:szCs w:val="20"/>
        </w:rPr>
        <w:t xml:space="preserve"> Załącznika nr 6 do SWZ</w:t>
      </w:r>
      <w:r w:rsidRPr="00F330EB">
        <w:rPr>
          <w:rFonts w:ascii="Verdana" w:hAnsi="Verdana"/>
          <w:i/>
          <w:sz w:val="20"/>
          <w:szCs w:val="20"/>
        </w:rPr>
        <w:t>.</w:t>
      </w:r>
    </w:p>
    <w:p w:rsidR="00184B5D" w:rsidRPr="00F330EB" w:rsidRDefault="00B97FAE" w:rsidP="00F330EB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Jeżeli wykonawca ma siedzibę lub miejsce zamieszkania poza granicami Rzeczypospolitej Polskiej, zamiast</w:t>
      </w:r>
      <w:r w:rsidR="005C5EAB" w:rsidRPr="00F330EB">
        <w:rPr>
          <w:rFonts w:ascii="Verdana" w:hAnsi="Verdana"/>
          <w:sz w:val="20"/>
          <w:szCs w:val="20"/>
        </w:rPr>
        <w:t>:</w:t>
      </w:r>
    </w:p>
    <w:p w:rsidR="005C5EAB" w:rsidRPr="00F330EB" w:rsidRDefault="00184B5D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informacji z Krajowego Rejestru Karnego, o której mowa w ust. 2 pkt 2.1. - składa informację z odpowiedniego rejestru, takiego jak rejestr sądowy, albo, w przypadku braku takiego rejestru, inny równoważny dokument wydany przez właściwy organ sądowy lub administracyjny kraju, w którym wykonawca ma siedzibę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lub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miejsce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zamieszkania,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 zakresie, o którym mowa w ust. 2 pkt 2.1.;</w:t>
      </w:r>
    </w:p>
    <w:p w:rsidR="00B97FAE" w:rsidRPr="00F330EB" w:rsidRDefault="00B97FAE" w:rsidP="00F330EB">
      <w:pPr>
        <w:numPr>
          <w:ilvl w:val="1"/>
          <w:numId w:val="9"/>
        </w:numPr>
        <w:ind w:left="993" w:hanging="567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odpisu albo informacji z Krajowego Rejestru Sądowego lub z Centralnej </w:t>
      </w:r>
      <w:r w:rsidRPr="00F330EB">
        <w:rPr>
          <w:rFonts w:ascii="Verdana" w:hAnsi="Verdana"/>
          <w:sz w:val="20"/>
          <w:szCs w:val="20"/>
        </w:rPr>
        <w:lastRenderedPageBreak/>
        <w:t>Ewidencji i Informacji o Działalności Gospodarczej, o których mowa w ust. 2 pkt 2.</w:t>
      </w:r>
      <w:r w:rsidR="00A50B85" w:rsidRPr="00F330EB">
        <w:rPr>
          <w:rFonts w:ascii="Verdana" w:hAnsi="Verdana"/>
          <w:sz w:val="20"/>
          <w:szCs w:val="20"/>
        </w:rPr>
        <w:t>3</w:t>
      </w:r>
      <w:r w:rsidRPr="00F330EB">
        <w:rPr>
          <w:rFonts w:ascii="Verdana" w:hAnsi="Verdana"/>
          <w:sz w:val="20"/>
          <w:szCs w:val="20"/>
        </w:rPr>
        <w:t>. – składa dokument lub dokumenty wystawione w kraju, w którym wykonawca ma siedzibę lub miejsce zamieszkania, potwierdzające odpowiednio, że nie otwarto jego likwidacji, nie ogłoszono upadłości, jego aktywami nie zarządza likwidator lub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sąd,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nie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zawarł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układu z wierzycielami, jego działalność gospodarcza nie jest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zawieszona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ani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nie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znajduje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się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on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 xml:space="preserve">w innej tego rodzaju </w:t>
      </w:r>
      <w:r w:rsidR="00D447D9" w:rsidRPr="00F330EB">
        <w:rPr>
          <w:rFonts w:ascii="Verdana" w:hAnsi="Verdana"/>
          <w:sz w:val="20"/>
          <w:szCs w:val="20"/>
        </w:rPr>
        <w:t xml:space="preserve">sytuacji wynikającej z podobnej </w:t>
      </w:r>
      <w:r w:rsidRPr="00F330EB">
        <w:rPr>
          <w:rFonts w:ascii="Verdana" w:hAnsi="Verdana"/>
          <w:sz w:val="20"/>
          <w:szCs w:val="20"/>
        </w:rPr>
        <w:t>procedury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przewidzianej</w:t>
      </w:r>
      <w:r w:rsidR="00144A31" w:rsidRPr="00F330EB">
        <w:rPr>
          <w:rFonts w:ascii="Verdana" w:hAnsi="Verdana"/>
          <w:sz w:val="20"/>
          <w:szCs w:val="20"/>
        </w:rPr>
        <w:t xml:space="preserve"> </w:t>
      </w:r>
      <w:r w:rsidRPr="00F330EB">
        <w:rPr>
          <w:rFonts w:ascii="Verdana" w:hAnsi="Verdana"/>
          <w:sz w:val="20"/>
          <w:szCs w:val="20"/>
        </w:rPr>
        <w:t>w przepisach miejsca wszczęcia tej procedury.</w:t>
      </w:r>
    </w:p>
    <w:p w:rsidR="00184B5D" w:rsidRPr="00F330EB" w:rsidRDefault="00184B5D" w:rsidP="00F330EB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Dokument, o którym mowa w ust. </w:t>
      </w:r>
      <w:r w:rsidR="00F2168F" w:rsidRPr="00F330EB">
        <w:rPr>
          <w:rFonts w:ascii="Verdana" w:hAnsi="Verdana"/>
          <w:sz w:val="20"/>
          <w:szCs w:val="20"/>
        </w:rPr>
        <w:t>3</w:t>
      </w:r>
      <w:r w:rsidRPr="00F330EB">
        <w:rPr>
          <w:rFonts w:ascii="Verdana" w:hAnsi="Verdana"/>
          <w:sz w:val="20"/>
          <w:szCs w:val="20"/>
        </w:rPr>
        <w:t xml:space="preserve"> pkt </w:t>
      </w:r>
      <w:r w:rsidR="00F2168F" w:rsidRPr="00F330EB">
        <w:rPr>
          <w:rFonts w:ascii="Verdana" w:hAnsi="Verdana"/>
          <w:sz w:val="20"/>
          <w:szCs w:val="20"/>
        </w:rPr>
        <w:t>3.</w:t>
      </w:r>
      <w:r w:rsidRPr="00F330EB">
        <w:rPr>
          <w:rFonts w:ascii="Verdana" w:hAnsi="Verdana"/>
          <w:sz w:val="20"/>
          <w:szCs w:val="20"/>
        </w:rPr>
        <w:t>1</w:t>
      </w:r>
      <w:r w:rsidR="00F2168F" w:rsidRPr="00F330EB">
        <w:rPr>
          <w:rFonts w:ascii="Verdana" w:hAnsi="Verdana"/>
          <w:sz w:val="20"/>
          <w:szCs w:val="20"/>
        </w:rPr>
        <w:t>.</w:t>
      </w:r>
      <w:r w:rsidRPr="00F330EB">
        <w:rPr>
          <w:rFonts w:ascii="Verdana" w:hAnsi="Verdana"/>
          <w:sz w:val="20"/>
          <w:szCs w:val="20"/>
        </w:rPr>
        <w:t>, powinien być wystawiony nie wcześniej niż 6 miesięcy przed jego złożeniem. Dokument, o który</w:t>
      </w:r>
      <w:r w:rsidR="00A50B85" w:rsidRPr="00F330EB">
        <w:rPr>
          <w:rFonts w:ascii="Verdana" w:hAnsi="Verdana"/>
          <w:sz w:val="20"/>
          <w:szCs w:val="20"/>
        </w:rPr>
        <w:t xml:space="preserve">m </w:t>
      </w:r>
      <w:r w:rsidRPr="00F330EB">
        <w:rPr>
          <w:rFonts w:ascii="Verdana" w:hAnsi="Verdana"/>
          <w:sz w:val="20"/>
          <w:szCs w:val="20"/>
        </w:rPr>
        <w:t xml:space="preserve">mowa w ust. </w:t>
      </w:r>
      <w:r w:rsidR="00F2168F" w:rsidRPr="00F330EB">
        <w:rPr>
          <w:rFonts w:ascii="Verdana" w:hAnsi="Verdana"/>
          <w:sz w:val="20"/>
          <w:szCs w:val="20"/>
        </w:rPr>
        <w:t>3</w:t>
      </w:r>
      <w:r w:rsidRPr="00F330EB">
        <w:rPr>
          <w:rFonts w:ascii="Verdana" w:hAnsi="Verdana"/>
          <w:sz w:val="20"/>
          <w:szCs w:val="20"/>
        </w:rPr>
        <w:t xml:space="preserve"> pkt </w:t>
      </w:r>
      <w:r w:rsidR="00F2168F" w:rsidRPr="00F330EB">
        <w:rPr>
          <w:rFonts w:ascii="Verdana" w:hAnsi="Verdana"/>
          <w:sz w:val="20"/>
          <w:szCs w:val="20"/>
        </w:rPr>
        <w:t>3.</w:t>
      </w:r>
      <w:r w:rsidRPr="00F330EB">
        <w:rPr>
          <w:rFonts w:ascii="Verdana" w:hAnsi="Verdana"/>
          <w:sz w:val="20"/>
          <w:szCs w:val="20"/>
        </w:rPr>
        <w:t>2</w:t>
      </w:r>
      <w:r w:rsidR="00F2168F" w:rsidRPr="00F330EB">
        <w:rPr>
          <w:rFonts w:ascii="Verdana" w:hAnsi="Verdana"/>
          <w:sz w:val="20"/>
          <w:szCs w:val="20"/>
        </w:rPr>
        <w:t>.</w:t>
      </w:r>
      <w:r w:rsidR="00A50B85" w:rsidRPr="00F330EB">
        <w:rPr>
          <w:rFonts w:ascii="Verdana" w:hAnsi="Verdana"/>
          <w:sz w:val="20"/>
          <w:szCs w:val="20"/>
        </w:rPr>
        <w:t xml:space="preserve">powinien </w:t>
      </w:r>
      <w:r w:rsidRPr="00F330EB">
        <w:rPr>
          <w:rFonts w:ascii="Verdana" w:hAnsi="Verdana"/>
          <w:sz w:val="20"/>
          <w:szCs w:val="20"/>
        </w:rPr>
        <w:t>być wystawion</w:t>
      </w:r>
      <w:r w:rsidR="00A50B85" w:rsidRPr="00F330EB">
        <w:rPr>
          <w:rFonts w:ascii="Verdana" w:hAnsi="Verdana"/>
          <w:sz w:val="20"/>
          <w:szCs w:val="20"/>
        </w:rPr>
        <w:t>y</w:t>
      </w:r>
      <w:r w:rsidRPr="00F330EB">
        <w:rPr>
          <w:rFonts w:ascii="Verdana" w:hAnsi="Verdana"/>
          <w:sz w:val="20"/>
          <w:szCs w:val="20"/>
        </w:rPr>
        <w:t xml:space="preserve"> nie wcześniej niż 3 miesiące przed ich złożeniem.</w:t>
      </w:r>
    </w:p>
    <w:p w:rsidR="00F444EA" w:rsidRPr="00F330EB" w:rsidRDefault="00F2168F" w:rsidP="00F330EB">
      <w:pPr>
        <w:numPr>
          <w:ilvl w:val="0"/>
          <w:numId w:val="9"/>
        </w:numPr>
        <w:tabs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pkt 1, 2 i 4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:rsidR="00F127FD" w:rsidRPr="00F330EB" w:rsidRDefault="00F127FD" w:rsidP="00F330EB">
      <w:pPr>
        <w:numPr>
          <w:ilvl w:val="0"/>
          <w:numId w:val="9"/>
        </w:numPr>
        <w:tabs>
          <w:tab w:val="num" w:pos="0"/>
        </w:tabs>
        <w:ind w:left="426" w:hanging="426"/>
        <w:jc w:val="both"/>
        <w:rPr>
          <w:rFonts w:ascii="Verdana" w:hAnsi="Verdana"/>
          <w:b/>
          <w:bCs/>
          <w:sz w:val="20"/>
          <w:szCs w:val="20"/>
        </w:rPr>
      </w:pPr>
      <w:r w:rsidRPr="00F330EB">
        <w:rPr>
          <w:rFonts w:ascii="Verdana" w:hAnsi="Verdana"/>
          <w:b/>
          <w:bCs/>
          <w:sz w:val="20"/>
          <w:szCs w:val="20"/>
        </w:rPr>
        <w:t xml:space="preserve">Dokumentów wskazanych w niniejszym rozdziale SWZ nie dołącza się do oferty – składane są na wezwanie Zamawiającego. </w:t>
      </w:r>
    </w:p>
    <w:p w:rsidR="00F444EA" w:rsidRPr="00F330EB" w:rsidRDefault="00F444E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F330EB" w:rsidRDefault="00B97FAE" w:rsidP="00F330EB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Style w:val="Tytuksiki"/>
          <w:rFonts w:ascii="Verdana" w:hAnsi="Verdana"/>
          <w:sz w:val="20"/>
          <w:szCs w:val="20"/>
        </w:rPr>
      </w:pPr>
      <w:bookmarkStart w:id="11" w:name="_Toc64559026"/>
      <w:r w:rsidRPr="00F330EB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F330EB">
        <w:rPr>
          <w:rFonts w:ascii="Verdana" w:hAnsi="Verdana"/>
          <w:spacing w:val="5"/>
          <w:sz w:val="20"/>
          <w:szCs w:val="20"/>
        </w:rPr>
        <w:t xml:space="preserve">órych </w:t>
      </w:r>
      <w:r w:rsidRPr="00F330EB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F330EB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F330EB">
        <w:rPr>
          <w:rFonts w:ascii="Verdana" w:hAnsi="Verdana"/>
          <w:spacing w:val="5"/>
          <w:sz w:val="20"/>
          <w:szCs w:val="20"/>
        </w:rPr>
        <w:br/>
      </w:r>
      <w:r w:rsidRPr="00F330EB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1"/>
      <w:r w:rsidR="00D10263" w:rsidRPr="00F330EB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5C13B3" w:rsidRPr="00F330EB" w:rsidRDefault="005C13B3" w:rsidP="00F330EB">
      <w:pPr>
        <w:widowControl/>
        <w:suppressAutoHyphens w:val="0"/>
        <w:autoSpaceDE w:val="0"/>
        <w:autoSpaceDN w:val="0"/>
        <w:adjustRightInd w:val="0"/>
        <w:ind w:left="720"/>
        <w:jc w:val="both"/>
        <w:rPr>
          <w:rFonts w:ascii="Verdana" w:eastAsia="Times New Roman" w:hAnsi="Verdana"/>
          <w:sz w:val="20"/>
          <w:szCs w:val="20"/>
        </w:rPr>
      </w:pPr>
    </w:p>
    <w:p w:rsidR="00F54D8D" w:rsidRPr="00F330EB" w:rsidRDefault="00F54D8D" w:rsidP="00012778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F330EB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0" w:history="1">
        <w:r w:rsidRPr="00F330EB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F330EB">
        <w:rPr>
          <w:rFonts w:ascii="Verdana" w:eastAsia="Times New Roman" w:hAnsi="Verdana"/>
          <w:sz w:val="20"/>
          <w:szCs w:val="20"/>
        </w:rPr>
        <w:t>.</w:t>
      </w:r>
    </w:p>
    <w:p w:rsidR="00F54D8D" w:rsidRPr="00F330EB" w:rsidRDefault="00F54D8D" w:rsidP="00012778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F54D8D" w:rsidRPr="00F330EB" w:rsidRDefault="00F54D8D" w:rsidP="0001277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Szczegółowa instrukcja korzystania z SKE stanowi załącznik nr 9 do SWZ.</w:t>
      </w:r>
    </w:p>
    <w:p w:rsidR="00F54D8D" w:rsidRPr="00F330EB" w:rsidRDefault="00F54D8D" w:rsidP="0001277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Verdana" w:eastAsia="Times New Roman" w:hAnsi="Verdana"/>
          <w:i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F54D8D" w:rsidRPr="00F330EB" w:rsidRDefault="00F54D8D" w:rsidP="0001277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F54D8D" w:rsidRPr="00F330EB" w:rsidRDefault="00F54D8D" w:rsidP="0001277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F54D8D" w:rsidRPr="00F330EB" w:rsidRDefault="00F54D8D" w:rsidP="0001277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Verdana" w:eastAsia="Times New Roman" w:hAnsi="Verdana"/>
          <w:sz w:val="20"/>
          <w:szCs w:val="20"/>
        </w:rPr>
      </w:pPr>
      <w:r w:rsidRPr="00F330EB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F330EB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F330EB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F54D8D" w:rsidRPr="00F330EB" w:rsidRDefault="00F54D8D" w:rsidP="00012778">
      <w:pPr>
        <w:pStyle w:val="Akapitzlist"/>
        <w:numPr>
          <w:ilvl w:val="0"/>
          <w:numId w:val="20"/>
        </w:numPr>
        <w:ind w:left="284" w:hanging="284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  <w:u w:val="single"/>
        </w:rPr>
        <w:t>Wykonawca chcąc złożyć ofertę</w:t>
      </w:r>
      <w:r w:rsidRPr="00F330EB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F54D8D" w:rsidRPr="00F330EB" w:rsidRDefault="00F54D8D" w:rsidP="00012778">
      <w:pPr>
        <w:ind w:left="284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F54D8D" w:rsidRPr="00F330EB" w:rsidRDefault="00F54D8D" w:rsidP="00012778">
      <w:pPr>
        <w:ind w:left="284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F54D8D" w:rsidRPr="00F330EB" w:rsidRDefault="00F54D8D" w:rsidP="00012778">
      <w:pPr>
        <w:ind w:left="284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lastRenderedPageBreak/>
        <w:t xml:space="preserve">– „GPG Suite” udostępnionym na stronie  </w:t>
      </w:r>
    </w:p>
    <w:p w:rsidR="00F54D8D" w:rsidRPr="00F330EB" w:rsidRDefault="001A54D7" w:rsidP="00012778">
      <w:pPr>
        <w:ind w:left="284"/>
        <w:rPr>
          <w:rFonts w:ascii="Verdana" w:hAnsi="Verdana"/>
          <w:sz w:val="20"/>
          <w:szCs w:val="20"/>
        </w:rPr>
      </w:pPr>
      <w:hyperlink r:id="rId11" w:history="1">
        <w:r w:rsidR="00F54D8D" w:rsidRPr="00F330EB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F54D8D" w:rsidRPr="00F330EB">
        <w:rPr>
          <w:rFonts w:ascii="Verdana" w:hAnsi="Verdana"/>
          <w:sz w:val="20"/>
          <w:szCs w:val="20"/>
        </w:rPr>
        <w:t xml:space="preserve"> (</w:t>
      </w:r>
      <w:proofErr w:type="spellStart"/>
      <w:r w:rsidR="00F54D8D" w:rsidRPr="00F330EB">
        <w:rPr>
          <w:rFonts w:ascii="Verdana" w:hAnsi="Verdana"/>
          <w:sz w:val="20"/>
          <w:szCs w:val="20"/>
        </w:rPr>
        <w:t>MacOS</w:t>
      </w:r>
      <w:proofErr w:type="spellEnd"/>
      <w:r w:rsidR="00F54D8D" w:rsidRPr="00F330EB">
        <w:rPr>
          <w:rFonts w:ascii="Verdana" w:hAnsi="Verdana"/>
          <w:sz w:val="20"/>
          <w:szCs w:val="20"/>
        </w:rPr>
        <w:t>, Linux) (patrz pkt. 7.2.2 instrukcji SKE)</w:t>
      </w:r>
    </w:p>
    <w:p w:rsidR="00F54D8D" w:rsidRPr="00F330EB" w:rsidRDefault="00F54D8D" w:rsidP="00012778">
      <w:pPr>
        <w:widowControl/>
        <w:numPr>
          <w:ilvl w:val="0"/>
          <w:numId w:val="20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6D5466" w:rsidRPr="00F330EB" w:rsidRDefault="006D5466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F330EB" w:rsidRDefault="0099338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2" w:name="_Toc64559027"/>
      <w:r w:rsidRPr="00F330EB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F330EB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F330EB">
        <w:rPr>
          <w:rFonts w:ascii="Verdana" w:hAnsi="Verdana"/>
          <w:spacing w:val="5"/>
          <w:sz w:val="20"/>
          <w:szCs w:val="20"/>
        </w:rPr>
        <w:t>Pzp</w:t>
      </w:r>
      <w:bookmarkEnd w:id="12"/>
      <w:proofErr w:type="spellEnd"/>
    </w:p>
    <w:p w:rsidR="005C13B3" w:rsidRPr="00F330EB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4B477D" w:rsidRPr="00F330EB" w:rsidRDefault="004B477D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Zamawiający </w:t>
      </w:r>
      <w:r w:rsidRPr="00F330EB">
        <w:rPr>
          <w:rFonts w:ascii="Verdana" w:hAnsi="Verdana"/>
          <w:b/>
          <w:sz w:val="20"/>
          <w:szCs w:val="20"/>
        </w:rPr>
        <w:t>nie przewiduje</w:t>
      </w:r>
      <w:r w:rsidRPr="00F330EB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6C63D4" w:rsidRPr="00F330EB">
        <w:rPr>
          <w:rFonts w:ascii="Verdana" w:hAnsi="Verdana"/>
          <w:sz w:val="20"/>
          <w:szCs w:val="20"/>
        </w:rPr>
        <w:t>XI</w:t>
      </w:r>
      <w:r w:rsidRPr="00F330EB">
        <w:rPr>
          <w:rFonts w:ascii="Verdana" w:hAnsi="Verdana"/>
          <w:sz w:val="20"/>
          <w:szCs w:val="20"/>
        </w:rPr>
        <w:t xml:space="preserve"> Specyfikacji</w:t>
      </w:r>
    </w:p>
    <w:p w:rsidR="0099338A" w:rsidRPr="00F330EB" w:rsidRDefault="0099338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F330EB" w:rsidRDefault="0099338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Style w:val="Tytuksiki"/>
          <w:rFonts w:ascii="Verdana" w:hAnsi="Verdana"/>
          <w:sz w:val="20"/>
          <w:szCs w:val="20"/>
        </w:rPr>
      </w:pPr>
      <w:bookmarkStart w:id="13" w:name="_Toc64559028"/>
      <w:r w:rsidRPr="00F330EB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3"/>
    </w:p>
    <w:p w:rsidR="005C13B3" w:rsidRPr="00F330EB" w:rsidRDefault="005C13B3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F327C6" w:rsidRPr="00F330EB" w:rsidRDefault="00F327C6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1)</w:t>
      </w:r>
      <w:r w:rsidRPr="00F330EB">
        <w:rPr>
          <w:rFonts w:ascii="Verdana" w:hAnsi="Verdana"/>
          <w:sz w:val="20"/>
          <w:szCs w:val="20"/>
        </w:rPr>
        <w:tab/>
        <w:t xml:space="preserve">w sprawach formalnych – </w:t>
      </w:r>
      <w:r w:rsidR="00BE33C7">
        <w:rPr>
          <w:rFonts w:ascii="Verdana" w:hAnsi="Verdana"/>
          <w:sz w:val="20"/>
          <w:szCs w:val="20"/>
        </w:rPr>
        <w:t xml:space="preserve">Marzena </w:t>
      </w:r>
      <w:r w:rsidR="007C3067">
        <w:rPr>
          <w:rFonts w:ascii="Verdana" w:hAnsi="Verdana"/>
          <w:sz w:val="20"/>
          <w:szCs w:val="20"/>
        </w:rPr>
        <w:t>Buksa</w:t>
      </w:r>
      <w:r w:rsidRPr="00F330EB">
        <w:rPr>
          <w:rFonts w:ascii="Verdana" w:hAnsi="Verdana"/>
          <w:sz w:val="20"/>
          <w:szCs w:val="20"/>
        </w:rPr>
        <w:t xml:space="preserve">– </w:t>
      </w:r>
      <w:proofErr w:type="spellStart"/>
      <w:r w:rsidRPr="00F330EB">
        <w:rPr>
          <w:rFonts w:ascii="Verdana" w:hAnsi="Verdana"/>
          <w:sz w:val="20"/>
          <w:szCs w:val="20"/>
        </w:rPr>
        <w:t>tel</w:t>
      </w:r>
      <w:proofErr w:type="spellEnd"/>
      <w:r w:rsidRPr="00F330EB">
        <w:rPr>
          <w:rFonts w:ascii="Verdana" w:hAnsi="Verdana"/>
          <w:sz w:val="20"/>
          <w:szCs w:val="20"/>
        </w:rPr>
        <w:t xml:space="preserve"> 61 66 54 </w:t>
      </w:r>
      <w:r w:rsidR="007C3067">
        <w:rPr>
          <w:rFonts w:ascii="Verdana" w:hAnsi="Verdana"/>
          <w:sz w:val="20"/>
          <w:szCs w:val="20"/>
        </w:rPr>
        <w:t>336</w:t>
      </w:r>
      <w:r w:rsidRPr="00F330EB">
        <w:rPr>
          <w:rFonts w:ascii="Verdana" w:hAnsi="Verdana"/>
          <w:sz w:val="20"/>
          <w:szCs w:val="20"/>
        </w:rPr>
        <w:t xml:space="preserve">, </w:t>
      </w:r>
    </w:p>
    <w:p w:rsidR="00B97FAE" w:rsidRPr="00F330EB" w:rsidRDefault="00F327C6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2)</w:t>
      </w:r>
      <w:r w:rsidRPr="00F330EB">
        <w:rPr>
          <w:rFonts w:ascii="Verdana" w:hAnsi="Verdana"/>
          <w:sz w:val="20"/>
          <w:szCs w:val="20"/>
        </w:rPr>
        <w:tab/>
        <w:t xml:space="preserve">w sprawach merytorycznych – </w:t>
      </w:r>
      <w:r w:rsidR="00004D56" w:rsidRPr="00F330EB">
        <w:rPr>
          <w:rFonts w:ascii="Verdana" w:hAnsi="Verdana"/>
          <w:sz w:val="20"/>
          <w:szCs w:val="20"/>
        </w:rPr>
        <w:t>Teodora Jodko</w:t>
      </w:r>
      <w:r w:rsidRPr="00F330EB">
        <w:rPr>
          <w:rFonts w:ascii="Verdana" w:hAnsi="Verdana"/>
          <w:sz w:val="20"/>
          <w:szCs w:val="20"/>
        </w:rPr>
        <w:t xml:space="preserve"> – tel. 61 66 54</w:t>
      </w:r>
      <w:r w:rsidR="00D447D9" w:rsidRPr="00F330EB">
        <w:rPr>
          <w:rFonts w:ascii="Verdana" w:hAnsi="Verdana"/>
          <w:sz w:val="20"/>
          <w:szCs w:val="20"/>
        </w:rPr>
        <w:t> </w:t>
      </w:r>
      <w:r w:rsidR="00004D56" w:rsidRPr="00F330EB">
        <w:rPr>
          <w:rFonts w:ascii="Verdana" w:hAnsi="Verdana"/>
          <w:sz w:val="20"/>
          <w:szCs w:val="20"/>
        </w:rPr>
        <w:t>302</w:t>
      </w:r>
    </w:p>
    <w:p w:rsidR="00D447D9" w:rsidRPr="00F330EB" w:rsidRDefault="00D447D9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F330EB" w:rsidRDefault="002A0871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4" w:name="_Toc64559029"/>
      <w:r w:rsidRPr="00F330EB">
        <w:rPr>
          <w:rFonts w:ascii="Verdana" w:hAnsi="Verdana"/>
          <w:spacing w:val="5"/>
          <w:sz w:val="20"/>
          <w:szCs w:val="20"/>
        </w:rPr>
        <w:t>Termin związania ofertą</w:t>
      </w:r>
      <w:bookmarkEnd w:id="14"/>
    </w:p>
    <w:p w:rsidR="005C13B3" w:rsidRPr="00F330EB" w:rsidRDefault="005C13B3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3A3ABA" w:rsidRPr="0057614D" w:rsidRDefault="003A3ABA" w:rsidP="00F330EB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b/>
          <w:color w:val="0070C0"/>
          <w:sz w:val="20"/>
          <w:szCs w:val="20"/>
        </w:rPr>
      </w:pPr>
      <w:r w:rsidRPr="00943770">
        <w:rPr>
          <w:rFonts w:ascii="Verdana" w:hAnsi="Verdana"/>
          <w:b/>
          <w:color w:val="0070C0"/>
          <w:sz w:val="20"/>
          <w:szCs w:val="20"/>
          <w:highlight w:val="yellow"/>
        </w:rPr>
        <w:t>Wykona</w:t>
      </w:r>
      <w:r w:rsidR="0064053B" w:rsidRPr="00943770">
        <w:rPr>
          <w:rFonts w:ascii="Verdana" w:hAnsi="Verdana"/>
          <w:b/>
          <w:color w:val="0070C0"/>
          <w:sz w:val="20"/>
          <w:szCs w:val="20"/>
          <w:highlight w:val="yellow"/>
        </w:rPr>
        <w:t xml:space="preserve">wca jest związany ofertą do </w:t>
      </w:r>
      <w:r w:rsidR="00943770" w:rsidRPr="00943770">
        <w:rPr>
          <w:rFonts w:ascii="Verdana" w:hAnsi="Verdana"/>
          <w:b/>
          <w:color w:val="0070C0"/>
          <w:sz w:val="20"/>
          <w:szCs w:val="20"/>
          <w:highlight w:val="yellow"/>
        </w:rPr>
        <w:t>03.09.</w:t>
      </w:r>
      <w:r w:rsidR="00355501" w:rsidRPr="00943770">
        <w:rPr>
          <w:rFonts w:ascii="Verdana" w:hAnsi="Verdana"/>
          <w:b/>
          <w:color w:val="0070C0"/>
          <w:sz w:val="20"/>
          <w:szCs w:val="20"/>
          <w:highlight w:val="yellow"/>
        </w:rPr>
        <w:t>2022 r.</w:t>
      </w:r>
    </w:p>
    <w:p w:rsidR="00AC6791" w:rsidRPr="00F330EB" w:rsidRDefault="00AC6791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F330EB" w:rsidRDefault="002A0871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5" w:name="_Toc64559030"/>
      <w:r w:rsidRPr="00F330EB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5"/>
    </w:p>
    <w:p w:rsidR="001A3D96" w:rsidRPr="00F330EB" w:rsidRDefault="001A3D96" w:rsidP="00F330EB">
      <w:pPr>
        <w:ind w:left="993"/>
        <w:jc w:val="both"/>
        <w:rPr>
          <w:rFonts w:ascii="Verdana" w:hAnsi="Verdana"/>
          <w:sz w:val="20"/>
          <w:szCs w:val="20"/>
        </w:rPr>
      </w:pPr>
    </w:p>
    <w:p w:rsidR="004F57D9" w:rsidRPr="00F330EB" w:rsidRDefault="004F57D9" w:rsidP="00F330EB">
      <w:pPr>
        <w:widowControl/>
        <w:numPr>
          <w:ilvl w:val="1"/>
          <w:numId w:val="15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F330EB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F330EB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>wypełniony Formularz ofertowy – załącznik nr 2 do SWZ</w:t>
      </w:r>
    </w:p>
    <w:p w:rsidR="004F57D9" w:rsidRPr="00F330EB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załącznik nr </w:t>
      </w:r>
      <w:r w:rsidR="00C45D7F" w:rsidRPr="00F330EB">
        <w:rPr>
          <w:rFonts w:ascii="Verdana" w:eastAsia="Calibri" w:hAnsi="Verdana"/>
          <w:bCs/>
          <w:sz w:val="20"/>
          <w:szCs w:val="20"/>
          <w:lang w:eastAsia="ar-SA"/>
        </w:rPr>
        <w:t>1</w:t>
      </w: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</w:p>
    <w:p w:rsidR="009C1FEB" w:rsidRPr="00F330EB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wypełnione oświadczenie o niepodleganiu wykluczeniu </w:t>
      </w:r>
      <w:r w:rsidR="00C97347"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oraz spełnianiu warunków udziału w postępowaniu </w:t>
      </w: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- </w:t>
      </w:r>
      <w:r w:rsidRPr="00D037ED">
        <w:rPr>
          <w:rFonts w:ascii="Verdana" w:eastAsia="Calibri" w:hAnsi="Verdana"/>
          <w:b/>
          <w:bCs/>
          <w:color w:val="0070C0"/>
          <w:sz w:val="20"/>
          <w:szCs w:val="20"/>
          <w:lang w:eastAsia="ar-SA"/>
        </w:rPr>
        <w:t>załącznik</w:t>
      </w:r>
      <w:r w:rsidR="00D037ED" w:rsidRPr="00D037ED">
        <w:rPr>
          <w:rFonts w:ascii="Verdana" w:eastAsia="Calibri" w:hAnsi="Verdana"/>
          <w:b/>
          <w:bCs/>
          <w:color w:val="0070C0"/>
          <w:sz w:val="20"/>
          <w:szCs w:val="20"/>
          <w:lang w:eastAsia="ar-SA"/>
        </w:rPr>
        <w:t>i</w:t>
      </w:r>
      <w:r w:rsidRPr="00D037ED">
        <w:rPr>
          <w:rFonts w:ascii="Verdana" w:eastAsia="Calibri" w:hAnsi="Verdana"/>
          <w:b/>
          <w:bCs/>
          <w:color w:val="0070C0"/>
          <w:sz w:val="20"/>
          <w:szCs w:val="20"/>
          <w:lang w:eastAsia="ar-SA"/>
        </w:rPr>
        <w:t xml:space="preserve"> nr 3</w:t>
      </w:r>
      <w:r w:rsidR="00D037ED" w:rsidRPr="00D037ED">
        <w:rPr>
          <w:rFonts w:ascii="Verdana" w:eastAsia="Calibri" w:hAnsi="Verdana"/>
          <w:b/>
          <w:bCs/>
          <w:color w:val="0070C0"/>
          <w:sz w:val="20"/>
          <w:szCs w:val="20"/>
          <w:lang w:eastAsia="ar-SA"/>
        </w:rPr>
        <w:t xml:space="preserve"> oraz 3a</w:t>
      </w: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F330EB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9C1FEB" w:rsidRPr="00F330EB" w:rsidRDefault="009C1FEB" w:rsidP="00F330EB">
      <w:pPr>
        <w:widowControl/>
        <w:numPr>
          <w:ilvl w:val="3"/>
          <w:numId w:val="15"/>
        </w:numPr>
        <w:suppressAutoHyphens w:val="0"/>
        <w:ind w:left="184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Dokumenty te potwierdzają brak podstaw wykluczenia </w:t>
      </w:r>
      <w:r w:rsidR="00C97347" w:rsidRPr="00F330EB">
        <w:rPr>
          <w:rFonts w:ascii="Verdana" w:eastAsia="Calibri" w:hAnsi="Verdana"/>
          <w:bCs/>
          <w:sz w:val="20"/>
          <w:szCs w:val="20"/>
          <w:lang w:eastAsia="ar-SA"/>
        </w:rPr>
        <w:t>oraz spełnianie warunków udziału w postępowaniu</w:t>
      </w:r>
      <w:r w:rsidR="00144A31"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Pr="00F330EB">
        <w:rPr>
          <w:rFonts w:ascii="Verdana" w:eastAsia="Calibri" w:hAnsi="Verdana"/>
          <w:bCs/>
          <w:sz w:val="20"/>
          <w:szCs w:val="20"/>
          <w:lang w:eastAsia="ar-SA"/>
        </w:rPr>
        <w:t>w zakresie, w którym każdy z wykonawców wykazuje</w:t>
      </w:r>
      <w:r w:rsidR="00144A31" w:rsidRPr="00F330EB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  <w:r w:rsidR="00C97347" w:rsidRPr="00F330EB">
        <w:rPr>
          <w:rFonts w:ascii="Verdana" w:eastAsia="Calibri" w:hAnsi="Verdana"/>
          <w:bCs/>
          <w:sz w:val="20"/>
          <w:szCs w:val="20"/>
          <w:lang w:eastAsia="ar-SA"/>
        </w:rPr>
        <w:t>spełnianie warunków udziału w postępowaniu</w:t>
      </w:r>
      <w:r w:rsidRPr="00F330EB">
        <w:rPr>
          <w:rFonts w:ascii="Verdana" w:eastAsia="Calibri" w:hAnsi="Verdana"/>
          <w:bCs/>
          <w:sz w:val="20"/>
          <w:szCs w:val="20"/>
          <w:lang w:eastAsia="ar-SA"/>
        </w:rPr>
        <w:t>.</w:t>
      </w:r>
    </w:p>
    <w:p w:rsidR="0099338A" w:rsidRPr="00F330EB" w:rsidRDefault="004F57D9" w:rsidP="00F330EB">
      <w:pPr>
        <w:widowControl/>
        <w:numPr>
          <w:ilvl w:val="2"/>
          <w:numId w:val="15"/>
        </w:numPr>
        <w:suppressAutoHyphens w:val="0"/>
        <w:ind w:left="127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F330EB">
        <w:rPr>
          <w:rFonts w:ascii="Verdana" w:eastAsia="Calibri" w:hAnsi="Verdana"/>
          <w:bCs/>
          <w:spacing w:val="4"/>
          <w:sz w:val="20"/>
          <w:szCs w:val="20"/>
        </w:rPr>
        <w:t xml:space="preserve">przedmiotowe środki dowodowe </w:t>
      </w:r>
      <w:r w:rsidR="00004D56" w:rsidRPr="00F330EB">
        <w:rPr>
          <w:rFonts w:ascii="Verdana" w:eastAsia="Calibri" w:hAnsi="Verdana"/>
          <w:bCs/>
          <w:spacing w:val="4"/>
          <w:sz w:val="20"/>
          <w:szCs w:val="20"/>
        </w:rPr>
        <w:t>( o ile dotyczy)</w:t>
      </w:r>
    </w:p>
    <w:p w:rsidR="004F57D9" w:rsidRPr="00F330EB" w:rsidRDefault="004F57D9" w:rsidP="00F330EB">
      <w:pPr>
        <w:numPr>
          <w:ilvl w:val="1"/>
          <w:numId w:val="15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 Dodatkowo:</w:t>
      </w:r>
    </w:p>
    <w:p w:rsidR="004F57D9" w:rsidRPr="00F330EB" w:rsidRDefault="004F57D9" w:rsidP="00F330EB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567B2E" w:rsidRPr="00F330EB" w:rsidRDefault="004F57D9" w:rsidP="00F330EB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pkt 1, jeżeli Zamawiający może je uzyskać za pomocą bezpłatnych </w:t>
      </w:r>
    </w:p>
    <w:p w:rsidR="004F57D9" w:rsidRPr="00F330EB" w:rsidRDefault="00D447D9" w:rsidP="00F330EB">
      <w:p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ab/>
      </w:r>
      <w:r w:rsidR="004F57D9" w:rsidRPr="00F330EB">
        <w:rPr>
          <w:rFonts w:ascii="Verdana" w:hAnsi="Verdana"/>
          <w:color w:val="auto"/>
          <w:sz w:val="20"/>
          <w:szCs w:val="20"/>
        </w:rPr>
        <w:t>i ogólnodostępnych baz danych, o ile wykonawca wskazał dane umożliwiające dostęp do tych dokumentów</w:t>
      </w:r>
    </w:p>
    <w:p w:rsidR="004F57D9" w:rsidRPr="00F330EB" w:rsidRDefault="004F57D9" w:rsidP="00F330EB">
      <w:pPr>
        <w:numPr>
          <w:ilvl w:val="2"/>
          <w:numId w:val="15"/>
        </w:numPr>
        <w:tabs>
          <w:tab w:val="left" w:pos="127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pkt 1, </w:t>
      </w:r>
      <w:r w:rsidRPr="00F330EB">
        <w:rPr>
          <w:rFonts w:ascii="Verdana" w:hAnsi="Verdana"/>
          <w:color w:val="auto"/>
          <w:sz w:val="20"/>
          <w:szCs w:val="20"/>
        </w:rPr>
        <w:lastRenderedPageBreak/>
        <w:t>zamawiający żąda od wykonawcy pełnomocnictwa lub innego dokumentu potwierdzającego umocowanie do reprezentowania wykonawcy</w:t>
      </w:r>
    </w:p>
    <w:p w:rsidR="0063434E" w:rsidRPr="00F330EB" w:rsidRDefault="004F57D9" w:rsidP="00F330EB">
      <w:pPr>
        <w:numPr>
          <w:ilvl w:val="2"/>
          <w:numId w:val="15"/>
        </w:numPr>
        <w:tabs>
          <w:tab w:val="left" w:pos="426"/>
        </w:tabs>
        <w:ind w:left="1276" w:hanging="425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F330EB" w:rsidRDefault="0063434E" w:rsidP="00F330EB">
      <w:pPr>
        <w:numPr>
          <w:ilvl w:val="2"/>
          <w:numId w:val="15"/>
        </w:num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F330EB" w:rsidRDefault="0063434E" w:rsidP="00F330EB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F330EB" w:rsidRDefault="00857D43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1"/>
      <w:r w:rsidRPr="00F330EB">
        <w:rPr>
          <w:rFonts w:ascii="Verdana" w:hAnsi="Verdana"/>
          <w:spacing w:val="5"/>
          <w:sz w:val="20"/>
          <w:szCs w:val="20"/>
        </w:rPr>
        <w:t>T</w:t>
      </w:r>
      <w:r w:rsidR="002A0871" w:rsidRPr="00F330EB">
        <w:rPr>
          <w:rFonts w:ascii="Verdana" w:hAnsi="Verdana"/>
          <w:spacing w:val="5"/>
          <w:sz w:val="20"/>
          <w:szCs w:val="20"/>
        </w:rPr>
        <w:t>ermin składania ofert</w:t>
      </w:r>
      <w:bookmarkEnd w:id="16"/>
    </w:p>
    <w:p w:rsidR="005C13B3" w:rsidRPr="00F330EB" w:rsidRDefault="005C13B3" w:rsidP="00F330E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AF11F8" w:rsidRPr="0057614D" w:rsidRDefault="00AF11F8" w:rsidP="00F330E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b/>
          <w:color w:val="0070C0"/>
          <w:sz w:val="20"/>
          <w:szCs w:val="20"/>
        </w:rPr>
      </w:pPr>
      <w:r w:rsidRPr="00943770">
        <w:rPr>
          <w:rFonts w:ascii="Verdana" w:eastAsia="Times New Roman" w:hAnsi="Verdana"/>
          <w:b/>
          <w:color w:val="0070C0"/>
          <w:sz w:val="20"/>
          <w:szCs w:val="20"/>
          <w:highlight w:val="yellow"/>
        </w:rPr>
        <w:t xml:space="preserve">Termin składania ofert upływa dnia </w:t>
      </w:r>
      <w:r w:rsidR="00943770" w:rsidRPr="00943770">
        <w:rPr>
          <w:rFonts w:ascii="Verdana" w:eastAsia="Times New Roman" w:hAnsi="Verdana"/>
          <w:b/>
          <w:color w:val="0070C0"/>
          <w:sz w:val="20"/>
          <w:szCs w:val="20"/>
          <w:highlight w:val="yellow"/>
        </w:rPr>
        <w:t>06</w:t>
      </w:r>
      <w:r w:rsidR="0057614D" w:rsidRPr="00943770">
        <w:rPr>
          <w:rFonts w:ascii="Verdana" w:eastAsia="Times New Roman" w:hAnsi="Verdana"/>
          <w:b/>
          <w:color w:val="0070C0"/>
          <w:sz w:val="20"/>
          <w:szCs w:val="20"/>
          <w:highlight w:val="yellow"/>
        </w:rPr>
        <w:t>.06.</w:t>
      </w:r>
      <w:r w:rsidR="006D5466" w:rsidRPr="00943770">
        <w:rPr>
          <w:rFonts w:ascii="Verdana" w:eastAsia="Times New Roman" w:hAnsi="Verdana"/>
          <w:b/>
          <w:color w:val="0070C0"/>
          <w:sz w:val="20"/>
          <w:szCs w:val="20"/>
          <w:highlight w:val="yellow"/>
        </w:rPr>
        <w:t>202</w:t>
      </w:r>
      <w:r w:rsidR="00280A41" w:rsidRPr="00943770">
        <w:rPr>
          <w:rFonts w:ascii="Verdana" w:eastAsia="Times New Roman" w:hAnsi="Verdana"/>
          <w:b/>
          <w:color w:val="0070C0"/>
          <w:sz w:val="20"/>
          <w:szCs w:val="20"/>
          <w:highlight w:val="yellow"/>
        </w:rPr>
        <w:t>2</w:t>
      </w:r>
      <w:r w:rsidRPr="00943770">
        <w:rPr>
          <w:rFonts w:ascii="Verdana" w:eastAsia="Times New Roman" w:hAnsi="Verdana"/>
          <w:b/>
          <w:color w:val="0070C0"/>
          <w:sz w:val="20"/>
          <w:szCs w:val="20"/>
          <w:highlight w:val="yellow"/>
        </w:rPr>
        <w:t xml:space="preserve"> roku o godz. </w:t>
      </w:r>
      <w:r w:rsidR="00763F23" w:rsidRPr="00943770">
        <w:rPr>
          <w:rFonts w:ascii="Verdana" w:eastAsia="Times New Roman" w:hAnsi="Verdana"/>
          <w:b/>
          <w:color w:val="0070C0"/>
          <w:sz w:val="20"/>
          <w:szCs w:val="20"/>
          <w:highlight w:val="yellow"/>
        </w:rPr>
        <w:t>09.00</w:t>
      </w:r>
    </w:p>
    <w:p w:rsidR="00487A74" w:rsidRPr="00F330EB" w:rsidRDefault="00487A74" w:rsidP="00F330EB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hAnsi="Verdana"/>
          <w:sz w:val="20"/>
          <w:szCs w:val="20"/>
        </w:rPr>
      </w:pPr>
    </w:p>
    <w:p w:rsidR="0099338A" w:rsidRPr="00F330EB" w:rsidRDefault="002A0871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2"/>
      <w:r w:rsidRPr="00F330EB">
        <w:rPr>
          <w:rFonts w:ascii="Verdana" w:hAnsi="Verdana"/>
          <w:spacing w:val="5"/>
          <w:sz w:val="20"/>
          <w:szCs w:val="20"/>
        </w:rPr>
        <w:t>Termin otwarcia ofert</w:t>
      </w:r>
      <w:bookmarkEnd w:id="17"/>
    </w:p>
    <w:p w:rsidR="005C13B3" w:rsidRPr="00F330EB" w:rsidRDefault="005C13B3" w:rsidP="00F330EB">
      <w:pPr>
        <w:ind w:left="425"/>
        <w:jc w:val="both"/>
        <w:rPr>
          <w:rFonts w:ascii="Verdana" w:hAnsi="Verdana"/>
          <w:b/>
          <w:sz w:val="20"/>
          <w:szCs w:val="20"/>
        </w:rPr>
      </w:pPr>
    </w:p>
    <w:p w:rsidR="00AF11F8" w:rsidRPr="00943770" w:rsidRDefault="00483E0E" w:rsidP="00F330EB">
      <w:pPr>
        <w:numPr>
          <w:ilvl w:val="1"/>
          <w:numId w:val="13"/>
        </w:numPr>
        <w:tabs>
          <w:tab w:val="clear" w:pos="567"/>
        </w:tabs>
        <w:ind w:left="425" w:hanging="425"/>
        <w:jc w:val="both"/>
        <w:rPr>
          <w:rFonts w:ascii="Verdana" w:hAnsi="Verdana"/>
          <w:b/>
          <w:color w:val="0070C0"/>
          <w:sz w:val="20"/>
          <w:szCs w:val="20"/>
          <w:highlight w:val="yellow"/>
        </w:rPr>
      </w:pPr>
      <w:r w:rsidRPr="00943770">
        <w:rPr>
          <w:rFonts w:ascii="Verdana" w:hAnsi="Verdana"/>
          <w:b/>
          <w:color w:val="0070C0"/>
          <w:sz w:val="20"/>
          <w:szCs w:val="20"/>
          <w:highlight w:val="yellow"/>
        </w:rPr>
        <w:t>Termin otwarcia ofert:</w:t>
      </w:r>
      <w:r w:rsidR="006D5466" w:rsidRPr="00943770">
        <w:rPr>
          <w:rFonts w:ascii="Verdana" w:hAnsi="Verdana"/>
          <w:b/>
          <w:color w:val="0070C0"/>
          <w:sz w:val="20"/>
          <w:szCs w:val="20"/>
          <w:highlight w:val="yellow"/>
        </w:rPr>
        <w:t xml:space="preserve"> </w:t>
      </w:r>
      <w:r w:rsidR="00943770" w:rsidRPr="00943770">
        <w:rPr>
          <w:rFonts w:ascii="Verdana" w:eastAsia="Times New Roman" w:hAnsi="Verdana"/>
          <w:b/>
          <w:color w:val="0070C0"/>
          <w:sz w:val="20"/>
          <w:szCs w:val="20"/>
          <w:highlight w:val="yellow"/>
        </w:rPr>
        <w:t>06</w:t>
      </w:r>
      <w:r w:rsidR="0057614D" w:rsidRPr="00943770">
        <w:rPr>
          <w:rFonts w:ascii="Verdana" w:eastAsia="Times New Roman" w:hAnsi="Verdana"/>
          <w:b/>
          <w:color w:val="0070C0"/>
          <w:sz w:val="20"/>
          <w:szCs w:val="20"/>
          <w:highlight w:val="yellow"/>
        </w:rPr>
        <w:t>.06</w:t>
      </w:r>
      <w:r w:rsidR="002709B8" w:rsidRPr="00943770">
        <w:rPr>
          <w:rFonts w:ascii="Verdana" w:eastAsia="Times New Roman" w:hAnsi="Verdana"/>
          <w:b/>
          <w:color w:val="0070C0"/>
          <w:sz w:val="20"/>
          <w:szCs w:val="20"/>
          <w:highlight w:val="yellow"/>
        </w:rPr>
        <w:t>.</w:t>
      </w:r>
      <w:r w:rsidR="003770C3" w:rsidRPr="00943770">
        <w:rPr>
          <w:rFonts w:ascii="Verdana" w:eastAsia="Times New Roman" w:hAnsi="Verdana"/>
          <w:b/>
          <w:color w:val="0070C0"/>
          <w:sz w:val="20"/>
          <w:szCs w:val="20"/>
          <w:highlight w:val="yellow"/>
        </w:rPr>
        <w:t xml:space="preserve">2022 </w:t>
      </w:r>
      <w:r w:rsidR="00E71299" w:rsidRPr="00943770">
        <w:rPr>
          <w:rFonts w:ascii="Verdana" w:eastAsia="Times New Roman" w:hAnsi="Verdana"/>
          <w:b/>
          <w:color w:val="0070C0"/>
          <w:sz w:val="20"/>
          <w:szCs w:val="20"/>
          <w:highlight w:val="yellow"/>
        </w:rPr>
        <w:t xml:space="preserve">roku o godz. </w:t>
      </w:r>
      <w:r w:rsidR="00763F23" w:rsidRPr="00943770">
        <w:rPr>
          <w:rFonts w:ascii="Verdana" w:eastAsia="Times New Roman" w:hAnsi="Verdana"/>
          <w:b/>
          <w:bCs/>
          <w:color w:val="0070C0"/>
          <w:sz w:val="20"/>
          <w:szCs w:val="20"/>
          <w:highlight w:val="yellow"/>
        </w:rPr>
        <w:t>10.00</w:t>
      </w:r>
    </w:p>
    <w:p w:rsidR="00CA15CA" w:rsidRPr="00F330EB" w:rsidRDefault="00857D43" w:rsidP="00F330EB">
      <w:pPr>
        <w:numPr>
          <w:ilvl w:val="1"/>
          <w:numId w:val="13"/>
        </w:numPr>
        <w:tabs>
          <w:tab w:val="clear" w:pos="567"/>
        </w:tabs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Otwarcie ofert nastąpi za pośrednictwem</w:t>
      </w:r>
      <w:r w:rsidR="00E15C53" w:rsidRPr="00F330EB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F330EB">
        <w:rPr>
          <w:rFonts w:ascii="Verdana" w:hAnsi="Verdana"/>
          <w:b/>
          <w:sz w:val="20"/>
          <w:szCs w:val="20"/>
        </w:rPr>
        <w:t>Kleopatra</w:t>
      </w:r>
      <w:r w:rsidR="00E15C53" w:rsidRPr="00F330EB">
        <w:rPr>
          <w:rFonts w:ascii="Verdana" w:hAnsi="Verdana" w:cstheme="minorHAnsi"/>
          <w:sz w:val="20"/>
          <w:szCs w:val="20"/>
        </w:rPr>
        <w:t>)</w:t>
      </w:r>
      <w:r w:rsidRPr="00F330EB">
        <w:rPr>
          <w:rFonts w:ascii="Verdana" w:hAnsi="Verdana"/>
          <w:sz w:val="20"/>
          <w:szCs w:val="20"/>
        </w:rPr>
        <w:t xml:space="preserve">, </w:t>
      </w:r>
      <w:r w:rsidR="00E15C53" w:rsidRPr="00F330EB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2" w:history="1">
        <w:r w:rsidR="00E15C53" w:rsidRPr="00F330EB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F330EB">
        <w:rPr>
          <w:rFonts w:ascii="Verdana" w:hAnsi="Verdana"/>
          <w:sz w:val="20"/>
          <w:szCs w:val="20"/>
        </w:rPr>
        <w:t xml:space="preserve">. Odszyfrowanie następuje przy użyciu klucza prywatnego </w:t>
      </w:r>
    </w:p>
    <w:p w:rsidR="006322E1" w:rsidRPr="00F330EB" w:rsidRDefault="006322E1" w:rsidP="00F330EB">
      <w:pPr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18" w:name="_Toc64559033"/>
      <w:r w:rsidRPr="00F330EB">
        <w:rPr>
          <w:rFonts w:ascii="Verdana" w:hAnsi="Verdana"/>
          <w:spacing w:val="5"/>
          <w:sz w:val="20"/>
          <w:szCs w:val="20"/>
        </w:rPr>
        <w:t>Sposób obliczenia ceny</w:t>
      </w:r>
      <w:bookmarkEnd w:id="18"/>
    </w:p>
    <w:p w:rsidR="005C13B3" w:rsidRPr="00F330EB" w:rsidRDefault="005C13B3" w:rsidP="00F330EB">
      <w:pPr>
        <w:ind w:left="850"/>
        <w:jc w:val="both"/>
        <w:rPr>
          <w:rFonts w:ascii="Verdana" w:hAnsi="Verdana"/>
          <w:sz w:val="20"/>
          <w:szCs w:val="20"/>
        </w:rPr>
      </w:pPr>
    </w:p>
    <w:p w:rsidR="00111C26" w:rsidRPr="00F330EB" w:rsidRDefault="00111C26" w:rsidP="007B6523">
      <w:pPr>
        <w:numPr>
          <w:ilvl w:val="2"/>
          <w:numId w:val="13"/>
        </w:numPr>
        <w:tabs>
          <w:tab w:val="clear" w:pos="850"/>
          <w:tab w:val="num" w:pos="-7655"/>
        </w:tabs>
        <w:ind w:left="127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Cena oferty musi zostać obliczona zgodnie z formularzem cenowym (załącznik nr </w:t>
      </w:r>
      <w:r w:rsidR="00510483" w:rsidRPr="00F330EB">
        <w:rPr>
          <w:rFonts w:ascii="Verdana" w:hAnsi="Verdana"/>
          <w:sz w:val="20"/>
          <w:szCs w:val="20"/>
        </w:rPr>
        <w:t>1</w:t>
      </w:r>
      <w:r w:rsidRPr="00F330EB">
        <w:rPr>
          <w:rFonts w:ascii="Verdana" w:hAnsi="Verdana"/>
          <w:sz w:val="20"/>
          <w:szCs w:val="20"/>
        </w:rPr>
        <w:t>), a następnie przeniesiona do formularza ofertowego (załącznik nr 2).</w:t>
      </w:r>
    </w:p>
    <w:p w:rsidR="00443784" w:rsidRPr="00F330EB" w:rsidRDefault="00111C26" w:rsidP="007B6523">
      <w:pPr>
        <w:numPr>
          <w:ilvl w:val="2"/>
          <w:numId w:val="13"/>
        </w:numPr>
        <w:tabs>
          <w:tab w:val="clear" w:pos="850"/>
          <w:tab w:val="num" w:pos="-7655"/>
        </w:tabs>
        <w:ind w:left="127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Cena ofertowa </w:t>
      </w:r>
      <w:r w:rsidR="005A3589" w:rsidRPr="00F330EB">
        <w:rPr>
          <w:rFonts w:ascii="Verdana" w:hAnsi="Verdana"/>
          <w:sz w:val="20"/>
          <w:szCs w:val="20"/>
        </w:rPr>
        <w:t xml:space="preserve">musi </w:t>
      </w:r>
      <w:r w:rsidRPr="00F330EB">
        <w:rPr>
          <w:rFonts w:ascii="Verdana" w:hAnsi="Verdana"/>
          <w:sz w:val="20"/>
          <w:szCs w:val="20"/>
        </w:rPr>
        <w:t>być wyrażon</w:t>
      </w:r>
      <w:r w:rsidR="005A3589" w:rsidRPr="00F330EB">
        <w:rPr>
          <w:rFonts w:ascii="Verdana" w:hAnsi="Verdana"/>
          <w:sz w:val="20"/>
          <w:szCs w:val="20"/>
        </w:rPr>
        <w:t>a</w:t>
      </w:r>
      <w:r w:rsidRPr="00F330EB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F330EB" w:rsidRDefault="00443784" w:rsidP="007B6523">
      <w:pPr>
        <w:numPr>
          <w:ilvl w:val="2"/>
          <w:numId w:val="13"/>
        </w:numPr>
        <w:tabs>
          <w:tab w:val="clear" w:pos="850"/>
          <w:tab w:val="num" w:pos="-7655"/>
        </w:tabs>
        <w:ind w:left="127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F330EB" w:rsidRDefault="00443784" w:rsidP="007B6523">
      <w:pPr>
        <w:numPr>
          <w:ilvl w:val="2"/>
          <w:numId w:val="13"/>
        </w:numPr>
        <w:tabs>
          <w:tab w:val="clear" w:pos="850"/>
          <w:tab w:val="num" w:pos="-7655"/>
        </w:tabs>
        <w:ind w:left="127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F330EB" w:rsidRDefault="00443784" w:rsidP="007B6523">
      <w:pPr>
        <w:numPr>
          <w:ilvl w:val="0"/>
          <w:numId w:val="16"/>
        </w:numPr>
        <w:tabs>
          <w:tab w:val="num" w:pos="-7655"/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F330EB" w:rsidRDefault="00443784" w:rsidP="007B6523">
      <w:pPr>
        <w:numPr>
          <w:ilvl w:val="0"/>
          <w:numId w:val="16"/>
        </w:numPr>
        <w:tabs>
          <w:tab w:val="num" w:pos="-7655"/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F330EB" w:rsidRDefault="00443784" w:rsidP="007B6523">
      <w:pPr>
        <w:numPr>
          <w:ilvl w:val="0"/>
          <w:numId w:val="16"/>
        </w:numPr>
        <w:tabs>
          <w:tab w:val="num" w:pos="-7655"/>
          <w:tab w:val="num" w:pos="851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1742DE" w:rsidRPr="00F330EB" w:rsidRDefault="00443784" w:rsidP="007B6523">
      <w:pPr>
        <w:numPr>
          <w:ilvl w:val="0"/>
          <w:numId w:val="16"/>
        </w:numPr>
        <w:tabs>
          <w:tab w:val="num" w:pos="-7655"/>
        </w:tabs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63725E" w:rsidRPr="00F330EB" w:rsidRDefault="0063725E" w:rsidP="00F330EB">
      <w:pPr>
        <w:ind w:left="360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</w:p>
    <w:p w:rsidR="006F132E" w:rsidRPr="007B017B" w:rsidRDefault="006F132E" w:rsidP="00F330EB">
      <w:pPr>
        <w:ind w:left="360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  <w:r w:rsidRPr="007B017B">
        <w:rPr>
          <w:rFonts w:ascii="Verdana" w:eastAsia="Calibri" w:hAnsi="Verdana" w:cstheme="minorHAnsi"/>
          <w:bCs/>
          <w:sz w:val="20"/>
          <w:szCs w:val="20"/>
          <w:u w:val="single"/>
        </w:rPr>
        <w:t>5. Dodatkowo, Zamawiający wskazuje, że:</w:t>
      </w:r>
    </w:p>
    <w:p w:rsidR="006F132E" w:rsidRPr="007B017B" w:rsidRDefault="006F132E" w:rsidP="00F330EB">
      <w:pPr>
        <w:ind w:left="360"/>
        <w:jc w:val="both"/>
        <w:rPr>
          <w:rFonts w:ascii="Verdana" w:eastAsia="Calibri" w:hAnsi="Verdana" w:cstheme="minorHAnsi"/>
          <w:bCs/>
          <w:sz w:val="20"/>
          <w:szCs w:val="20"/>
        </w:rPr>
      </w:pPr>
    </w:p>
    <w:p w:rsidR="006F132E" w:rsidRPr="007B017B" w:rsidRDefault="006F132E" w:rsidP="00E941B3">
      <w:pPr>
        <w:pStyle w:val="Akapitzlist"/>
        <w:widowControl/>
        <w:numPr>
          <w:ilvl w:val="1"/>
          <w:numId w:val="10"/>
        </w:numPr>
        <w:suppressAutoHyphens w:val="0"/>
        <w:ind w:left="1134" w:hanging="567"/>
        <w:jc w:val="both"/>
        <w:rPr>
          <w:rFonts w:ascii="Verdana" w:hAnsi="Verdana"/>
          <w:sz w:val="20"/>
          <w:szCs w:val="20"/>
        </w:rPr>
      </w:pPr>
      <w:r w:rsidRPr="007B017B">
        <w:rPr>
          <w:rFonts w:ascii="Verdana" w:hAnsi="Verdana"/>
          <w:sz w:val="20"/>
          <w:szCs w:val="20"/>
        </w:rPr>
        <w:t>Leki w opakowaniach innej wielkości niż przedstawione w opisie zamówienia przez Zamawiającego należy wycenić tak, aby ilość leku była zgodna z  SWZ, przeliczając ilości opakowań do dwóch miejsc po przecinku</w:t>
      </w:r>
      <w:r w:rsidR="00F076BC">
        <w:rPr>
          <w:rFonts w:ascii="Verdana" w:hAnsi="Verdana"/>
          <w:sz w:val="20"/>
          <w:szCs w:val="20"/>
        </w:rPr>
        <w:t xml:space="preserve"> (z wyjątkiem </w:t>
      </w:r>
      <w:r w:rsidR="00A8780A" w:rsidRPr="007B017B">
        <w:rPr>
          <w:rFonts w:ascii="Verdana" w:hAnsi="Verdana"/>
          <w:sz w:val="20"/>
          <w:szCs w:val="20"/>
        </w:rPr>
        <w:t xml:space="preserve"> pozycji, w których zaznaczono, aby nie zmieniać wielkości opakowania)</w:t>
      </w:r>
      <w:r w:rsidRPr="007B017B">
        <w:rPr>
          <w:rFonts w:ascii="Verdana" w:hAnsi="Verdana"/>
          <w:sz w:val="20"/>
          <w:szCs w:val="20"/>
        </w:rPr>
        <w:t>.</w:t>
      </w:r>
    </w:p>
    <w:p w:rsidR="006F132E" w:rsidRPr="007B017B" w:rsidRDefault="006F132E" w:rsidP="00E941B3">
      <w:pPr>
        <w:ind w:left="1134" w:hanging="567"/>
        <w:jc w:val="both"/>
        <w:rPr>
          <w:rFonts w:ascii="Verdana" w:hAnsi="Verdana"/>
          <w:sz w:val="20"/>
          <w:szCs w:val="20"/>
        </w:rPr>
      </w:pPr>
      <w:r w:rsidRPr="007B017B">
        <w:rPr>
          <w:rFonts w:ascii="Verdana" w:hAnsi="Verdana"/>
          <w:sz w:val="20"/>
          <w:szCs w:val="20"/>
        </w:rPr>
        <w:t xml:space="preserve">2)  </w:t>
      </w:r>
      <w:r w:rsidR="00E941B3">
        <w:rPr>
          <w:rFonts w:ascii="Verdana" w:hAnsi="Verdana"/>
          <w:sz w:val="20"/>
          <w:szCs w:val="20"/>
        </w:rPr>
        <w:tab/>
      </w:r>
      <w:r w:rsidRPr="007B017B">
        <w:rPr>
          <w:rFonts w:ascii="Verdana" w:hAnsi="Verdana"/>
          <w:sz w:val="20"/>
          <w:szCs w:val="20"/>
        </w:rPr>
        <w:t>Zamawiający dopuszcza wycenę leku  za opakowanie a nie za sztukę (jeżeli nie ma możliwości zakupu leku w innej formie niż dostępne na rynku opakowanie handlowe) w pozycjach, gdzie w SWZ występują sztuki lub miligramy.</w:t>
      </w:r>
    </w:p>
    <w:p w:rsidR="006F132E" w:rsidRPr="007B017B" w:rsidRDefault="006F132E" w:rsidP="00E941B3">
      <w:pPr>
        <w:ind w:left="1134" w:hanging="567"/>
        <w:jc w:val="both"/>
        <w:rPr>
          <w:rFonts w:ascii="Verdana" w:hAnsi="Verdana"/>
          <w:sz w:val="20"/>
          <w:szCs w:val="20"/>
        </w:rPr>
      </w:pPr>
      <w:r w:rsidRPr="007B017B">
        <w:rPr>
          <w:rFonts w:ascii="Verdana" w:hAnsi="Verdana"/>
          <w:sz w:val="20"/>
          <w:szCs w:val="20"/>
        </w:rPr>
        <w:t>3)</w:t>
      </w:r>
      <w:r w:rsidRPr="007B017B">
        <w:rPr>
          <w:rFonts w:ascii="Verdana" w:hAnsi="Verdana"/>
          <w:sz w:val="20"/>
          <w:szCs w:val="20"/>
        </w:rPr>
        <w:tab/>
        <w:t>Zamawiający nie dopuszcz</w:t>
      </w:r>
      <w:r w:rsidR="00053A2E">
        <w:rPr>
          <w:rFonts w:ascii="Verdana" w:hAnsi="Verdana"/>
          <w:sz w:val="20"/>
          <w:szCs w:val="20"/>
        </w:rPr>
        <w:t>a zmiany nazwy  międzynarodowej, przy czym leki o tej samej nazwie międzynarodowej</w:t>
      </w:r>
      <w:r w:rsidRPr="007B017B">
        <w:rPr>
          <w:rFonts w:ascii="Verdana" w:hAnsi="Verdana"/>
          <w:sz w:val="20"/>
          <w:szCs w:val="20"/>
        </w:rPr>
        <w:t xml:space="preserve"> </w:t>
      </w:r>
      <w:r w:rsidR="00053A2E">
        <w:rPr>
          <w:rFonts w:ascii="Verdana" w:hAnsi="Verdana"/>
          <w:sz w:val="20"/>
          <w:szCs w:val="20"/>
        </w:rPr>
        <w:t xml:space="preserve">występujące w obrębie jednego pakietu </w:t>
      </w:r>
      <w:r w:rsidR="00053A2E">
        <w:rPr>
          <w:rFonts w:ascii="Verdana" w:hAnsi="Verdana"/>
          <w:sz w:val="20"/>
          <w:szCs w:val="20"/>
        </w:rPr>
        <w:lastRenderedPageBreak/>
        <w:t>w tej samej postaci, lecz w różnych dawkach powinny pochodzić od tego samego producenta.</w:t>
      </w:r>
    </w:p>
    <w:p w:rsidR="006F132E" w:rsidRPr="007B017B" w:rsidRDefault="006F132E" w:rsidP="00E941B3">
      <w:pPr>
        <w:tabs>
          <w:tab w:val="left" w:pos="284"/>
        </w:tabs>
        <w:ind w:left="1134" w:hanging="567"/>
        <w:jc w:val="both"/>
        <w:rPr>
          <w:rFonts w:ascii="Verdana" w:hAnsi="Verdana"/>
          <w:b/>
          <w:bCs/>
          <w:sz w:val="20"/>
          <w:szCs w:val="20"/>
        </w:rPr>
      </w:pPr>
      <w:r w:rsidRPr="007B017B">
        <w:rPr>
          <w:rFonts w:ascii="Verdana" w:hAnsi="Verdana"/>
          <w:sz w:val="20"/>
          <w:szCs w:val="20"/>
        </w:rPr>
        <w:tab/>
      </w:r>
      <w:r w:rsidR="00161E4A">
        <w:rPr>
          <w:rFonts w:ascii="Verdana" w:hAnsi="Verdana"/>
          <w:sz w:val="20"/>
          <w:szCs w:val="20"/>
        </w:rPr>
        <w:t xml:space="preserve">We wszystkich pakietach </w:t>
      </w:r>
      <w:r w:rsidRPr="007B017B">
        <w:rPr>
          <w:rFonts w:ascii="Verdana" w:hAnsi="Verdana"/>
          <w:sz w:val="20"/>
          <w:szCs w:val="20"/>
        </w:rPr>
        <w:t>Zamawiający wymaga podania</w:t>
      </w:r>
      <w:r w:rsidR="00144A31" w:rsidRPr="007B017B">
        <w:rPr>
          <w:rFonts w:ascii="Verdana" w:hAnsi="Verdana"/>
          <w:sz w:val="20"/>
          <w:szCs w:val="20"/>
        </w:rPr>
        <w:t xml:space="preserve"> </w:t>
      </w:r>
      <w:r w:rsidRPr="007B017B">
        <w:rPr>
          <w:rFonts w:ascii="Verdana" w:hAnsi="Verdana"/>
          <w:b/>
          <w:bCs/>
          <w:sz w:val="20"/>
          <w:szCs w:val="20"/>
        </w:rPr>
        <w:t>nazwy handlowej, postaci, dawki oraz wskazane jest podanie nazwy producenta i kodu EAN.</w:t>
      </w:r>
    </w:p>
    <w:p w:rsidR="006F132E" w:rsidRPr="00F330EB" w:rsidRDefault="00E53015" w:rsidP="00E941B3">
      <w:pPr>
        <w:tabs>
          <w:tab w:val="left" w:pos="284"/>
        </w:tabs>
        <w:ind w:left="1134" w:hanging="567"/>
        <w:jc w:val="both"/>
        <w:rPr>
          <w:rFonts w:ascii="Verdana" w:hAnsi="Verdana"/>
          <w:bCs/>
          <w:sz w:val="20"/>
          <w:szCs w:val="20"/>
        </w:rPr>
      </w:pPr>
      <w:r w:rsidRPr="007B017B">
        <w:rPr>
          <w:rFonts w:ascii="Verdana" w:hAnsi="Verdana"/>
          <w:bCs/>
          <w:sz w:val="20"/>
          <w:szCs w:val="20"/>
        </w:rPr>
        <w:t xml:space="preserve">4) </w:t>
      </w:r>
      <w:r w:rsidR="00E941B3">
        <w:rPr>
          <w:rFonts w:ascii="Verdana" w:hAnsi="Verdana"/>
          <w:bCs/>
          <w:sz w:val="20"/>
          <w:szCs w:val="20"/>
        </w:rPr>
        <w:tab/>
      </w:r>
      <w:r w:rsidR="00A1618A" w:rsidRPr="00D71084">
        <w:rPr>
          <w:rFonts w:ascii="Verdana" w:hAnsi="Verdana"/>
          <w:b/>
          <w:bCs/>
          <w:sz w:val="20"/>
          <w:szCs w:val="20"/>
          <w:highlight w:val="yellow"/>
        </w:rPr>
        <w:t>Leki</w:t>
      </w:r>
      <w:r w:rsidR="000B22AF" w:rsidRPr="00D71084">
        <w:rPr>
          <w:rFonts w:ascii="Verdana" w:hAnsi="Verdana"/>
          <w:b/>
          <w:bCs/>
          <w:sz w:val="20"/>
          <w:szCs w:val="20"/>
          <w:highlight w:val="yellow"/>
        </w:rPr>
        <w:t xml:space="preserve"> </w:t>
      </w:r>
      <w:r w:rsidR="00A1618A" w:rsidRPr="00D71084">
        <w:rPr>
          <w:rFonts w:ascii="Verdana" w:hAnsi="Verdana"/>
          <w:b/>
          <w:bCs/>
          <w:sz w:val="20"/>
          <w:szCs w:val="20"/>
          <w:highlight w:val="yellow"/>
        </w:rPr>
        <w:t>z pakietów</w:t>
      </w:r>
      <w:r w:rsidR="006F132E" w:rsidRPr="00D71084">
        <w:rPr>
          <w:rFonts w:ascii="Verdana" w:hAnsi="Verdana"/>
          <w:b/>
          <w:bCs/>
          <w:sz w:val="20"/>
          <w:szCs w:val="20"/>
          <w:highlight w:val="yellow"/>
        </w:rPr>
        <w:t xml:space="preserve"> nr </w:t>
      </w:r>
      <w:r w:rsidR="002768A1" w:rsidRPr="00D71084">
        <w:rPr>
          <w:rFonts w:ascii="Verdana" w:hAnsi="Verdana"/>
          <w:b/>
          <w:bCs/>
          <w:sz w:val="20"/>
          <w:szCs w:val="20"/>
          <w:highlight w:val="yellow"/>
        </w:rPr>
        <w:t>2 i 3</w:t>
      </w:r>
      <w:r w:rsidR="002768A1" w:rsidRPr="00176481">
        <w:rPr>
          <w:rFonts w:ascii="Verdana" w:hAnsi="Verdana"/>
          <w:b/>
          <w:bCs/>
          <w:sz w:val="20"/>
          <w:szCs w:val="20"/>
          <w:highlight w:val="yellow"/>
        </w:rPr>
        <w:t xml:space="preserve"> </w:t>
      </w:r>
      <w:r w:rsidR="00A1618A" w:rsidRPr="00176481">
        <w:rPr>
          <w:rFonts w:ascii="Verdana" w:hAnsi="Verdana"/>
          <w:bCs/>
          <w:sz w:val="20"/>
          <w:szCs w:val="20"/>
          <w:highlight w:val="yellow"/>
        </w:rPr>
        <w:t>muszą posiadać cenę jednostkową</w:t>
      </w:r>
      <w:r w:rsidR="006F132E" w:rsidRPr="00176481">
        <w:rPr>
          <w:rFonts w:ascii="Verdana" w:hAnsi="Verdana"/>
          <w:bCs/>
          <w:sz w:val="20"/>
          <w:szCs w:val="20"/>
          <w:highlight w:val="yellow"/>
        </w:rPr>
        <w:t xml:space="preserve"> nie</w:t>
      </w:r>
      <w:r w:rsidR="006F132E" w:rsidRPr="007B017B">
        <w:rPr>
          <w:rFonts w:ascii="Verdana" w:hAnsi="Verdana"/>
          <w:bCs/>
          <w:sz w:val="20"/>
          <w:szCs w:val="20"/>
        </w:rPr>
        <w:t xml:space="preserve"> </w:t>
      </w:r>
      <w:r w:rsidR="00A1618A">
        <w:rPr>
          <w:rFonts w:ascii="Verdana" w:hAnsi="Verdana"/>
          <w:bCs/>
          <w:sz w:val="20"/>
          <w:szCs w:val="20"/>
        </w:rPr>
        <w:t>wyższą</w:t>
      </w:r>
      <w:r w:rsidR="004E32B8">
        <w:rPr>
          <w:rFonts w:ascii="Verdana" w:hAnsi="Verdana"/>
          <w:bCs/>
          <w:sz w:val="20"/>
          <w:szCs w:val="20"/>
        </w:rPr>
        <w:t xml:space="preserve"> niż </w:t>
      </w:r>
      <w:r w:rsidR="006F132E" w:rsidRPr="007B017B">
        <w:rPr>
          <w:rFonts w:ascii="Verdana" w:hAnsi="Verdana"/>
          <w:bCs/>
          <w:sz w:val="20"/>
          <w:szCs w:val="20"/>
        </w:rPr>
        <w:t>limit finans</w:t>
      </w:r>
      <w:r w:rsidR="000B22AF" w:rsidRPr="007B017B">
        <w:rPr>
          <w:rFonts w:ascii="Verdana" w:hAnsi="Verdana"/>
          <w:bCs/>
          <w:sz w:val="20"/>
          <w:szCs w:val="20"/>
        </w:rPr>
        <w:t>owania określony przez NFZ</w:t>
      </w:r>
      <w:r w:rsidR="007B6523">
        <w:rPr>
          <w:rFonts w:ascii="Verdana" w:hAnsi="Verdana"/>
          <w:bCs/>
          <w:sz w:val="20"/>
          <w:szCs w:val="20"/>
        </w:rPr>
        <w:t>.</w:t>
      </w:r>
      <w:r w:rsidR="000B22AF" w:rsidRPr="000C0920">
        <w:rPr>
          <w:rFonts w:ascii="Verdana" w:hAnsi="Verdana"/>
          <w:bCs/>
          <w:sz w:val="20"/>
          <w:szCs w:val="20"/>
        </w:rPr>
        <w:t xml:space="preserve"> </w:t>
      </w:r>
    </w:p>
    <w:p w:rsidR="00E04AEB" w:rsidRPr="00F330EB" w:rsidRDefault="00E04AEB" w:rsidP="00F330EB">
      <w:pPr>
        <w:pStyle w:val="Akapitzlist"/>
        <w:ind w:left="850"/>
        <w:jc w:val="both"/>
        <w:rPr>
          <w:rFonts w:ascii="Verdana" w:hAnsi="Verdana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4"/>
      <w:r w:rsidRPr="00F330EB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9"/>
    </w:p>
    <w:p w:rsidR="005C13B3" w:rsidRPr="00F330EB" w:rsidRDefault="005C13B3" w:rsidP="00F330EB">
      <w:pPr>
        <w:tabs>
          <w:tab w:val="left" w:pos="-3686"/>
        </w:tabs>
        <w:jc w:val="both"/>
        <w:rPr>
          <w:rFonts w:ascii="Verdana" w:hAnsi="Verdana"/>
          <w:bCs/>
          <w:spacing w:val="4"/>
          <w:sz w:val="20"/>
          <w:szCs w:val="20"/>
        </w:rPr>
      </w:pPr>
    </w:p>
    <w:p w:rsidR="007D7497" w:rsidRPr="00F330EB" w:rsidRDefault="007D7497" w:rsidP="00F330EB">
      <w:pPr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Cs/>
          <w:spacing w:val="4"/>
          <w:sz w:val="20"/>
          <w:szCs w:val="20"/>
        </w:rPr>
        <w:t>Zamawiając</w:t>
      </w:r>
      <w:r w:rsidRPr="00F330EB">
        <w:rPr>
          <w:rFonts w:ascii="Verdana" w:hAnsi="Verdana"/>
          <w:spacing w:val="4"/>
          <w:sz w:val="20"/>
          <w:szCs w:val="20"/>
        </w:rPr>
        <w:t>y</w:t>
      </w:r>
      <w:r w:rsidRPr="00F330EB">
        <w:rPr>
          <w:rFonts w:ascii="Verdana" w:hAnsi="Verdana"/>
          <w:sz w:val="20"/>
          <w:szCs w:val="20"/>
        </w:rPr>
        <w:t xml:space="preserve"> wybierze ofertę najkorzystniejszą na podstawie następującego </w:t>
      </w:r>
      <w:r w:rsidRPr="00F330EB">
        <w:rPr>
          <w:rFonts w:ascii="Verdana" w:hAnsi="Verdana"/>
          <w:spacing w:val="4"/>
          <w:sz w:val="20"/>
          <w:szCs w:val="20"/>
        </w:rPr>
        <w:t>kryterium:</w:t>
      </w:r>
    </w:p>
    <w:p w:rsidR="007D7497" w:rsidRPr="00F330EB" w:rsidRDefault="007D7497" w:rsidP="00F330EB">
      <w:pPr>
        <w:tabs>
          <w:tab w:val="left" w:pos="-3686"/>
        </w:tabs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b/>
          <w:spacing w:val="4"/>
          <w:sz w:val="20"/>
          <w:szCs w:val="20"/>
        </w:rPr>
        <w:t>najniższa cena.</w:t>
      </w:r>
    </w:p>
    <w:p w:rsidR="007D7497" w:rsidRPr="00F330EB" w:rsidRDefault="007D7497" w:rsidP="00F330EB">
      <w:pPr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Oferty zostaną ocenione zgodnie z ceną od najniższej do najwyższej, przy czym najkorzystniejsza będzie oferta z najniższą ceną</w:t>
      </w:r>
    </w:p>
    <w:p w:rsidR="0054445F" w:rsidRPr="00F330EB" w:rsidRDefault="0054445F" w:rsidP="00F330EB">
      <w:pPr>
        <w:jc w:val="both"/>
        <w:rPr>
          <w:rFonts w:ascii="Verdana" w:hAnsi="Verdana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20" w:name="_Toc64559035"/>
      <w:r w:rsidRPr="00F330EB">
        <w:rPr>
          <w:rFonts w:ascii="Verdana" w:hAnsi="Verdana"/>
          <w:spacing w:val="5"/>
          <w:sz w:val="20"/>
          <w:szCs w:val="20"/>
        </w:rPr>
        <w:t>Informacje o formalnościach, jakie muszą zostać dopełnione po wyborze</w:t>
      </w:r>
      <w:r w:rsidR="006322E1" w:rsidRPr="00F330EB">
        <w:rPr>
          <w:rFonts w:ascii="Verdana" w:hAnsi="Verdana"/>
          <w:spacing w:val="5"/>
          <w:sz w:val="20"/>
          <w:szCs w:val="20"/>
        </w:rPr>
        <w:t xml:space="preserve"> o</w:t>
      </w:r>
      <w:r w:rsidRPr="00F330EB">
        <w:rPr>
          <w:rFonts w:ascii="Verdana" w:hAnsi="Verdana"/>
          <w:spacing w:val="5"/>
          <w:sz w:val="20"/>
          <w:szCs w:val="20"/>
        </w:rPr>
        <w:t>ferty</w:t>
      </w:r>
      <w:r w:rsidR="00BA4BE8" w:rsidRPr="00F330EB">
        <w:rPr>
          <w:rFonts w:ascii="Verdana" w:hAnsi="Verdana"/>
          <w:spacing w:val="5"/>
          <w:sz w:val="20"/>
          <w:szCs w:val="20"/>
        </w:rPr>
        <w:t xml:space="preserve"> </w:t>
      </w:r>
      <w:r w:rsidRPr="00F330EB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20"/>
    </w:p>
    <w:p w:rsidR="005C13B3" w:rsidRPr="00F330EB" w:rsidRDefault="005C13B3" w:rsidP="00F330EB">
      <w:pPr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7D7497" w:rsidRPr="00F330EB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7D7497" w:rsidRPr="00F330EB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7D7497" w:rsidRPr="00F330EB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7D7497" w:rsidRPr="00F330EB" w:rsidRDefault="007D7497" w:rsidP="00F330EB">
      <w:pPr>
        <w:numPr>
          <w:ilvl w:val="1"/>
          <w:numId w:val="10"/>
        </w:numPr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7D7497" w:rsidRPr="00F330EB" w:rsidRDefault="007D7497" w:rsidP="00F330EB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F330EB" w:rsidRPr="00F330EB" w:rsidRDefault="00F330EB" w:rsidP="00F330E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B97FAE" w:rsidRPr="00F330EB" w:rsidRDefault="00B97FAE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1" w:name="_Toc64559036"/>
      <w:r w:rsidRPr="00F330EB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1"/>
    </w:p>
    <w:p w:rsidR="005C13B3" w:rsidRPr="00F330EB" w:rsidRDefault="005C13B3" w:rsidP="00F330EB">
      <w:pPr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F330EB" w:rsidRDefault="00B97FAE" w:rsidP="00F330EB">
      <w:pPr>
        <w:jc w:val="both"/>
        <w:rPr>
          <w:rFonts w:ascii="Verdana" w:hAnsi="Verdana"/>
          <w:color w:val="auto"/>
          <w:sz w:val="20"/>
          <w:szCs w:val="20"/>
        </w:rPr>
      </w:pPr>
      <w:r w:rsidRPr="00F330EB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F330EB">
        <w:rPr>
          <w:rFonts w:ascii="Verdana" w:hAnsi="Verdana"/>
          <w:color w:val="auto"/>
          <w:sz w:val="20"/>
          <w:szCs w:val="20"/>
        </w:rPr>
        <w:t>w</w:t>
      </w:r>
      <w:r w:rsidR="006D5466" w:rsidRPr="00F330EB">
        <w:rPr>
          <w:rFonts w:ascii="Verdana" w:hAnsi="Verdana"/>
          <w:color w:val="auto"/>
          <w:sz w:val="20"/>
          <w:szCs w:val="20"/>
        </w:rPr>
        <w:t xml:space="preserve"> </w:t>
      </w:r>
      <w:r w:rsidRPr="00F330EB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F330EB">
        <w:rPr>
          <w:rFonts w:ascii="Verdana" w:hAnsi="Verdana"/>
          <w:b/>
          <w:color w:val="auto"/>
          <w:sz w:val="20"/>
          <w:szCs w:val="20"/>
        </w:rPr>
        <w:t>u</w:t>
      </w:r>
      <w:r w:rsidRPr="00F330EB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755982" w:rsidRPr="00F330EB">
        <w:rPr>
          <w:rFonts w:ascii="Verdana" w:hAnsi="Verdana"/>
          <w:b/>
          <w:color w:val="auto"/>
          <w:sz w:val="20"/>
          <w:szCs w:val="20"/>
        </w:rPr>
        <w:t>5</w:t>
      </w:r>
      <w:r w:rsidR="00714133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F330EB">
        <w:rPr>
          <w:rFonts w:ascii="Verdana" w:hAnsi="Verdana"/>
          <w:b/>
          <w:color w:val="auto"/>
          <w:sz w:val="20"/>
          <w:szCs w:val="20"/>
        </w:rPr>
        <w:t>do SWZ</w:t>
      </w:r>
      <w:r w:rsidRPr="00F330EB">
        <w:rPr>
          <w:rFonts w:ascii="Verdana" w:hAnsi="Verdana"/>
          <w:color w:val="auto"/>
          <w:sz w:val="20"/>
          <w:szCs w:val="20"/>
        </w:rPr>
        <w:t>.</w:t>
      </w:r>
    </w:p>
    <w:p w:rsidR="00B97FAE" w:rsidRPr="00F330EB" w:rsidRDefault="00B97FAE" w:rsidP="00F330EB">
      <w:pPr>
        <w:jc w:val="both"/>
        <w:rPr>
          <w:rFonts w:ascii="Verdana" w:hAnsi="Verdana"/>
          <w:sz w:val="20"/>
          <w:szCs w:val="20"/>
        </w:rPr>
      </w:pPr>
    </w:p>
    <w:p w:rsidR="00CA15CA" w:rsidRPr="00F330EB" w:rsidRDefault="00CA15CA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2" w:name="_Toc64559037"/>
      <w:r w:rsidRPr="00F330EB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2"/>
    </w:p>
    <w:p w:rsidR="005C13B3" w:rsidRPr="00F330EB" w:rsidRDefault="005C13B3" w:rsidP="00F330EB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F565A0" w:rsidRPr="00F330EB" w:rsidRDefault="00F565A0" w:rsidP="00176481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F330EB" w:rsidRDefault="00F565A0" w:rsidP="00176481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Odwołanie przysługuje na:</w:t>
      </w:r>
    </w:p>
    <w:p w:rsidR="00F565A0" w:rsidRPr="00F330EB" w:rsidRDefault="00F565A0" w:rsidP="00176481">
      <w:pPr>
        <w:numPr>
          <w:ilvl w:val="1"/>
          <w:numId w:val="19"/>
        </w:numPr>
        <w:tabs>
          <w:tab w:val="num" w:pos="-7797"/>
        </w:tabs>
        <w:ind w:left="426" w:firstLine="0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F330EB" w:rsidRDefault="00F565A0" w:rsidP="00176481">
      <w:pPr>
        <w:numPr>
          <w:ilvl w:val="1"/>
          <w:numId w:val="19"/>
        </w:numPr>
        <w:tabs>
          <w:tab w:val="num" w:pos="-7797"/>
        </w:tabs>
        <w:ind w:left="426" w:firstLine="0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zaniechanie czynności w postępowaniu o udzielenie zamówienia, o zawarcie umowy ramowej, dynamicznym systemie zakupów, systemie kwalifikowania </w:t>
      </w:r>
      <w:r w:rsidRPr="00F330EB">
        <w:rPr>
          <w:rFonts w:ascii="Verdana" w:hAnsi="Verdana"/>
          <w:sz w:val="20"/>
          <w:szCs w:val="20"/>
        </w:rPr>
        <w:lastRenderedPageBreak/>
        <w:t>wykonawców lub konkursie, do której zamawiający był obowiązany na podstawie ustawy;</w:t>
      </w:r>
    </w:p>
    <w:p w:rsidR="00F565A0" w:rsidRPr="00F330EB" w:rsidRDefault="00F565A0" w:rsidP="00176481">
      <w:pPr>
        <w:numPr>
          <w:ilvl w:val="1"/>
          <w:numId w:val="19"/>
        </w:numPr>
        <w:tabs>
          <w:tab w:val="num" w:pos="-7797"/>
        </w:tabs>
        <w:ind w:left="426" w:firstLine="0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F330EB" w:rsidRDefault="00F565A0" w:rsidP="00176481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F330EB" w:rsidRDefault="00F565A0" w:rsidP="00176481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F330EB" w:rsidRDefault="00F565A0" w:rsidP="00176481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F330EB" w:rsidRDefault="00F565A0" w:rsidP="00176481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F330EB" w:rsidRDefault="00F565A0" w:rsidP="00176481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F330EB" w:rsidRDefault="00F565A0" w:rsidP="00176481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sz w:val="20"/>
          <w:szCs w:val="20"/>
        </w:rPr>
      </w:pPr>
      <w:bookmarkStart w:id="23" w:name="_Hlk67566200"/>
      <w:r w:rsidRPr="00F330EB">
        <w:rPr>
          <w:rFonts w:ascii="Verdana" w:hAnsi="Verdana"/>
          <w:sz w:val="20"/>
          <w:szCs w:val="20"/>
        </w:rPr>
        <w:t>Odwołanie wnosi się w terminie:</w:t>
      </w:r>
    </w:p>
    <w:p w:rsidR="00F565A0" w:rsidRPr="00F330EB" w:rsidRDefault="0074511C" w:rsidP="00176481">
      <w:pPr>
        <w:numPr>
          <w:ilvl w:val="1"/>
          <w:numId w:val="18"/>
        </w:numPr>
        <w:tabs>
          <w:tab w:val="num" w:pos="-7797"/>
        </w:tabs>
        <w:ind w:left="426" w:firstLine="0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10</w:t>
      </w:r>
      <w:r w:rsidR="00F565A0" w:rsidRPr="00F330EB">
        <w:rPr>
          <w:rFonts w:ascii="Verdana" w:hAnsi="Verdana"/>
          <w:sz w:val="20"/>
          <w:szCs w:val="20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:rsidR="00F565A0" w:rsidRPr="00F330EB" w:rsidRDefault="00F565A0" w:rsidP="00176481">
      <w:pPr>
        <w:numPr>
          <w:ilvl w:val="1"/>
          <w:numId w:val="18"/>
        </w:numPr>
        <w:tabs>
          <w:tab w:val="num" w:pos="-7797"/>
        </w:tabs>
        <w:ind w:left="426" w:firstLine="0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1</w:t>
      </w:r>
      <w:r w:rsidR="0074511C" w:rsidRPr="00F330EB">
        <w:rPr>
          <w:rFonts w:ascii="Verdana" w:hAnsi="Verdana"/>
          <w:sz w:val="20"/>
          <w:szCs w:val="20"/>
        </w:rPr>
        <w:t>5</w:t>
      </w:r>
      <w:r w:rsidRPr="00F330EB">
        <w:rPr>
          <w:rFonts w:ascii="Verdana" w:hAnsi="Verdana"/>
          <w:sz w:val="20"/>
          <w:szCs w:val="20"/>
        </w:rPr>
        <w:t xml:space="preserve"> dni od dnia przekazania informacji o czynności zamawiającego stanowiącej podstawę jego wniesienia, jeżeli informacja została przekazana w sposób inny niż określony w pkt 1)</w:t>
      </w:r>
    </w:p>
    <w:p w:rsidR="00F565A0" w:rsidRPr="00F330EB" w:rsidRDefault="00F565A0" w:rsidP="00176481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F330EB">
        <w:rPr>
          <w:rFonts w:ascii="Verdana" w:hAnsi="Verdana"/>
          <w:sz w:val="20"/>
          <w:szCs w:val="20"/>
        </w:rPr>
        <w:t>10 dni od dnia publikacji ogłoszenia w Dzienniku Urzędowym Unii Europejskiej lub zamieszczenia dokumentów zamówienia na stronie internetowej</w:t>
      </w:r>
    </w:p>
    <w:p w:rsidR="00F565A0" w:rsidRPr="00F330EB" w:rsidRDefault="00F565A0" w:rsidP="00176481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Odwołanie w przypadkach innych niż określone w ust. 8 i 9 wnosi się w terminie </w:t>
      </w:r>
      <w:r w:rsidR="0074511C" w:rsidRPr="00F330EB">
        <w:rPr>
          <w:rFonts w:ascii="Verdana" w:hAnsi="Verdana"/>
          <w:sz w:val="20"/>
          <w:szCs w:val="20"/>
        </w:rPr>
        <w:t>10</w:t>
      </w:r>
      <w:r w:rsidRPr="00F330EB">
        <w:rPr>
          <w:rFonts w:ascii="Verdana" w:hAnsi="Verdana"/>
          <w:sz w:val="20"/>
          <w:szCs w:val="20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3"/>
    <w:p w:rsidR="00F565A0" w:rsidRPr="00F330EB" w:rsidRDefault="00F565A0" w:rsidP="00176481">
      <w:pPr>
        <w:numPr>
          <w:ilvl w:val="6"/>
          <w:numId w:val="17"/>
        </w:numPr>
        <w:tabs>
          <w:tab w:val="clear" w:pos="0"/>
          <w:tab w:val="num" w:pos="-7797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F330EB" w:rsidRDefault="00CA15CA" w:rsidP="00F330EB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F330EB" w:rsidRDefault="00D710D4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8"/>
      <w:r w:rsidRPr="00F330EB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4"/>
      <w:r w:rsidR="00EC1A9C" w:rsidRPr="00F330EB">
        <w:rPr>
          <w:rFonts w:ascii="Verdana" w:hAnsi="Verdana"/>
          <w:spacing w:val="5"/>
          <w:sz w:val="20"/>
          <w:szCs w:val="20"/>
        </w:rPr>
        <w:t>a</w:t>
      </w:r>
    </w:p>
    <w:p w:rsidR="00012778" w:rsidRDefault="00012778" w:rsidP="00F330EB">
      <w:pPr>
        <w:jc w:val="both"/>
        <w:rPr>
          <w:rFonts w:ascii="Verdana" w:hAnsi="Verdana"/>
          <w:bCs/>
          <w:sz w:val="20"/>
          <w:szCs w:val="20"/>
        </w:rPr>
      </w:pPr>
    </w:p>
    <w:p w:rsidR="00024D24" w:rsidRPr="00F330EB" w:rsidRDefault="00024D24" w:rsidP="00F330EB">
      <w:pPr>
        <w:jc w:val="both"/>
        <w:rPr>
          <w:rFonts w:ascii="Verdana" w:hAnsi="Verdana"/>
          <w:bCs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Nie dotyczy</w:t>
      </w:r>
    </w:p>
    <w:p w:rsidR="005C13B3" w:rsidRPr="00F330EB" w:rsidRDefault="005C13B3" w:rsidP="00F330EB">
      <w:pPr>
        <w:jc w:val="both"/>
        <w:rPr>
          <w:rFonts w:ascii="Verdana" w:hAnsi="Verdana"/>
          <w:sz w:val="20"/>
          <w:szCs w:val="20"/>
        </w:rPr>
      </w:pPr>
    </w:p>
    <w:p w:rsidR="0007520C" w:rsidRPr="00F330EB" w:rsidRDefault="00F25E26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mallCaps/>
          <w:sz w:val="20"/>
          <w:szCs w:val="20"/>
        </w:rPr>
      </w:pPr>
      <w:bookmarkStart w:id="25" w:name="_Toc64559039"/>
      <w:r w:rsidRPr="00F330EB">
        <w:rPr>
          <w:rFonts w:ascii="Verdana" w:hAnsi="Verdana"/>
          <w:spacing w:val="5"/>
          <w:sz w:val="20"/>
          <w:szCs w:val="20"/>
        </w:rPr>
        <w:t>I</w:t>
      </w:r>
      <w:r w:rsidR="0007520C" w:rsidRPr="00F330EB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5"/>
    </w:p>
    <w:p w:rsidR="00012778" w:rsidRDefault="00012778" w:rsidP="00F330EB">
      <w:pPr>
        <w:jc w:val="both"/>
        <w:rPr>
          <w:rFonts w:ascii="Verdana" w:hAnsi="Verdana"/>
          <w:bCs/>
          <w:sz w:val="20"/>
          <w:szCs w:val="20"/>
        </w:rPr>
      </w:pPr>
    </w:p>
    <w:p w:rsidR="00E60F26" w:rsidRPr="00F330EB" w:rsidRDefault="00A04F82" w:rsidP="00F330EB">
      <w:pPr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bCs/>
          <w:sz w:val="20"/>
          <w:szCs w:val="20"/>
        </w:rPr>
        <w:t>Nie dotyczy</w:t>
      </w:r>
    </w:p>
    <w:p w:rsidR="00373B16" w:rsidRPr="00F330EB" w:rsidRDefault="00373B16" w:rsidP="00F330EB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373B16" w:rsidRPr="00F330EB" w:rsidRDefault="00373B16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26" w:name="_Toc64559040"/>
      <w:r w:rsidRPr="00F330EB">
        <w:rPr>
          <w:rFonts w:ascii="Verdana" w:hAnsi="Verdana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F330EB">
        <w:rPr>
          <w:rFonts w:ascii="Verdana" w:hAnsi="Verdana"/>
          <w:sz w:val="20"/>
          <w:szCs w:val="20"/>
        </w:rPr>
        <w:t xml:space="preserve"> ustawy </w:t>
      </w:r>
      <w:proofErr w:type="spellStart"/>
      <w:r w:rsidRPr="00F330EB">
        <w:rPr>
          <w:rFonts w:ascii="Verdana" w:hAnsi="Verdana"/>
          <w:sz w:val="20"/>
          <w:szCs w:val="20"/>
        </w:rPr>
        <w:t>Pzp</w:t>
      </w:r>
      <w:proofErr w:type="spellEnd"/>
      <w:r w:rsidRPr="00F330EB">
        <w:rPr>
          <w:rFonts w:ascii="Verdana" w:hAnsi="Verdana"/>
          <w:sz w:val="20"/>
          <w:szCs w:val="20"/>
        </w:rPr>
        <w:t>.</w:t>
      </w:r>
      <w:bookmarkEnd w:id="26"/>
    </w:p>
    <w:p w:rsidR="00F83604" w:rsidRPr="00F330EB" w:rsidRDefault="00B729C0" w:rsidP="00F330EB">
      <w:pPr>
        <w:widowControl/>
        <w:jc w:val="both"/>
        <w:rPr>
          <w:rFonts w:ascii="Verdana" w:hAnsi="Verdana"/>
          <w:b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Zamawiają</w:t>
      </w:r>
      <w:r w:rsidR="00F83604" w:rsidRPr="00F330EB">
        <w:rPr>
          <w:rFonts w:ascii="Verdana" w:hAnsi="Verdana"/>
          <w:sz w:val="20"/>
          <w:szCs w:val="20"/>
        </w:rPr>
        <w:t xml:space="preserve">cy </w:t>
      </w:r>
      <w:r w:rsidR="00F83604" w:rsidRPr="00F330EB">
        <w:rPr>
          <w:rFonts w:ascii="Verdana" w:hAnsi="Verdana"/>
          <w:b/>
          <w:sz w:val="20"/>
          <w:szCs w:val="20"/>
        </w:rPr>
        <w:t>nie przewiduje</w:t>
      </w:r>
      <w:r w:rsidR="00F83604" w:rsidRPr="00F330EB">
        <w:rPr>
          <w:rFonts w:ascii="Verdana" w:hAnsi="Verdana"/>
          <w:sz w:val="20"/>
          <w:szCs w:val="20"/>
        </w:rPr>
        <w:t xml:space="preserve"> przeprowadzenia aukcji elektronicznej.</w:t>
      </w:r>
    </w:p>
    <w:p w:rsidR="00373B16" w:rsidRPr="00F330EB" w:rsidRDefault="00373B16" w:rsidP="00F330EB">
      <w:pPr>
        <w:widowControl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F330EB" w:rsidRDefault="00D730D5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7" w:name="_Toc64559041"/>
      <w:r w:rsidRPr="00F330EB">
        <w:rPr>
          <w:rFonts w:ascii="Verdana" w:hAnsi="Verdana"/>
          <w:spacing w:val="5"/>
          <w:sz w:val="20"/>
          <w:szCs w:val="20"/>
        </w:rPr>
        <w:t>Podwykonawstwo</w:t>
      </w:r>
      <w:bookmarkEnd w:id="27"/>
    </w:p>
    <w:p w:rsidR="00D730D5" w:rsidRPr="00F330EB" w:rsidRDefault="00D730D5" w:rsidP="00F330EB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F330EB" w:rsidRDefault="001608DE" w:rsidP="00F330EB">
      <w:pPr>
        <w:widowControl/>
        <w:numPr>
          <w:ilvl w:val="0"/>
          <w:numId w:val="11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F330EB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F330EB">
        <w:rPr>
          <w:rFonts w:ascii="Verdana" w:hAnsi="Verdana"/>
          <w:sz w:val="20"/>
          <w:szCs w:val="20"/>
        </w:rPr>
        <w:t>.</w:t>
      </w:r>
    </w:p>
    <w:p w:rsidR="00D730D5" w:rsidRPr="00F330EB" w:rsidRDefault="00D730D5" w:rsidP="00F330EB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F330EB" w:rsidRDefault="00CF74A9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r w:rsidRPr="00F330EB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CF74A9" w:rsidRPr="00F330EB" w:rsidRDefault="00CF74A9" w:rsidP="00F330EB">
      <w:pPr>
        <w:widowControl/>
        <w:jc w:val="both"/>
        <w:rPr>
          <w:rFonts w:ascii="Verdana" w:hAnsi="Verdana"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Nie dotyczy</w:t>
      </w:r>
    </w:p>
    <w:p w:rsidR="00CF74A9" w:rsidRPr="00F330EB" w:rsidRDefault="00CF74A9" w:rsidP="00F330EB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F330EB" w:rsidRDefault="008E0D65" w:rsidP="00F330EB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hanging="720"/>
        <w:rPr>
          <w:rFonts w:ascii="Verdana" w:hAnsi="Verdana"/>
          <w:spacing w:val="5"/>
          <w:sz w:val="20"/>
          <w:szCs w:val="20"/>
        </w:rPr>
      </w:pPr>
      <w:bookmarkStart w:id="28" w:name="_Toc64559042"/>
      <w:r w:rsidRPr="00F330EB">
        <w:rPr>
          <w:rFonts w:ascii="Verdana" w:hAnsi="Verdana"/>
          <w:spacing w:val="5"/>
          <w:sz w:val="20"/>
          <w:szCs w:val="20"/>
        </w:rPr>
        <w:t>Informacje uzupełniające</w:t>
      </w:r>
      <w:bookmarkEnd w:id="28"/>
    </w:p>
    <w:p w:rsidR="00FB3ACB" w:rsidRPr="00594DE9" w:rsidRDefault="00FB3ACB" w:rsidP="00176481">
      <w:pPr>
        <w:pStyle w:val="Akapitzlist"/>
        <w:widowControl/>
        <w:ind w:left="0"/>
        <w:jc w:val="both"/>
        <w:rPr>
          <w:rFonts w:ascii="Verdana" w:hAnsi="Verdana"/>
          <w:sz w:val="20"/>
          <w:szCs w:val="20"/>
        </w:rPr>
      </w:pPr>
      <w:r w:rsidRPr="00594DE9">
        <w:rPr>
          <w:rFonts w:ascii="Verdana" w:hAnsi="Verdana"/>
          <w:b/>
          <w:sz w:val="20"/>
          <w:szCs w:val="20"/>
        </w:rPr>
        <w:t>TAJEMNICA PRZEDSIĘBIORSTWA</w:t>
      </w:r>
    </w:p>
    <w:p w:rsidR="00FB3ACB" w:rsidRPr="00594DE9" w:rsidRDefault="00FB3ACB" w:rsidP="00FB3ACB">
      <w:pPr>
        <w:jc w:val="both"/>
        <w:rPr>
          <w:rFonts w:ascii="Verdana" w:hAnsi="Verdana"/>
          <w:sz w:val="20"/>
          <w:szCs w:val="20"/>
        </w:rPr>
      </w:pPr>
      <w:r w:rsidRPr="00594DE9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3" w:anchor="/document/16795259?cm=DOCUMENT" w:history="1">
        <w:r w:rsidRPr="00594DE9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594DE9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B3ACB" w:rsidRPr="004428F6" w:rsidRDefault="00FB3ACB" w:rsidP="00FB3AC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4428F6">
        <w:rPr>
          <w:rFonts w:ascii="Verdana" w:hAnsi="Verdana"/>
          <w:sz w:val="20"/>
          <w:szCs w:val="20"/>
        </w:rPr>
        <w:t xml:space="preserve">Zamawiający </w:t>
      </w:r>
      <w:r w:rsidRPr="004428F6">
        <w:rPr>
          <w:rFonts w:ascii="Verdana" w:hAnsi="Verdana"/>
          <w:b/>
          <w:sz w:val="20"/>
          <w:szCs w:val="20"/>
        </w:rPr>
        <w:t>nie przewiduje</w:t>
      </w:r>
      <w:r w:rsidRPr="004428F6">
        <w:rPr>
          <w:rFonts w:ascii="Verdana" w:hAnsi="Verdana"/>
          <w:sz w:val="20"/>
          <w:szCs w:val="20"/>
        </w:rPr>
        <w:t xml:space="preserve"> możliwości zawarcia umowy ramowej.</w:t>
      </w:r>
    </w:p>
    <w:p w:rsidR="00FB3ACB" w:rsidRPr="004428F6" w:rsidRDefault="00FB3ACB" w:rsidP="00FB3ACB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sz w:val="20"/>
          <w:szCs w:val="20"/>
        </w:rPr>
      </w:pPr>
      <w:r w:rsidRPr="004428F6">
        <w:rPr>
          <w:rFonts w:ascii="Verdana" w:hAnsi="Verdana"/>
          <w:sz w:val="20"/>
          <w:szCs w:val="20"/>
        </w:rPr>
        <w:t xml:space="preserve">Zamawiający </w:t>
      </w:r>
      <w:r w:rsidRPr="004428F6">
        <w:rPr>
          <w:rFonts w:ascii="Verdana" w:hAnsi="Verdana"/>
          <w:b/>
          <w:sz w:val="20"/>
          <w:szCs w:val="20"/>
        </w:rPr>
        <w:t>nie przewiduje</w:t>
      </w:r>
      <w:r w:rsidRPr="004428F6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FB3ACB" w:rsidRPr="004428F6" w:rsidRDefault="00FB3ACB" w:rsidP="00FB3ACB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sz w:val="20"/>
          <w:szCs w:val="20"/>
        </w:rPr>
      </w:pPr>
      <w:r w:rsidRPr="004428F6">
        <w:rPr>
          <w:rFonts w:ascii="Verdana" w:hAnsi="Verdana"/>
          <w:sz w:val="20"/>
          <w:szCs w:val="20"/>
        </w:rPr>
        <w:t xml:space="preserve">Zamawiający </w:t>
      </w:r>
      <w:r w:rsidRPr="004428F6">
        <w:rPr>
          <w:rFonts w:ascii="Verdana" w:hAnsi="Verdana"/>
          <w:b/>
          <w:sz w:val="20"/>
          <w:szCs w:val="20"/>
        </w:rPr>
        <w:t>nie przewiduje</w:t>
      </w:r>
      <w:r w:rsidRPr="004428F6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Pr="00F330EB" w:rsidRDefault="00F20A26" w:rsidP="00F330EB">
      <w:pPr>
        <w:rPr>
          <w:rFonts w:ascii="Verdana" w:hAnsi="Verdana"/>
          <w:sz w:val="20"/>
          <w:szCs w:val="20"/>
          <w:u w:val="single"/>
        </w:rPr>
      </w:pPr>
    </w:p>
    <w:p w:rsidR="00F83604" w:rsidRPr="00355501" w:rsidRDefault="00F83604" w:rsidP="00F330EB">
      <w:pPr>
        <w:jc w:val="both"/>
        <w:rPr>
          <w:rFonts w:ascii="Verdana" w:hAnsi="Verdana"/>
          <w:sz w:val="18"/>
          <w:szCs w:val="18"/>
          <w:u w:val="single"/>
        </w:rPr>
      </w:pPr>
      <w:r w:rsidRPr="00355501">
        <w:rPr>
          <w:rFonts w:ascii="Verdana" w:hAnsi="Verdana"/>
          <w:sz w:val="18"/>
          <w:szCs w:val="18"/>
          <w:u w:val="single"/>
        </w:rPr>
        <w:t>Lista załączników:</w:t>
      </w:r>
    </w:p>
    <w:p w:rsidR="00F83604" w:rsidRPr="00355501" w:rsidRDefault="00F83604" w:rsidP="00F330EB">
      <w:pPr>
        <w:tabs>
          <w:tab w:val="left" w:pos="284"/>
        </w:tabs>
        <w:jc w:val="both"/>
        <w:rPr>
          <w:rFonts w:ascii="Verdana" w:hAnsi="Verdana"/>
          <w:sz w:val="18"/>
          <w:szCs w:val="18"/>
        </w:rPr>
      </w:pPr>
      <w:r w:rsidRPr="00355501">
        <w:rPr>
          <w:rFonts w:ascii="Verdana" w:eastAsia="Arial Unicode MS" w:hAnsi="Verdana"/>
          <w:b/>
          <w:sz w:val="18"/>
          <w:szCs w:val="18"/>
        </w:rPr>
        <w:t>Załącznik nr 1</w:t>
      </w:r>
      <w:r w:rsidR="00CB526B" w:rsidRPr="00355501">
        <w:rPr>
          <w:rFonts w:ascii="Verdana" w:eastAsia="Arial Unicode MS" w:hAnsi="Verdana"/>
          <w:sz w:val="18"/>
          <w:szCs w:val="18"/>
        </w:rPr>
        <w:t xml:space="preserve"> – Opis przedmiotu zamówienia</w:t>
      </w:r>
      <w:r w:rsidR="000A249A" w:rsidRPr="00355501">
        <w:rPr>
          <w:rFonts w:ascii="Verdana" w:eastAsia="Arial Unicode MS" w:hAnsi="Verdana"/>
          <w:sz w:val="18"/>
          <w:szCs w:val="18"/>
        </w:rPr>
        <w:t>, formularz cenowy</w:t>
      </w:r>
      <w:r w:rsidRPr="00355501">
        <w:rPr>
          <w:rFonts w:ascii="Verdana" w:eastAsia="Arial Unicode MS" w:hAnsi="Verdana"/>
          <w:sz w:val="18"/>
          <w:szCs w:val="18"/>
        </w:rPr>
        <w:t>;</w:t>
      </w:r>
    </w:p>
    <w:p w:rsidR="00CB526B" w:rsidRPr="00355501" w:rsidRDefault="00F83604" w:rsidP="00F330EB">
      <w:pPr>
        <w:tabs>
          <w:tab w:val="left" w:pos="284"/>
        </w:tabs>
        <w:jc w:val="both"/>
        <w:rPr>
          <w:rFonts w:ascii="Verdana" w:hAnsi="Verdana"/>
          <w:sz w:val="18"/>
          <w:szCs w:val="18"/>
        </w:rPr>
      </w:pPr>
      <w:r w:rsidRPr="00355501">
        <w:rPr>
          <w:rFonts w:ascii="Verdana" w:eastAsia="Arial Unicode MS" w:hAnsi="Verdana"/>
          <w:b/>
          <w:sz w:val="18"/>
          <w:szCs w:val="18"/>
        </w:rPr>
        <w:t>Załącznik nr 2</w:t>
      </w:r>
      <w:r w:rsidRPr="00355501">
        <w:rPr>
          <w:rFonts w:ascii="Verdana" w:eastAsia="Arial Unicode MS" w:hAnsi="Verdana"/>
          <w:sz w:val="18"/>
          <w:szCs w:val="18"/>
        </w:rPr>
        <w:t xml:space="preserve"> – </w:t>
      </w:r>
      <w:r w:rsidRPr="00355501">
        <w:rPr>
          <w:rFonts w:ascii="Verdana" w:hAnsi="Verdana"/>
          <w:sz w:val="18"/>
          <w:szCs w:val="18"/>
        </w:rPr>
        <w:t xml:space="preserve">Formularz </w:t>
      </w:r>
      <w:r w:rsidR="00CB526B" w:rsidRPr="00355501">
        <w:rPr>
          <w:rFonts w:ascii="Verdana" w:hAnsi="Verdana"/>
          <w:sz w:val="18"/>
          <w:szCs w:val="18"/>
        </w:rPr>
        <w:t>oferty</w:t>
      </w:r>
    </w:p>
    <w:p w:rsidR="00F83604" w:rsidRDefault="00F83604" w:rsidP="00F330EB">
      <w:pPr>
        <w:tabs>
          <w:tab w:val="left" w:pos="284"/>
        </w:tabs>
        <w:jc w:val="both"/>
        <w:rPr>
          <w:rFonts w:ascii="Verdana" w:hAnsi="Verdana"/>
          <w:sz w:val="18"/>
          <w:szCs w:val="18"/>
        </w:rPr>
      </w:pPr>
      <w:r w:rsidRPr="00355501">
        <w:rPr>
          <w:rFonts w:ascii="Verdana" w:hAnsi="Verdana"/>
          <w:b/>
          <w:sz w:val="18"/>
          <w:szCs w:val="18"/>
        </w:rPr>
        <w:t xml:space="preserve">Załącznik nr </w:t>
      </w:r>
      <w:r w:rsidR="00E32AD1" w:rsidRPr="00355501">
        <w:rPr>
          <w:rFonts w:ascii="Verdana" w:hAnsi="Verdana"/>
          <w:b/>
          <w:sz w:val="18"/>
          <w:szCs w:val="18"/>
        </w:rPr>
        <w:t>3</w:t>
      </w:r>
      <w:r w:rsidRPr="00355501">
        <w:rPr>
          <w:rFonts w:ascii="Verdana" w:hAnsi="Verdana"/>
          <w:sz w:val="18"/>
          <w:szCs w:val="18"/>
        </w:rPr>
        <w:t>–  JEDZ</w:t>
      </w:r>
      <w:r w:rsidR="00CB526B" w:rsidRPr="00355501">
        <w:rPr>
          <w:rFonts w:ascii="Verdana" w:hAnsi="Verdana"/>
          <w:sz w:val="18"/>
          <w:szCs w:val="18"/>
        </w:rPr>
        <w:t xml:space="preserve"> – edytowalna wersja formularza</w:t>
      </w:r>
      <w:r w:rsidRPr="00355501">
        <w:rPr>
          <w:rFonts w:ascii="Verdana" w:hAnsi="Verdana"/>
          <w:sz w:val="18"/>
          <w:szCs w:val="18"/>
        </w:rPr>
        <w:t>;</w:t>
      </w:r>
    </w:p>
    <w:p w:rsidR="00B43203" w:rsidRPr="00B43203" w:rsidRDefault="00B43203" w:rsidP="00F330EB">
      <w:pPr>
        <w:tabs>
          <w:tab w:val="left" w:pos="284"/>
        </w:tabs>
        <w:jc w:val="both"/>
        <w:rPr>
          <w:rFonts w:ascii="Verdana" w:hAnsi="Verdana"/>
          <w:b/>
          <w:color w:val="0070C0"/>
          <w:sz w:val="18"/>
          <w:szCs w:val="18"/>
          <w:u w:val="single"/>
        </w:rPr>
      </w:pPr>
      <w:r w:rsidRPr="00B43203">
        <w:rPr>
          <w:rFonts w:ascii="Verdana" w:hAnsi="Verdana"/>
          <w:b/>
          <w:color w:val="0070C0"/>
          <w:sz w:val="18"/>
          <w:szCs w:val="18"/>
          <w:u w:val="single"/>
        </w:rPr>
        <w:t xml:space="preserve">Załącznik nr 3a – Oświadczenie </w:t>
      </w:r>
      <w:r w:rsidRPr="00B43203">
        <w:rPr>
          <w:rFonts w:ascii="Arial" w:hAnsi="Arial" w:cs="Arial"/>
          <w:b/>
          <w:color w:val="0070C0"/>
          <w:sz w:val="20"/>
          <w:szCs w:val="20"/>
          <w:u w:val="single"/>
        </w:rPr>
        <w:t>z art. 5k rozporządzenia 833/2014</w:t>
      </w:r>
    </w:p>
    <w:p w:rsidR="00F83604" w:rsidRPr="00355501" w:rsidRDefault="00F83604" w:rsidP="00F330EB">
      <w:pPr>
        <w:tabs>
          <w:tab w:val="left" w:pos="284"/>
          <w:tab w:val="num" w:pos="1080"/>
        </w:tabs>
        <w:jc w:val="both"/>
        <w:rPr>
          <w:rFonts w:ascii="Verdana" w:eastAsia="Arial Unicode MS" w:hAnsi="Verdana"/>
          <w:sz w:val="18"/>
          <w:szCs w:val="18"/>
        </w:rPr>
      </w:pPr>
      <w:r w:rsidRPr="00355501">
        <w:rPr>
          <w:rFonts w:ascii="Verdana" w:hAnsi="Verdana"/>
          <w:b/>
          <w:sz w:val="18"/>
          <w:szCs w:val="18"/>
        </w:rPr>
        <w:t xml:space="preserve">Załącznik nr </w:t>
      </w:r>
      <w:r w:rsidR="00E32AD1" w:rsidRPr="00355501">
        <w:rPr>
          <w:rFonts w:ascii="Verdana" w:hAnsi="Verdana"/>
          <w:b/>
          <w:sz w:val="18"/>
          <w:szCs w:val="18"/>
        </w:rPr>
        <w:t>4</w:t>
      </w:r>
      <w:r w:rsidRPr="00355501">
        <w:rPr>
          <w:rFonts w:ascii="Verdana" w:hAnsi="Verdana"/>
          <w:sz w:val="18"/>
          <w:szCs w:val="18"/>
        </w:rPr>
        <w:t xml:space="preserve"> – </w:t>
      </w:r>
      <w:r w:rsidRPr="00355501">
        <w:rPr>
          <w:rFonts w:ascii="Verdana" w:eastAsia="Arial Unicode MS" w:hAnsi="Verdana"/>
          <w:sz w:val="18"/>
          <w:szCs w:val="18"/>
        </w:rPr>
        <w:t>Informacja dotycząca grupy kapitałowej</w:t>
      </w:r>
      <w:r w:rsidRPr="00355501">
        <w:rPr>
          <w:rFonts w:ascii="Verdana" w:eastAsia="Arial Unicode MS" w:hAnsi="Verdana"/>
          <w:b/>
          <w:sz w:val="18"/>
          <w:szCs w:val="18"/>
        </w:rPr>
        <w:t>;</w:t>
      </w:r>
    </w:p>
    <w:p w:rsidR="008B2F70" w:rsidRPr="00355501" w:rsidRDefault="00F83604" w:rsidP="00F330EB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18"/>
          <w:szCs w:val="18"/>
        </w:rPr>
      </w:pPr>
      <w:r w:rsidRPr="00355501">
        <w:rPr>
          <w:rFonts w:ascii="Verdana" w:hAnsi="Verdana"/>
          <w:b/>
          <w:sz w:val="18"/>
          <w:szCs w:val="18"/>
        </w:rPr>
        <w:t xml:space="preserve">Załącznik nr </w:t>
      </w:r>
      <w:r w:rsidR="00E32AD1" w:rsidRPr="00355501">
        <w:rPr>
          <w:rFonts w:ascii="Verdana" w:hAnsi="Verdana"/>
          <w:b/>
          <w:sz w:val="18"/>
          <w:szCs w:val="18"/>
        </w:rPr>
        <w:t>5</w:t>
      </w:r>
      <w:r w:rsidR="00355501" w:rsidRPr="00355501">
        <w:rPr>
          <w:rFonts w:ascii="Verdana" w:hAnsi="Verdana"/>
          <w:b/>
          <w:sz w:val="18"/>
          <w:szCs w:val="18"/>
        </w:rPr>
        <w:t xml:space="preserve"> </w:t>
      </w:r>
      <w:r w:rsidRPr="00355501">
        <w:rPr>
          <w:rFonts w:ascii="Verdana" w:hAnsi="Verdana"/>
          <w:sz w:val="18"/>
          <w:szCs w:val="18"/>
        </w:rPr>
        <w:t>– Projektowane postanowienia umowy;</w:t>
      </w:r>
    </w:p>
    <w:p w:rsidR="0007520C" w:rsidRPr="00355501" w:rsidRDefault="00F83604" w:rsidP="00F330EB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18"/>
          <w:szCs w:val="18"/>
        </w:rPr>
      </w:pPr>
      <w:r w:rsidRPr="00355501">
        <w:rPr>
          <w:rFonts w:ascii="Verdana" w:hAnsi="Verdana"/>
          <w:b/>
          <w:sz w:val="18"/>
          <w:szCs w:val="18"/>
        </w:rPr>
        <w:t>Załącznik</w:t>
      </w:r>
      <w:r w:rsidR="00355501" w:rsidRPr="00355501">
        <w:rPr>
          <w:rFonts w:ascii="Verdana" w:hAnsi="Verdana"/>
          <w:b/>
          <w:sz w:val="18"/>
          <w:szCs w:val="18"/>
        </w:rPr>
        <w:t xml:space="preserve"> </w:t>
      </w:r>
      <w:r w:rsidR="006322E1" w:rsidRPr="00355501">
        <w:rPr>
          <w:rFonts w:ascii="Verdana" w:hAnsi="Verdana"/>
          <w:b/>
          <w:sz w:val="18"/>
          <w:szCs w:val="18"/>
        </w:rPr>
        <w:t>n</w:t>
      </w:r>
      <w:r w:rsidRPr="00355501">
        <w:rPr>
          <w:rFonts w:ascii="Verdana" w:hAnsi="Verdana"/>
          <w:b/>
          <w:sz w:val="18"/>
          <w:szCs w:val="18"/>
        </w:rPr>
        <w:t xml:space="preserve">r </w:t>
      </w:r>
      <w:r w:rsidR="00E32AD1" w:rsidRPr="00355501">
        <w:rPr>
          <w:rFonts w:ascii="Verdana" w:hAnsi="Verdana"/>
          <w:b/>
          <w:sz w:val="18"/>
          <w:szCs w:val="18"/>
        </w:rPr>
        <w:t>6</w:t>
      </w:r>
      <w:r w:rsidR="00355501" w:rsidRPr="00355501">
        <w:rPr>
          <w:rFonts w:ascii="Verdana" w:hAnsi="Verdana"/>
          <w:b/>
          <w:sz w:val="18"/>
          <w:szCs w:val="18"/>
        </w:rPr>
        <w:t xml:space="preserve"> </w:t>
      </w:r>
      <w:r w:rsidR="007C20C8" w:rsidRPr="00355501">
        <w:rPr>
          <w:rFonts w:ascii="Verdana" w:eastAsia="Arial Unicode MS" w:hAnsi="Verdana"/>
          <w:sz w:val="18"/>
          <w:szCs w:val="18"/>
        </w:rPr>
        <w:t>–</w:t>
      </w:r>
      <w:r w:rsidR="00355501" w:rsidRPr="00355501">
        <w:rPr>
          <w:rFonts w:ascii="Verdana" w:eastAsia="Arial Unicode MS" w:hAnsi="Verdana"/>
          <w:sz w:val="18"/>
          <w:szCs w:val="18"/>
        </w:rPr>
        <w:t xml:space="preserve"> </w:t>
      </w:r>
      <w:r w:rsidRPr="00355501">
        <w:rPr>
          <w:rFonts w:ascii="Verdana" w:hAnsi="Verdana"/>
          <w:iCs/>
          <w:sz w:val="18"/>
          <w:szCs w:val="18"/>
        </w:rPr>
        <w:t>Oświadczenie</w:t>
      </w:r>
      <w:r w:rsidR="00355501" w:rsidRPr="00355501">
        <w:rPr>
          <w:rFonts w:ascii="Verdana" w:hAnsi="Verdana"/>
          <w:iCs/>
          <w:sz w:val="18"/>
          <w:szCs w:val="18"/>
        </w:rPr>
        <w:t xml:space="preserve"> </w:t>
      </w:r>
      <w:r w:rsidR="008B2F70" w:rsidRPr="00355501">
        <w:rPr>
          <w:rFonts w:ascii="Verdana" w:hAnsi="Verdana"/>
          <w:sz w:val="18"/>
          <w:szCs w:val="18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="008B2F70" w:rsidRPr="00355501">
        <w:rPr>
          <w:rFonts w:ascii="Verdana" w:hAnsi="Verdana"/>
          <w:sz w:val="18"/>
          <w:szCs w:val="18"/>
          <w:shd w:val="clear" w:color="auto" w:fill="FFFFFF"/>
        </w:rPr>
        <w:t>Pzp</w:t>
      </w:r>
      <w:proofErr w:type="spellEnd"/>
      <w:r w:rsidR="008B2F70" w:rsidRPr="00355501">
        <w:rPr>
          <w:rFonts w:ascii="Verdana" w:hAnsi="Verdana"/>
          <w:sz w:val="18"/>
          <w:szCs w:val="18"/>
          <w:shd w:val="clear" w:color="auto" w:fill="FFFFFF"/>
        </w:rPr>
        <w:t>.</w:t>
      </w:r>
    </w:p>
    <w:p w:rsidR="00280A41" w:rsidRPr="00355501" w:rsidRDefault="00280A41" w:rsidP="00F330EB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  <w:r w:rsidRPr="00355501">
        <w:rPr>
          <w:rFonts w:ascii="Verdana" w:hAnsi="Verdana" w:cs="Arial"/>
          <w:b/>
          <w:bCs/>
          <w:sz w:val="18"/>
          <w:szCs w:val="18"/>
        </w:rPr>
        <w:t xml:space="preserve">Załącznik nr 7 </w:t>
      </w:r>
      <w:r w:rsidRPr="00355501">
        <w:rPr>
          <w:rFonts w:ascii="Verdana" w:hAnsi="Verdana" w:cs="Arial"/>
          <w:bCs/>
          <w:sz w:val="18"/>
          <w:szCs w:val="18"/>
        </w:rPr>
        <w:t xml:space="preserve">– </w:t>
      </w:r>
      <w:r w:rsidRPr="00355501">
        <w:rPr>
          <w:rFonts w:ascii="Verdana" w:hAnsi="Verdana"/>
          <w:sz w:val="18"/>
          <w:szCs w:val="18"/>
        </w:rPr>
        <w:t>Klauzula obowiązku informacyjnego do zastosowania przez zamawiającego w postępowaniu o udzielenie ZP</w:t>
      </w:r>
    </w:p>
    <w:p w:rsidR="00280A41" w:rsidRPr="00355501" w:rsidRDefault="00280A41" w:rsidP="00F330EB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rPr>
          <w:rFonts w:ascii="Verdana" w:hAnsi="Verdana" w:cs="Arial"/>
          <w:bCs/>
          <w:sz w:val="18"/>
          <w:szCs w:val="18"/>
        </w:rPr>
      </w:pPr>
      <w:r w:rsidRPr="00355501">
        <w:rPr>
          <w:rFonts w:ascii="Verdana" w:hAnsi="Verdana" w:cs="Courier New"/>
          <w:b/>
          <w:sz w:val="18"/>
          <w:szCs w:val="18"/>
        </w:rPr>
        <w:t>Załącznik nr 8</w:t>
      </w:r>
      <w:r w:rsidRPr="00355501">
        <w:rPr>
          <w:rFonts w:ascii="Verdana" w:hAnsi="Verdana" w:cs="Courier New"/>
          <w:sz w:val="18"/>
          <w:szCs w:val="18"/>
        </w:rPr>
        <w:t xml:space="preserve"> –</w:t>
      </w:r>
      <w:r w:rsidRPr="00355501">
        <w:rPr>
          <w:rFonts w:ascii="Verdana" w:hAnsi="Verdana"/>
          <w:sz w:val="18"/>
          <w:szCs w:val="18"/>
        </w:rPr>
        <w:t>Klauzula obowiązku informacyjnego: osoba będąca stroną umowy i/lub realizująca umowę</w:t>
      </w:r>
    </w:p>
    <w:p w:rsidR="004148B2" w:rsidRPr="00355501" w:rsidRDefault="00280A41" w:rsidP="00F330EB">
      <w:pPr>
        <w:tabs>
          <w:tab w:val="left" w:pos="284"/>
          <w:tab w:val="num" w:pos="1080"/>
        </w:tabs>
        <w:jc w:val="both"/>
        <w:rPr>
          <w:rFonts w:ascii="Verdana" w:hAnsi="Verdana"/>
          <w:b/>
          <w:i/>
          <w:iCs/>
          <w:sz w:val="18"/>
          <w:szCs w:val="18"/>
        </w:rPr>
      </w:pPr>
      <w:r w:rsidRPr="00355501">
        <w:rPr>
          <w:rFonts w:ascii="Verdana" w:hAnsi="Verdana"/>
          <w:b/>
          <w:sz w:val="18"/>
          <w:szCs w:val="18"/>
        </w:rPr>
        <w:t>Załącznik nr 9</w:t>
      </w:r>
      <w:r w:rsidR="004148B2" w:rsidRPr="00355501">
        <w:rPr>
          <w:rFonts w:ascii="Verdana" w:hAnsi="Verdana"/>
          <w:b/>
          <w:sz w:val="18"/>
          <w:szCs w:val="18"/>
        </w:rPr>
        <w:t xml:space="preserve"> –</w:t>
      </w:r>
      <w:r w:rsidR="004148B2" w:rsidRPr="00355501">
        <w:rPr>
          <w:rFonts w:ascii="Verdana" w:hAnsi="Verdana"/>
          <w:sz w:val="18"/>
          <w:szCs w:val="18"/>
        </w:rPr>
        <w:t xml:space="preserve"> instrukcja SKE</w:t>
      </w:r>
    </w:p>
    <w:p w:rsidR="002A6A04" w:rsidRDefault="002A6A04" w:rsidP="00F330EB">
      <w:pPr>
        <w:tabs>
          <w:tab w:val="left" w:pos="284"/>
        </w:tabs>
        <w:jc w:val="right"/>
        <w:rPr>
          <w:rFonts w:ascii="Verdana" w:hAnsi="Verdana"/>
          <w:sz w:val="18"/>
          <w:szCs w:val="18"/>
        </w:rPr>
      </w:pPr>
    </w:p>
    <w:p w:rsidR="007F4043" w:rsidRPr="00355501" w:rsidRDefault="007F4043" w:rsidP="00F330EB">
      <w:pPr>
        <w:tabs>
          <w:tab w:val="left" w:pos="284"/>
        </w:tabs>
        <w:jc w:val="right"/>
        <w:rPr>
          <w:rFonts w:ascii="Verdana" w:hAnsi="Verdana"/>
          <w:sz w:val="18"/>
          <w:szCs w:val="18"/>
        </w:rPr>
      </w:pPr>
      <w:r w:rsidRPr="00355501">
        <w:rPr>
          <w:rFonts w:ascii="Verdana" w:hAnsi="Verdana"/>
          <w:sz w:val="18"/>
          <w:szCs w:val="18"/>
        </w:rPr>
        <w:t>Zatwierdzono</w:t>
      </w:r>
      <w:r w:rsidR="00355501">
        <w:rPr>
          <w:rFonts w:ascii="Verdana" w:hAnsi="Verdana"/>
          <w:sz w:val="18"/>
          <w:szCs w:val="18"/>
        </w:rPr>
        <w:t xml:space="preserve">, </w:t>
      </w:r>
      <w:r w:rsidR="00B43203">
        <w:rPr>
          <w:rFonts w:ascii="Verdana" w:hAnsi="Verdana"/>
          <w:sz w:val="18"/>
          <w:szCs w:val="18"/>
        </w:rPr>
        <w:t>…………………..</w:t>
      </w:r>
      <w:r w:rsidR="002A6A04">
        <w:rPr>
          <w:rFonts w:ascii="Verdana" w:hAnsi="Verdana"/>
          <w:sz w:val="18"/>
          <w:szCs w:val="18"/>
        </w:rPr>
        <w:t>.</w:t>
      </w:r>
      <w:r w:rsidR="00355501">
        <w:rPr>
          <w:rFonts w:ascii="Verdana" w:hAnsi="Verdana"/>
          <w:sz w:val="18"/>
          <w:szCs w:val="18"/>
        </w:rPr>
        <w:t>2022 r.</w:t>
      </w:r>
    </w:p>
    <w:p w:rsidR="00F330EB" w:rsidRPr="00F330EB" w:rsidRDefault="00F330EB" w:rsidP="00F330EB">
      <w:pPr>
        <w:tabs>
          <w:tab w:val="left" w:pos="284"/>
        </w:tabs>
        <w:jc w:val="right"/>
        <w:rPr>
          <w:rFonts w:ascii="Verdana" w:hAnsi="Verdana"/>
          <w:sz w:val="20"/>
          <w:szCs w:val="20"/>
        </w:rPr>
      </w:pPr>
    </w:p>
    <w:p w:rsidR="007F4043" w:rsidRPr="00F330EB" w:rsidRDefault="00E02948" w:rsidP="00F330EB">
      <w:pPr>
        <w:tabs>
          <w:tab w:val="left" w:pos="284"/>
        </w:tabs>
        <w:jc w:val="right"/>
        <w:rPr>
          <w:rFonts w:ascii="Verdana" w:hAnsi="Verdana"/>
          <w:b/>
          <w:i/>
          <w:iCs/>
          <w:sz w:val="20"/>
          <w:szCs w:val="20"/>
        </w:rPr>
      </w:pPr>
      <w:r w:rsidRPr="00F330EB">
        <w:rPr>
          <w:rFonts w:ascii="Verdana" w:hAnsi="Verdana"/>
          <w:sz w:val="20"/>
          <w:szCs w:val="20"/>
        </w:rPr>
        <w:t>…………………..</w:t>
      </w:r>
      <w:r w:rsidR="007F4043" w:rsidRPr="00F330EB">
        <w:rPr>
          <w:rFonts w:ascii="Verdana" w:hAnsi="Verdana"/>
          <w:sz w:val="20"/>
          <w:szCs w:val="20"/>
        </w:rPr>
        <w:t>.</w:t>
      </w:r>
    </w:p>
    <w:sectPr w:rsidR="007F4043" w:rsidRPr="00F330EB" w:rsidSect="00012778">
      <w:headerReference w:type="default" r:id="rId14"/>
      <w:footerReference w:type="even" r:id="rId15"/>
      <w:footerReference w:type="default" r:id="rId16"/>
      <w:headerReference w:type="first" r:id="rId17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770" w:rsidRDefault="00943770">
      <w:r>
        <w:separator/>
      </w:r>
    </w:p>
    <w:p w:rsidR="00943770" w:rsidRDefault="00943770"/>
  </w:endnote>
  <w:endnote w:type="continuationSeparator" w:id="0">
    <w:p w:rsidR="00943770" w:rsidRDefault="00943770">
      <w:r>
        <w:continuationSeparator/>
      </w:r>
    </w:p>
    <w:p w:rsidR="00943770" w:rsidRDefault="0094377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770" w:rsidRDefault="00943770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43770" w:rsidRDefault="00943770" w:rsidP="00487F43">
    <w:pPr>
      <w:pStyle w:val="Stopka"/>
      <w:ind w:right="360"/>
    </w:pPr>
  </w:p>
  <w:p w:rsidR="00943770" w:rsidRDefault="0094377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770" w:rsidRPr="00987333" w:rsidRDefault="00943770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Pr="00987333">
      <w:rPr>
        <w:rFonts w:ascii="Times New Roman" w:hAnsi="Times New Roman"/>
        <w:b/>
        <w:sz w:val="14"/>
        <w:szCs w:val="14"/>
      </w:rPr>
      <w:fldChar w:fldCharType="separate"/>
    </w:r>
    <w:r>
      <w:rPr>
        <w:rFonts w:ascii="Times New Roman" w:hAnsi="Times New Roman"/>
        <w:b/>
        <w:noProof/>
        <w:sz w:val="14"/>
        <w:szCs w:val="14"/>
      </w:rPr>
      <w:t>13</w:t>
    </w:r>
    <w:r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Pr="00987333">
      <w:rPr>
        <w:rFonts w:ascii="Times New Roman" w:hAnsi="Times New Roman"/>
        <w:sz w:val="14"/>
        <w:szCs w:val="14"/>
      </w:rPr>
      <w:fldChar w:fldCharType="separate"/>
    </w:r>
    <w:r>
      <w:rPr>
        <w:rFonts w:ascii="Times New Roman" w:hAnsi="Times New Roman"/>
        <w:noProof/>
        <w:sz w:val="14"/>
        <w:szCs w:val="14"/>
      </w:rPr>
      <w:t>13</w:t>
    </w:r>
    <w:r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770" w:rsidRDefault="00943770">
      <w:r>
        <w:separator/>
      </w:r>
    </w:p>
    <w:p w:rsidR="00943770" w:rsidRDefault="00943770"/>
  </w:footnote>
  <w:footnote w:type="continuationSeparator" w:id="0">
    <w:p w:rsidR="00943770" w:rsidRDefault="00943770">
      <w:r>
        <w:continuationSeparator/>
      </w:r>
    </w:p>
    <w:p w:rsidR="00943770" w:rsidRDefault="0094377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770" w:rsidRPr="00D447D9" w:rsidRDefault="00943770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D447D9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25</w:t>
    </w:r>
    <w:r w:rsidRPr="00D447D9">
      <w:rPr>
        <w:rFonts w:ascii="Verdana" w:hAnsi="Verdana"/>
        <w:sz w:val="20"/>
        <w:szCs w:val="20"/>
      </w:rPr>
      <w:t>/202</w:t>
    </w:r>
    <w:r>
      <w:rPr>
        <w:rFonts w:ascii="Verdana" w:hAnsi="Verdana"/>
        <w:sz w:val="20"/>
        <w:szCs w:val="20"/>
      </w:rPr>
      <w:t>2</w:t>
    </w:r>
  </w:p>
  <w:p w:rsidR="00943770" w:rsidRPr="00015936" w:rsidRDefault="00943770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770" w:rsidRPr="00004D56" w:rsidRDefault="00943770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WCPIT/</w:t>
    </w:r>
    <w:r w:rsidRPr="00004D56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19/2022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3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8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2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3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9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1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3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4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5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7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1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4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5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6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77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1"/>
  </w:num>
  <w:num w:numId="4">
    <w:abstractNumId w:val="54"/>
  </w:num>
  <w:num w:numId="5">
    <w:abstractNumId w:val="62"/>
  </w:num>
  <w:num w:numId="6">
    <w:abstractNumId w:val="57"/>
  </w:num>
  <w:num w:numId="7">
    <w:abstractNumId w:val="63"/>
  </w:num>
  <w:num w:numId="8">
    <w:abstractNumId w:val="52"/>
  </w:num>
  <w:num w:numId="9">
    <w:abstractNumId w:val="60"/>
  </w:num>
  <w:num w:numId="10">
    <w:abstractNumId w:val="49"/>
  </w:num>
  <w:num w:numId="11">
    <w:abstractNumId w:val="28"/>
  </w:num>
  <w:num w:numId="12">
    <w:abstractNumId w:val="75"/>
  </w:num>
  <w:num w:numId="13">
    <w:abstractNumId w:val="42"/>
  </w:num>
  <w:num w:numId="14">
    <w:abstractNumId w:val="77"/>
  </w:num>
  <w:num w:numId="15">
    <w:abstractNumId w:val="40"/>
  </w:num>
  <w:num w:numId="16">
    <w:abstractNumId w:val="73"/>
  </w:num>
  <w:num w:numId="17">
    <w:abstractNumId w:val="47"/>
  </w:num>
  <w:num w:numId="18">
    <w:abstractNumId w:val="59"/>
  </w:num>
  <w:num w:numId="19">
    <w:abstractNumId w:val="72"/>
  </w:num>
  <w:num w:numId="20">
    <w:abstractNumId w:val="41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5"/>
  </w:num>
  <w:num w:numId="23">
    <w:abstractNumId w:val="38"/>
  </w:num>
  <w:num w:numId="24">
    <w:abstractNumId w:val="37"/>
  </w:num>
  <w:num w:numId="25">
    <w:abstractNumId w:val="58"/>
  </w:num>
  <w:num w:numId="26">
    <w:abstractNumId w:val="39"/>
  </w:num>
  <w:num w:numId="27">
    <w:abstractNumId w:val="43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82D"/>
    <w:rsid w:val="00002249"/>
    <w:rsid w:val="00002CCA"/>
    <w:rsid w:val="00003716"/>
    <w:rsid w:val="00003A18"/>
    <w:rsid w:val="000045EF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2778"/>
    <w:rsid w:val="000134C2"/>
    <w:rsid w:val="00013DA5"/>
    <w:rsid w:val="0001407D"/>
    <w:rsid w:val="00014684"/>
    <w:rsid w:val="000146CC"/>
    <w:rsid w:val="00015936"/>
    <w:rsid w:val="00015FA8"/>
    <w:rsid w:val="000169FE"/>
    <w:rsid w:val="00016CEC"/>
    <w:rsid w:val="000173BE"/>
    <w:rsid w:val="00017519"/>
    <w:rsid w:val="000177A9"/>
    <w:rsid w:val="00017953"/>
    <w:rsid w:val="00017DEB"/>
    <w:rsid w:val="00020831"/>
    <w:rsid w:val="00020C79"/>
    <w:rsid w:val="000219E6"/>
    <w:rsid w:val="000221DC"/>
    <w:rsid w:val="0002244D"/>
    <w:rsid w:val="000224B8"/>
    <w:rsid w:val="000227A0"/>
    <w:rsid w:val="00023414"/>
    <w:rsid w:val="0002357A"/>
    <w:rsid w:val="00024D24"/>
    <w:rsid w:val="00025188"/>
    <w:rsid w:val="00025F36"/>
    <w:rsid w:val="00030E27"/>
    <w:rsid w:val="00030FE7"/>
    <w:rsid w:val="0003195D"/>
    <w:rsid w:val="000329B9"/>
    <w:rsid w:val="00032A07"/>
    <w:rsid w:val="00033B92"/>
    <w:rsid w:val="000352D5"/>
    <w:rsid w:val="000355DB"/>
    <w:rsid w:val="0003667A"/>
    <w:rsid w:val="000366F4"/>
    <w:rsid w:val="0003798A"/>
    <w:rsid w:val="0004008C"/>
    <w:rsid w:val="00040296"/>
    <w:rsid w:val="00040987"/>
    <w:rsid w:val="0004109C"/>
    <w:rsid w:val="000417E8"/>
    <w:rsid w:val="000422CD"/>
    <w:rsid w:val="000429C9"/>
    <w:rsid w:val="00043104"/>
    <w:rsid w:val="000437A5"/>
    <w:rsid w:val="000437F6"/>
    <w:rsid w:val="00043B1A"/>
    <w:rsid w:val="00044511"/>
    <w:rsid w:val="000458A7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3A2E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7B4"/>
    <w:rsid w:val="00066D98"/>
    <w:rsid w:val="00066FB5"/>
    <w:rsid w:val="0006733A"/>
    <w:rsid w:val="000673D3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97964"/>
    <w:rsid w:val="000A028A"/>
    <w:rsid w:val="000A0492"/>
    <w:rsid w:val="000A06DA"/>
    <w:rsid w:val="000A16BC"/>
    <w:rsid w:val="000A22C1"/>
    <w:rsid w:val="000A249A"/>
    <w:rsid w:val="000A2A8B"/>
    <w:rsid w:val="000A35DB"/>
    <w:rsid w:val="000A56FE"/>
    <w:rsid w:val="000A67CF"/>
    <w:rsid w:val="000A6FB4"/>
    <w:rsid w:val="000A7A4A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0920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0F6AE2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6B"/>
    <w:rsid w:val="0011229F"/>
    <w:rsid w:val="0011297B"/>
    <w:rsid w:val="00112D10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590"/>
    <w:rsid w:val="00122659"/>
    <w:rsid w:val="00122D1D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574D9"/>
    <w:rsid w:val="001608DE"/>
    <w:rsid w:val="0016105B"/>
    <w:rsid w:val="00161656"/>
    <w:rsid w:val="001617AD"/>
    <w:rsid w:val="001619C3"/>
    <w:rsid w:val="00161E4A"/>
    <w:rsid w:val="0016275A"/>
    <w:rsid w:val="00162915"/>
    <w:rsid w:val="0016329A"/>
    <w:rsid w:val="00163ABD"/>
    <w:rsid w:val="001648DF"/>
    <w:rsid w:val="00165599"/>
    <w:rsid w:val="0016599B"/>
    <w:rsid w:val="0016599D"/>
    <w:rsid w:val="001662DB"/>
    <w:rsid w:val="00166830"/>
    <w:rsid w:val="001671E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481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86D7B"/>
    <w:rsid w:val="00190A6F"/>
    <w:rsid w:val="00191268"/>
    <w:rsid w:val="0019181D"/>
    <w:rsid w:val="00191E7A"/>
    <w:rsid w:val="0019214B"/>
    <w:rsid w:val="001921BE"/>
    <w:rsid w:val="001930CF"/>
    <w:rsid w:val="00193668"/>
    <w:rsid w:val="0019380A"/>
    <w:rsid w:val="001941EA"/>
    <w:rsid w:val="00194D55"/>
    <w:rsid w:val="001951FA"/>
    <w:rsid w:val="001A01A5"/>
    <w:rsid w:val="001A195D"/>
    <w:rsid w:val="001A209D"/>
    <w:rsid w:val="001A3D96"/>
    <w:rsid w:val="001A54D7"/>
    <w:rsid w:val="001A6380"/>
    <w:rsid w:val="001A64FF"/>
    <w:rsid w:val="001A6561"/>
    <w:rsid w:val="001A6C15"/>
    <w:rsid w:val="001A70FD"/>
    <w:rsid w:val="001A7480"/>
    <w:rsid w:val="001A7BD0"/>
    <w:rsid w:val="001B0AC6"/>
    <w:rsid w:val="001B15B3"/>
    <w:rsid w:val="001B26ED"/>
    <w:rsid w:val="001B293D"/>
    <w:rsid w:val="001B3881"/>
    <w:rsid w:val="001B401E"/>
    <w:rsid w:val="001B57D8"/>
    <w:rsid w:val="001B5990"/>
    <w:rsid w:val="001B67EE"/>
    <w:rsid w:val="001B680C"/>
    <w:rsid w:val="001B6AE4"/>
    <w:rsid w:val="001B6BB6"/>
    <w:rsid w:val="001C07E9"/>
    <w:rsid w:val="001C17D2"/>
    <w:rsid w:val="001C43B2"/>
    <w:rsid w:val="001C47BD"/>
    <w:rsid w:val="001C5A7D"/>
    <w:rsid w:val="001C5A93"/>
    <w:rsid w:val="001C5E29"/>
    <w:rsid w:val="001C710C"/>
    <w:rsid w:val="001D1A5A"/>
    <w:rsid w:val="001D2064"/>
    <w:rsid w:val="001D25D5"/>
    <w:rsid w:val="001D2694"/>
    <w:rsid w:val="001D2AA7"/>
    <w:rsid w:val="001D2C66"/>
    <w:rsid w:val="001D3721"/>
    <w:rsid w:val="001D38F8"/>
    <w:rsid w:val="001D44C8"/>
    <w:rsid w:val="001D4A9D"/>
    <w:rsid w:val="001D5F68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01D1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0DCE"/>
    <w:rsid w:val="00221121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8F9"/>
    <w:rsid w:val="00235955"/>
    <w:rsid w:val="00235FB9"/>
    <w:rsid w:val="002361F2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5457"/>
    <w:rsid w:val="00265A8B"/>
    <w:rsid w:val="00266374"/>
    <w:rsid w:val="00266C15"/>
    <w:rsid w:val="0026746E"/>
    <w:rsid w:val="00267950"/>
    <w:rsid w:val="00267ADD"/>
    <w:rsid w:val="00267CBF"/>
    <w:rsid w:val="0027024D"/>
    <w:rsid w:val="002709B8"/>
    <w:rsid w:val="00270B13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68A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C5F"/>
    <w:rsid w:val="002A4EB9"/>
    <w:rsid w:val="002A5E47"/>
    <w:rsid w:val="002A5E57"/>
    <w:rsid w:val="002A6A04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6754"/>
    <w:rsid w:val="002F71BD"/>
    <w:rsid w:val="0030074B"/>
    <w:rsid w:val="003007A6"/>
    <w:rsid w:val="00300B36"/>
    <w:rsid w:val="00300B48"/>
    <w:rsid w:val="00300D5B"/>
    <w:rsid w:val="00300FC2"/>
    <w:rsid w:val="0030154A"/>
    <w:rsid w:val="00301699"/>
    <w:rsid w:val="00301B2B"/>
    <w:rsid w:val="00302285"/>
    <w:rsid w:val="00303BE2"/>
    <w:rsid w:val="00305C8D"/>
    <w:rsid w:val="00305F5F"/>
    <w:rsid w:val="003060E9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501"/>
    <w:rsid w:val="00355CF2"/>
    <w:rsid w:val="00356CCB"/>
    <w:rsid w:val="00357B17"/>
    <w:rsid w:val="0036023A"/>
    <w:rsid w:val="003607E6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0C3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43F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C6E69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5C1"/>
    <w:rsid w:val="003E374E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37F8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15B"/>
    <w:rsid w:val="0046590A"/>
    <w:rsid w:val="00465C79"/>
    <w:rsid w:val="00466180"/>
    <w:rsid w:val="00466A24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CFF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B6C"/>
    <w:rsid w:val="004A082A"/>
    <w:rsid w:val="004A0FD1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A23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033B"/>
    <w:rsid w:val="004D0F8D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2B8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48C2"/>
    <w:rsid w:val="005061E4"/>
    <w:rsid w:val="0050651A"/>
    <w:rsid w:val="00506AC8"/>
    <w:rsid w:val="005076D8"/>
    <w:rsid w:val="00507E29"/>
    <w:rsid w:val="00510483"/>
    <w:rsid w:val="00510B00"/>
    <w:rsid w:val="00510DBE"/>
    <w:rsid w:val="0051170A"/>
    <w:rsid w:val="005117DD"/>
    <w:rsid w:val="00511C51"/>
    <w:rsid w:val="005120EB"/>
    <w:rsid w:val="0051434D"/>
    <w:rsid w:val="00514E21"/>
    <w:rsid w:val="005157DF"/>
    <w:rsid w:val="005162B0"/>
    <w:rsid w:val="005165CF"/>
    <w:rsid w:val="0051798A"/>
    <w:rsid w:val="00517B5B"/>
    <w:rsid w:val="00520CA2"/>
    <w:rsid w:val="00520E6E"/>
    <w:rsid w:val="005210DC"/>
    <w:rsid w:val="0052154B"/>
    <w:rsid w:val="0052178D"/>
    <w:rsid w:val="00521E26"/>
    <w:rsid w:val="00523F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047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B2E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5DF4"/>
    <w:rsid w:val="0057614D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5BD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49E3"/>
    <w:rsid w:val="005A6C22"/>
    <w:rsid w:val="005B0FE6"/>
    <w:rsid w:val="005B1DC2"/>
    <w:rsid w:val="005B2896"/>
    <w:rsid w:val="005B2F4D"/>
    <w:rsid w:val="005B334A"/>
    <w:rsid w:val="005B3E6E"/>
    <w:rsid w:val="005B4D93"/>
    <w:rsid w:val="005B4F85"/>
    <w:rsid w:val="005B644D"/>
    <w:rsid w:val="005B6959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11DA"/>
    <w:rsid w:val="005E18C5"/>
    <w:rsid w:val="005E1A03"/>
    <w:rsid w:val="005E1B6A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A5F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380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5CE"/>
    <w:rsid w:val="006227A0"/>
    <w:rsid w:val="00623285"/>
    <w:rsid w:val="006235E8"/>
    <w:rsid w:val="00623673"/>
    <w:rsid w:val="0062522C"/>
    <w:rsid w:val="00625504"/>
    <w:rsid w:val="00625A61"/>
    <w:rsid w:val="0062697E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25E"/>
    <w:rsid w:val="00637FF9"/>
    <w:rsid w:val="00640512"/>
    <w:rsid w:val="0064053B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1B08"/>
    <w:rsid w:val="00652108"/>
    <w:rsid w:val="0065375D"/>
    <w:rsid w:val="00653B46"/>
    <w:rsid w:val="006545C5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A7433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18F0"/>
    <w:rsid w:val="006D2957"/>
    <w:rsid w:val="006D2B43"/>
    <w:rsid w:val="006D4CB4"/>
    <w:rsid w:val="006D535F"/>
    <w:rsid w:val="006D5466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6C32"/>
    <w:rsid w:val="006E7480"/>
    <w:rsid w:val="006F132E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142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133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511C"/>
    <w:rsid w:val="007475C8"/>
    <w:rsid w:val="00747EE8"/>
    <w:rsid w:val="00750572"/>
    <w:rsid w:val="007507C6"/>
    <w:rsid w:val="00751A25"/>
    <w:rsid w:val="0075229C"/>
    <w:rsid w:val="007547D9"/>
    <w:rsid w:val="00754D51"/>
    <w:rsid w:val="00754E1F"/>
    <w:rsid w:val="00754FAB"/>
    <w:rsid w:val="00755982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0A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464A"/>
    <w:rsid w:val="007752F3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6F2F"/>
    <w:rsid w:val="007A7167"/>
    <w:rsid w:val="007A746B"/>
    <w:rsid w:val="007B017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6523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067"/>
    <w:rsid w:val="007C3FB6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497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361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3DFA"/>
    <w:rsid w:val="00864B32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2A4C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102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3DF6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7ED"/>
    <w:rsid w:val="008F6902"/>
    <w:rsid w:val="008F6CCD"/>
    <w:rsid w:val="008F6DE0"/>
    <w:rsid w:val="008F7377"/>
    <w:rsid w:val="009002C0"/>
    <w:rsid w:val="00901CF3"/>
    <w:rsid w:val="00902057"/>
    <w:rsid w:val="0090303C"/>
    <w:rsid w:val="00903957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AB2"/>
    <w:rsid w:val="00942BFD"/>
    <w:rsid w:val="00942EA8"/>
    <w:rsid w:val="009433F8"/>
    <w:rsid w:val="00943770"/>
    <w:rsid w:val="00944094"/>
    <w:rsid w:val="00946585"/>
    <w:rsid w:val="00946EDB"/>
    <w:rsid w:val="009471EE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891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7021C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44C"/>
    <w:rsid w:val="00980627"/>
    <w:rsid w:val="00981293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7E9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5E9"/>
    <w:rsid w:val="009A6DCA"/>
    <w:rsid w:val="009B05C6"/>
    <w:rsid w:val="009B0CA7"/>
    <w:rsid w:val="009B19D5"/>
    <w:rsid w:val="009B2389"/>
    <w:rsid w:val="009B2936"/>
    <w:rsid w:val="009B3708"/>
    <w:rsid w:val="009B3B32"/>
    <w:rsid w:val="009B3F4F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96A"/>
    <w:rsid w:val="009D45C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5FF"/>
    <w:rsid w:val="00A14FFD"/>
    <w:rsid w:val="00A150FB"/>
    <w:rsid w:val="00A1618A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37EE0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EC7"/>
    <w:rsid w:val="00A577F0"/>
    <w:rsid w:val="00A61C54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477"/>
    <w:rsid w:val="00A7152F"/>
    <w:rsid w:val="00A7349C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8780A"/>
    <w:rsid w:val="00A9058C"/>
    <w:rsid w:val="00A90AC6"/>
    <w:rsid w:val="00A91C92"/>
    <w:rsid w:val="00A92ABF"/>
    <w:rsid w:val="00A9333A"/>
    <w:rsid w:val="00A933EC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A7DD0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FA"/>
    <w:rsid w:val="00B33B45"/>
    <w:rsid w:val="00B3419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3203"/>
    <w:rsid w:val="00B4430C"/>
    <w:rsid w:val="00B45BB3"/>
    <w:rsid w:val="00B46530"/>
    <w:rsid w:val="00B51C84"/>
    <w:rsid w:val="00B522B0"/>
    <w:rsid w:val="00B5263E"/>
    <w:rsid w:val="00B52673"/>
    <w:rsid w:val="00B5272E"/>
    <w:rsid w:val="00B528BF"/>
    <w:rsid w:val="00B52F0E"/>
    <w:rsid w:val="00B5374B"/>
    <w:rsid w:val="00B5407C"/>
    <w:rsid w:val="00B5419A"/>
    <w:rsid w:val="00B55060"/>
    <w:rsid w:val="00B555BA"/>
    <w:rsid w:val="00B61AFD"/>
    <w:rsid w:val="00B620AB"/>
    <w:rsid w:val="00B62DB9"/>
    <w:rsid w:val="00B63076"/>
    <w:rsid w:val="00B63092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3FD9"/>
    <w:rsid w:val="00B74D1B"/>
    <w:rsid w:val="00B753B1"/>
    <w:rsid w:val="00B758DB"/>
    <w:rsid w:val="00B75D3B"/>
    <w:rsid w:val="00B76A0E"/>
    <w:rsid w:val="00B76A39"/>
    <w:rsid w:val="00B77750"/>
    <w:rsid w:val="00B77759"/>
    <w:rsid w:val="00B80236"/>
    <w:rsid w:val="00B806C4"/>
    <w:rsid w:val="00B80E0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4DF1"/>
    <w:rsid w:val="00BA596E"/>
    <w:rsid w:val="00BA5EDA"/>
    <w:rsid w:val="00BA62C9"/>
    <w:rsid w:val="00BA6529"/>
    <w:rsid w:val="00BA7EFB"/>
    <w:rsid w:val="00BB1529"/>
    <w:rsid w:val="00BB1B76"/>
    <w:rsid w:val="00BB20C3"/>
    <w:rsid w:val="00BB213F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5EA"/>
    <w:rsid w:val="00BD7FF2"/>
    <w:rsid w:val="00BE08C8"/>
    <w:rsid w:val="00BE18FA"/>
    <w:rsid w:val="00BE2807"/>
    <w:rsid w:val="00BE3073"/>
    <w:rsid w:val="00BE33C7"/>
    <w:rsid w:val="00BE4009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52D"/>
    <w:rsid w:val="00C019BD"/>
    <w:rsid w:val="00C01C12"/>
    <w:rsid w:val="00C01CC9"/>
    <w:rsid w:val="00C01F06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0CF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254"/>
    <w:rsid w:val="00C405A9"/>
    <w:rsid w:val="00C413C6"/>
    <w:rsid w:val="00C41DBD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095"/>
    <w:rsid w:val="00C85492"/>
    <w:rsid w:val="00C85544"/>
    <w:rsid w:val="00C8692E"/>
    <w:rsid w:val="00C86A8D"/>
    <w:rsid w:val="00C86C1F"/>
    <w:rsid w:val="00C86F4F"/>
    <w:rsid w:val="00C873AC"/>
    <w:rsid w:val="00C905E9"/>
    <w:rsid w:val="00C922C4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45B"/>
    <w:rsid w:val="00CA78FE"/>
    <w:rsid w:val="00CA7E4B"/>
    <w:rsid w:val="00CB0B23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1B68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37ED"/>
    <w:rsid w:val="00D04726"/>
    <w:rsid w:val="00D04D48"/>
    <w:rsid w:val="00D04F48"/>
    <w:rsid w:val="00D05E14"/>
    <w:rsid w:val="00D06176"/>
    <w:rsid w:val="00D06A7B"/>
    <w:rsid w:val="00D06A9A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B84"/>
    <w:rsid w:val="00D30F20"/>
    <w:rsid w:val="00D3264C"/>
    <w:rsid w:val="00D331A8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7C6"/>
    <w:rsid w:val="00D40950"/>
    <w:rsid w:val="00D4113D"/>
    <w:rsid w:val="00D414E8"/>
    <w:rsid w:val="00D41D24"/>
    <w:rsid w:val="00D42813"/>
    <w:rsid w:val="00D42E74"/>
    <w:rsid w:val="00D4476C"/>
    <w:rsid w:val="00D447D9"/>
    <w:rsid w:val="00D45524"/>
    <w:rsid w:val="00D468F3"/>
    <w:rsid w:val="00D46B03"/>
    <w:rsid w:val="00D46DCC"/>
    <w:rsid w:val="00D472D3"/>
    <w:rsid w:val="00D47C26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04E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84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6C4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2985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539"/>
    <w:rsid w:val="00E36744"/>
    <w:rsid w:val="00E41CF4"/>
    <w:rsid w:val="00E42365"/>
    <w:rsid w:val="00E45382"/>
    <w:rsid w:val="00E4724A"/>
    <w:rsid w:val="00E47D6D"/>
    <w:rsid w:val="00E50918"/>
    <w:rsid w:val="00E50FBF"/>
    <w:rsid w:val="00E51313"/>
    <w:rsid w:val="00E51ECC"/>
    <w:rsid w:val="00E53015"/>
    <w:rsid w:val="00E55190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3A0C"/>
    <w:rsid w:val="00E85348"/>
    <w:rsid w:val="00E85352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16E"/>
    <w:rsid w:val="00E941B3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67F8"/>
    <w:rsid w:val="00EA7497"/>
    <w:rsid w:val="00EA7B70"/>
    <w:rsid w:val="00EB36F1"/>
    <w:rsid w:val="00EB3AE3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5AD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10D6"/>
    <w:rsid w:val="00F0140B"/>
    <w:rsid w:val="00F01465"/>
    <w:rsid w:val="00F0169A"/>
    <w:rsid w:val="00F0224E"/>
    <w:rsid w:val="00F02291"/>
    <w:rsid w:val="00F0294B"/>
    <w:rsid w:val="00F03722"/>
    <w:rsid w:val="00F048C6"/>
    <w:rsid w:val="00F060E3"/>
    <w:rsid w:val="00F07262"/>
    <w:rsid w:val="00F076BC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6512"/>
    <w:rsid w:val="00F27F6B"/>
    <w:rsid w:val="00F303DD"/>
    <w:rsid w:val="00F327A1"/>
    <w:rsid w:val="00F327C6"/>
    <w:rsid w:val="00F330EB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4CB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79A6"/>
    <w:rsid w:val="00F80863"/>
    <w:rsid w:val="00F808A1"/>
    <w:rsid w:val="00F8130B"/>
    <w:rsid w:val="00F81641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0CB"/>
    <w:rsid w:val="00FA31F2"/>
    <w:rsid w:val="00FA5DAD"/>
    <w:rsid w:val="00FA6A45"/>
    <w:rsid w:val="00FB0E45"/>
    <w:rsid w:val="00FB10EC"/>
    <w:rsid w:val="00FB1309"/>
    <w:rsid w:val="00FB13A9"/>
    <w:rsid w:val="00FB16BB"/>
    <w:rsid w:val="00FB2052"/>
    <w:rsid w:val="00FB2354"/>
    <w:rsid w:val="00FB2E71"/>
    <w:rsid w:val="00FB30F7"/>
    <w:rsid w:val="00FB3589"/>
    <w:rsid w:val="00FB3ACB"/>
    <w:rsid w:val="00FB3E30"/>
    <w:rsid w:val="00FB4D8E"/>
    <w:rsid w:val="00FB7527"/>
    <w:rsid w:val="00FC2056"/>
    <w:rsid w:val="00FC238A"/>
    <w:rsid w:val="00FC3441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50E4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pg4win.org/index.htm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pgtool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rzetargi@wcpit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6C848-C488-49A7-99D8-7CC6AF76E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5035</Words>
  <Characters>30211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35176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mbuksa</cp:lastModifiedBy>
  <cp:revision>7</cp:revision>
  <cp:lastPrinted>2022-05-27T10:08:00Z</cp:lastPrinted>
  <dcterms:created xsi:type="dcterms:W3CDTF">2022-05-27T05:31:00Z</dcterms:created>
  <dcterms:modified xsi:type="dcterms:W3CDTF">2022-05-27T10:13:00Z</dcterms:modified>
</cp:coreProperties>
</file>