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BE73CD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</w:t>
      </w:r>
      <w:proofErr w:type="spellStart"/>
      <w:r w:rsidR="00EA305B" w:rsidRPr="00D1425F">
        <w:rPr>
          <w:rFonts w:ascii="Arial" w:hAnsi="Arial" w:cs="Arial"/>
        </w:rPr>
        <w:t>Suite</w:t>
      </w:r>
      <w:proofErr w:type="spellEnd"/>
      <w:r w:rsidR="00EA305B" w:rsidRPr="00D1425F">
        <w:rPr>
          <w:rFonts w:ascii="Arial" w:hAnsi="Arial" w:cs="Arial"/>
        </w:rPr>
        <w:t xml:space="preserve"> (</w:t>
      </w:r>
      <w:proofErr w:type="spellStart"/>
      <w:r w:rsidR="00EA305B" w:rsidRPr="00D1425F">
        <w:rPr>
          <w:rFonts w:ascii="Arial" w:hAnsi="Arial" w:cs="Arial"/>
        </w:rPr>
        <w:t>MacOS</w:t>
      </w:r>
      <w:proofErr w:type="spellEnd"/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 xml:space="preserve">SKE </w:t>
      </w:r>
      <w:proofErr w:type="spellStart"/>
      <w:r w:rsidR="004456A8"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BE73CD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BE73CD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BE73CD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B5" w:rsidRDefault="005B38B5" w:rsidP="00950246">
      <w:pPr>
        <w:spacing w:line="240" w:lineRule="auto"/>
      </w:pPr>
      <w:r>
        <w:separator/>
      </w:r>
    </w:p>
  </w:endnote>
  <w:endnote w:type="continuationSeparator" w:id="0">
    <w:p w:rsidR="005B38B5" w:rsidRDefault="005B38B5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B5" w:rsidRDefault="005B38B5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  <w:sz w:val="24"/>
            <w:szCs w:val="24"/>
          </w:rPr>
          <w:t>Instrukcja do SKE</w:t>
        </w:r>
      </w:sdtContent>
    </w:sdt>
  </w:p>
  <w:p w:rsidR="005B38B5" w:rsidRDefault="005B38B5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540.4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5B38B5" w:rsidRPr="000878BB" w:rsidRDefault="005B38B5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A02E9B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6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BE73CD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B5" w:rsidRDefault="005B38B5" w:rsidP="00950246">
      <w:pPr>
        <w:spacing w:line="240" w:lineRule="auto"/>
      </w:pPr>
      <w:r>
        <w:separator/>
      </w:r>
    </w:p>
  </w:footnote>
  <w:footnote w:type="continuationSeparator" w:id="0">
    <w:p w:rsidR="005B38B5" w:rsidRDefault="005B38B5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428EE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72B3F"/>
    <w:rsid w:val="001824E7"/>
    <w:rsid w:val="001A4988"/>
    <w:rsid w:val="001A77D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38B5"/>
    <w:rsid w:val="005B48D0"/>
    <w:rsid w:val="005C3D55"/>
    <w:rsid w:val="005D5C0D"/>
    <w:rsid w:val="005E5CE3"/>
    <w:rsid w:val="005E642F"/>
    <w:rsid w:val="005F0502"/>
    <w:rsid w:val="005F295A"/>
    <w:rsid w:val="00600AA3"/>
    <w:rsid w:val="0062411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43DB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02E9B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E73CD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93EB5"/>
    <w:rsid w:val="003D168F"/>
    <w:rsid w:val="004148C7"/>
    <w:rsid w:val="00461535"/>
    <w:rsid w:val="00504601"/>
    <w:rsid w:val="00673BAA"/>
    <w:rsid w:val="00686C49"/>
    <w:rsid w:val="006A1EA3"/>
    <w:rsid w:val="0080717B"/>
    <w:rsid w:val="00893F35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0B8C-79B7-4702-9B60-308C6867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mbuksa</cp:lastModifiedBy>
  <cp:revision>3</cp:revision>
  <cp:lastPrinted>2021-06-16T07:24:00Z</cp:lastPrinted>
  <dcterms:created xsi:type="dcterms:W3CDTF">2022-02-08T11:53:00Z</dcterms:created>
  <dcterms:modified xsi:type="dcterms:W3CDTF">2022-02-25T08:21:00Z</dcterms:modified>
</cp:coreProperties>
</file>