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 w:cs="Times New Roman"/>
          <w:sz w:val="20"/>
          <w:szCs w:val="20"/>
        </w:rPr>
      </w:pPr>
      <w:r w:rsidRPr="00F330EB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F330EB" w:rsidRDefault="00B31E02" w:rsidP="00F330E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F330EB" w:rsidRDefault="00B31E02" w:rsidP="00F330E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F330EB" w:rsidRDefault="00B31E02" w:rsidP="00F330E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F330EB" w:rsidRDefault="00B31E02" w:rsidP="00F330E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 w:cs="Times New Roman"/>
          <w:b w:val="0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 w:cs="Times New Roman"/>
          <w:b w:val="0"/>
          <w:sz w:val="20"/>
          <w:szCs w:val="20"/>
        </w:rPr>
      </w:pPr>
      <w:r w:rsidRPr="00F330EB">
        <w:rPr>
          <w:rFonts w:ascii="Verdana" w:hAnsi="Verdana" w:cs="Times New Roman"/>
          <w:b w:val="0"/>
          <w:sz w:val="20"/>
          <w:szCs w:val="20"/>
        </w:rPr>
        <w:t xml:space="preserve">Przetarg nieograniczony o wartości szacunkowej zamówienia przekraczającej kwoty określone w przepisach wydanych na podstawie art. 3 ust. 1 ustawy </w:t>
      </w:r>
      <w:proofErr w:type="spellStart"/>
      <w:r w:rsidRPr="00F330EB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F330EB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F330EB" w:rsidRDefault="00B31E02" w:rsidP="00F330EB">
      <w:pPr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rPr>
          <w:rFonts w:ascii="Verdana" w:hAnsi="Verdana"/>
          <w:sz w:val="20"/>
          <w:szCs w:val="20"/>
        </w:rPr>
      </w:pPr>
    </w:p>
    <w:p w:rsidR="00004D56" w:rsidRPr="00F330EB" w:rsidRDefault="00BF6CE2" w:rsidP="00F330EB">
      <w:pPr>
        <w:jc w:val="center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>DO</w:t>
      </w:r>
      <w:r w:rsidR="000366F4">
        <w:rPr>
          <w:rFonts w:ascii="Verdana" w:hAnsi="Verdana"/>
          <w:b/>
          <w:sz w:val="20"/>
          <w:szCs w:val="20"/>
        </w:rPr>
        <w:t>STAWA LEKÓW PRZECIWNOWOTWOROWYCH I INNYCH STOSOWANYCH W LECZENIU ONKOLOGICZNYM</w:t>
      </w:r>
    </w:p>
    <w:p w:rsidR="002D0BAF" w:rsidRPr="00F330EB" w:rsidRDefault="002D0BAF" w:rsidP="00F330EB">
      <w:pPr>
        <w:keepLines/>
        <w:ind w:left="2552" w:hanging="2552"/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br w:type="page"/>
      </w:r>
    </w:p>
    <w:p w:rsidR="003363CC" w:rsidRPr="00F330EB" w:rsidRDefault="002038CF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0" w:name="_Toc64559016"/>
      <w:r w:rsidRPr="00F330EB">
        <w:rPr>
          <w:rFonts w:ascii="Verdana" w:hAnsi="Verdana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</w:p>
    <w:p w:rsidR="005C13B3" w:rsidRPr="00F330EB" w:rsidRDefault="005C13B3" w:rsidP="00F330EB">
      <w:pPr>
        <w:widowControl/>
        <w:suppressAutoHyphens w:val="0"/>
        <w:ind w:left="425"/>
        <w:jc w:val="both"/>
        <w:rPr>
          <w:rFonts w:ascii="Verdana" w:hAnsi="Verdana"/>
          <w:b/>
          <w:sz w:val="20"/>
          <w:szCs w:val="20"/>
        </w:rPr>
      </w:pPr>
    </w:p>
    <w:p w:rsidR="002725E6" w:rsidRPr="00F330EB" w:rsidRDefault="002725E6" w:rsidP="00F330EB">
      <w:pPr>
        <w:widowControl/>
        <w:numPr>
          <w:ilvl w:val="0"/>
          <w:numId w:val="12"/>
        </w:numPr>
        <w:suppressAutoHyphens w:val="0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F330EB" w:rsidRDefault="00717274" w:rsidP="00F330EB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F330EB" w:rsidRDefault="00717274" w:rsidP="00F330EB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F330EB" w:rsidRDefault="00717274" w:rsidP="00F330EB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NIP - 781-16-18-973 Regon - 631250369</w:t>
      </w:r>
    </w:p>
    <w:p w:rsidR="002725E6" w:rsidRPr="00F330EB" w:rsidRDefault="002725E6" w:rsidP="00F330EB">
      <w:pPr>
        <w:widowControl/>
        <w:numPr>
          <w:ilvl w:val="0"/>
          <w:numId w:val="12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>Numer telefonu:</w:t>
      </w:r>
    </w:p>
    <w:p w:rsidR="00717274" w:rsidRPr="00F330EB" w:rsidRDefault="00717274" w:rsidP="00F330EB">
      <w:pPr>
        <w:widowControl/>
        <w:suppressAutoHyphens w:val="0"/>
        <w:ind w:left="426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061 66 54 255</w:t>
      </w:r>
    </w:p>
    <w:p w:rsidR="00AD4CDD" w:rsidRPr="00F330EB" w:rsidRDefault="002725E6" w:rsidP="00F330EB">
      <w:pPr>
        <w:widowControl/>
        <w:numPr>
          <w:ilvl w:val="0"/>
          <w:numId w:val="12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>Adres poczty elektronicznej:</w:t>
      </w:r>
    </w:p>
    <w:p w:rsidR="002725E6" w:rsidRPr="00F330EB" w:rsidRDefault="00B335FA" w:rsidP="00F330EB">
      <w:pPr>
        <w:widowControl/>
        <w:suppressAutoHyphens w:val="0"/>
        <w:ind w:left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przetargi@wcpit.org</w:t>
      </w:r>
    </w:p>
    <w:p w:rsidR="002725E6" w:rsidRPr="00F330EB" w:rsidRDefault="002725E6" w:rsidP="00F330EB">
      <w:pPr>
        <w:widowControl/>
        <w:numPr>
          <w:ilvl w:val="0"/>
          <w:numId w:val="12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F330EB" w:rsidRDefault="00B335FA" w:rsidP="00F330EB">
      <w:pPr>
        <w:rPr>
          <w:rFonts w:ascii="Verdana" w:hAnsi="Verdana"/>
          <w:sz w:val="20"/>
          <w:szCs w:val="20"/>
          <w:lang w:val="en-US"/>
        </w:rPr>
      </w:pPr>
      <w:r w:rsidRPr="00F330EB">
        <w:rPr>
          <w:rFonts w:ascii="Verdana" w:hAnsi="Verdana"/>
          <w:sz w:val="20"/>
          <w:szCs w:val="20"/>
          <w:lang w:val="en-US"/>
        </w:rPr>
        <w:t xml:space="preserve">System SKE https://wcpit.pl/system-komunikacji-elektronicznej/  </w:t>
      </w:r>
    </w:p>
    <w:p w:rsidR="002038CF" w:rsidRPr="00F330EB" w:rsidRDefault="00B335FA" w:rsidP="00F330EB">
      <w:pPr>
        <w:rPr>
          <w:rFonts w:ascii="Verdana" w:hAnsi="Verdana"/>
          <w:sz w:val="20"/>
          <w:szCs w:val="20"/>
          <w:lang w:val="en-US"/>
        </w:rPr>
      </w:pPr>
      <w:r w:rsidRPr="00F330EB">
        <w:rPr>
          <w:rFonts w:ascii="Verdana" w:hAnsi="Verdana"/>
          <w:sz w:val="20"/>
          <w:szCs w:val="20"/>
          <w:lang w:val="en-US"/>
        </w:rPr>
        <w:t xml:space="preserve">internet: https://wcpit.pl/system-komunikacji-elektronicznej/,  </w:t>
      </w:r>
      <w:hyperlink r:id="rId8" w:history="1">
        <w:r w:rsidR="005C13B3" w:rsidRPr="00F330EB">
          <w:rPr>
            <w:rStyle w:val="Hipercze"/>
            <w:rFonts w:ascii="Verdana" w:hAnsi="Verdana"/>
            <w:sz w:val="20"/>
            <w:szCs w:val="20"/>
            <w:lang w:val="en-US"/>
          </w:rPr>
          <w:t>http://www.wcpit.pl</w:t>
        </w:r>
      </w:hyperlink>
    </w:p>
    <w:p w:rsidR="005C13B3" w:rsidRPr="00F330EB" w:rsidRDefault="005C13B3" w:rsidP="00F330EB">
      <w:pPr>
        <w:rPr>
          <w:rFonts w:ascii="Verdana" w:hAnsi="Verdana"/>
          <w:sz w:val="20"/>
          <w:szCs w:val="20"/>
          <w:lang w:val="en-US"/>
        </w:rPr>
      </w:pPr>
    </w:p>
    <w:p w:rsidR="002038CF" w:rsidRPr="00F330EB" w:rsidRDefault="002038CF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Fonts w:ascii="Verdana" w:hAnsi="Verdana"/>
          <w:smallCaps/>
          <w:sz w:val="20"/>
          <w:szCs w:val="20"/>
        </w:rPr>
      </w:pPr>
      <w:bookmarkStart w:id="1" w:name="_Toc64559017"/>
      <w:r w:rsidRPr="00F330EB">
        <w:rPr>
          <w:rFonts w:ascii="Verdana" w:hAnsi="Verdana"/>
          <w:spacing w:val="5"/>
          <w:sz w:val="20"/>
          <w:szCs w:val="20"/>
        </w:rPr>
        <w:t>Adres strony internetowej, na której udostępniane będą zmiany i wyjaśnienia treści SWZ oraz inne dokumenty zamówienia bezpośrednio</w:t>
      </w:r>
      <w:r w:rsidR="00BD7425">
        <w:rPr>
          <w:rFonts w:ascii="Verdana" w:hAnsi="Verdana"/>
          <w:spacing w:val="5"/>
          <w:sz w:val="20"/>
          <w:szCs w:val="20"/>
        </w:rPr>
        <w:t xml:space="preserve"> </w:t>
      </w:r>
      <w:r w:rsidRPr="00F330EB">
        <w:rPr>
          <w:rFonts w:ascii="Verdana" w:hAnsi="Verdana"/>
          <w:spacing w:val="5"/>
          <w:sz w:val="20"/>
          <w:szCs w:val="20"/>
        </w:rPr>
        <w:t>związane</w:t>
      </w:r>
      <w:r w:rsidR="00BD7425">
        <w:rPr>
          <w:rFonts w:ascii="Verdana" w:hAnsi="Verdana"/>
          <w:spacing w:val="5"/>
          <w:sz w:val="20"/>
          <w:szCs w:val="20"/>
        </w:rPr>
        <w:t xml:space="preserve"> </w:t>
      </w:r>
      <w:r w:rsidRPr="00F330EB">
        <w:rPr>
          <w:rFonts w:ascii="Verdana" w:hAnsi="Verdana"/>
          <w:spacing w:val="5"/>
          <w:sz w:val="20"/>
          <w:szCs w:val="20"/>
        </w:rPr>
        <w:t>z</w:t>
      </w:r>
      <w:r w:rsidR="00BD7425">
        <w:rPr>
          <w:rFonts w:ascii="Verdana" w:hAnsi="Verdana"/>
          <w:spacing w:val="5"/>
          <w:sz w:val="20"/>
          <w:szCs w:val="20"/>
        </w:rPr>
        <w:t xml:space="preserve"> </w:t>
      </w:r>
      <w:r w:rsidRPr="00F330EB">
        <w:rPr>
          <w:rFonts w:ascii="Verdana" w:hAnsi="Verdana"/>
          <w:spacing w:val="5"/>
          <w:sz w:val="20"/>
          <w:szCs w:val="20"/>
        </w:rPr>
        <w:t>postępowaniem</w:t>
      </w:r>
      <w:r w:rsidR="00BD7425">
        <w:rPr>
          <w:rFonts w:ascii="Verdana" w:hAnsi="Verdana"/>
          <w:spacing w:val="5"/>
          <w:sz w:val="20"/>
          <w:szCs w:val="20"/>
        </w:rPr>
        <w:t xml:space="preserve"> </w:t>
      </w:r>
      <w:r w:rsidRPr="00F330EB">
        <w:rPr>
          <w:rFonts w:ascii="Verdana" w:hAnsi="Verdana"/>
          <w:spacing w:val="5"/>
          <w:sz w:val="20"/>
          <w:szCs w:val="20"/>
        </w:rPr>
        <w:t>o udzielenie Zamówienia</w:t>
      </w:r>
      <w:bookmarkEnd w:id="1"/>
    </w:p>
    <w:p w:rsidR="005C13B3" w:rsidRPr="00F330EB" w:rsidRDefault="005C13B3" w:rsidP="00F330EB">
      <w:pPr>
        <w:rPr>
          <w:rFonts w:ascii="Verdana" w:hAnsi="Verdana"/>
          <w:sz w:val="20"/>
          <w:szCs w:val="20"/>
        </w:rPr>
      </w:pPr>
    </w:p>
    <w:p w:rsidR="00B335FA" w:rsidRPr="00F330EB" w:rsidRDefault="00B335FA" w:rsidP="00F330EB">
      <w:pPr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System SKE https://wcpit.pl/system-komunikacji-elektronicznej/  </w:t>
      </w:r>
    </w:p>
    <w:p w:rsidR="004A721C" w:rsidRPr="00F330EB" w:rsidRDefault="00B335FA" w:rsidP="00F330EB">
      <w:pPr>
        <w:rPr>
          <w:rFonts w:ascii="Verdana" w:hAnsi="Verdana"/>
          <w:sz w:val="20"/>
          <w:szCs w:val="20"/>
        </w:rPr>
      </w:pPr>
      <w:proofErr w:type="spellStart"/>
      <w:r w:rsidRPr="00F330EB">
        <w:rPr>
          <w:rFonts w:ascii="Verdana" w:hAnsi="Verdana"/>
          <w:sz w:val="20"/>
          <w:szCs w:val="20"/>
        </w:rPr>
        <w:t>internet</w:t>
      </w:r>
      <w:proofErr w:type="spellEnd"/>
      <w:r w:rsidRPr="00F330EB">
        <w:rPr>
          <w:rFonts w:ascii="Verdana" w:hAnsi="Verdana"/>
          <w:sz w:val="20"/>
          <w:szCs w:val="20"/>
        </w:rPr>
        <w:t xml:space="preserve">: </w:t>
      </w:r>
      <w:hyperlink r:id="rId9" w:history="1">
        <w:r w:rsidRPr="00F330EB">
          <w:rPr>
            <w:rStyle w:val="Hipercze"/>
            <w:rFonts w:ascii="Verdana" w:hAnsi="Verdana"/>
            <w:sz w:val="20"/>
            <w:szCs w:val="20"/>
          </w:rPr>
          <w:t>https://wcpit.pl/system-komunikacji-elektronicznej/</w:t>
        </w:r>
      </w:hyperlink>
    </w:p>
    <w:p w:rsidR="00B335FA" w:rsidRPr="00F330EB" w:rsidRDefault="00B335FA" w:rsidP="00F330EB">
      <w:pPr>
        <w:rPr>
          <w:rFonts w:ascii="Verdana" w:hAnsi="Verdana"/>
          <w:sz w:val="20"/>
          <w:szCs w:val="20"/>
        </w:rPr>
      </w:pPr>
    </w:p>
    <w:p w:rsidR="002322C9" w:rsidRPr="00F330EB" w:rsidRDefault="002354DB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2" w:name="_Toc64559018"/>
      <w:r w:rsidRPr="00F330EB">
        <w:rPr>
          <w:rFonts w:ascii="Verdana" w:hAnsi="Verdana"/>
          <w:spacing w:val="5"/>
          <w:sz w:val="20"/>
          <w:szCs w:val="20"/>
        </w:rPr>
        <w:t>Tryb udzielenia zamówienia</w:t>
      </w:r>
      <w:bookmarkEnd w:id="2"/>
    </w:p>
    <w:p w:rsidR="005C13B3" w:rsidRPr="00F330EB" w:rsidRDefault="005C13B3" w:rsidP="00F330EB">
      <w:pPr>
        <w:tabs>
          <w:tab w:val="left" w:pos="0"/>
        </w:tabs>
        <w:ind w:left="714"/>
        <w:jc w:val="both"/>
        <w:rPr>
          <w:rFonts w:ascii="Verdana" w:hAnsi="Verdana"/>
          <w:sz w:val="20"/>
          <w:szCs w:val="20"/>
        </w:rPr>
      </w:pPr>
    </w:p>
    <w:p w:rsidR="00954F2D" w:rsidRPr="00F330EB" w:rsidRDefault="00725B82" w:rsidP="00F330EB">
      <w:pPr>
        <w:numPr>
          <w:ilvl w:val="0"/>
          <w:numId w:val="22"/>
        </w:numPr>
        <w:tabs>
          <w:tab w:val="left" w:pos="0"/>
        </w:tabs>
        <w:ind w:left="714" w:hanging="35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Postępowanie o udzielenie zamówienia publicznego prowadzone jest w trybie przetargu nieograniczonego na podstawie art. 139 ustawy z dnia 11 września 2019r. - Prawo zamówień publicznych (Dz. U. z 2019 r. poz. 2019 z </w:t>
      </w:r>
      <w:proofErr w:type="spellStart"/>
      <w:r w:rsidRPr="00F330EB">
        <w:rPr>
          <w:rFonts w:ascii="Verdana" w:hAnsi="Verdana"/>
          <w:sz w:val="20"/>
          <w:szCs w:val="20"/>
        </w:rPr>
        <w:t>późn</w:t>
      </w:r>
      <w:proofErr w:type="spellEnd"/>
      <w:r w:rsidRPr="00F330EB">
        <w:rPr>
          <w:rFonts w:ascii="Verdana" w:hAnsi="Verdana"/>
          <w:sz w:val="20"/>
          <w:szCs w:val="20"/>
        </w:rPr>
        <w:t>. zm.) zwanej dalej „ustawą”</w:t>
      </w:r>
      <w:r w:rsidR="00954F2D" w:rsidRPr="00F330EB">
        <w:rPr>
          <w:rFonts w:ascii="Verdana" w:hAnsi="Verdana"/>
          <w:sz w:val="20"/>
          <w:szCs w:val="20"/>
        </w:rPr>
        <w:t xml:space="preserve"> lub „ustawą </w:t>
      </w:r>
      <w:proofErr w:type="spellStart"/>
      <w:r w:rsidR="00954F2D" w:rsidRPr="00F330EB">
        <w:rPr>
          <w:rFonts w:ascii="Verdana" w:hAnsi="Verdana"/>
          <w:sz w:val="20"/>
          <w:szCs w:val="20"/>
        </w:rPr>
        <w:t>Pzp</w:t>
      </w:r>
      <w:proofErr w:type="spellEnd"/>
      <w:r w:rsidR="00954F2D" w:rsidRPr="00F330EB">
        <w:rPr>
          <w:rFonts w:ascii="Verdana" w:hAnsi="Verdana"/>
          <w:sz w:val="20"/>
          <w:szCs w:val="20"/>
        </w:rPr>
        <w:t>”</w:t>
      </w:r>
    </w:p>
    <w:p w:rsidR="00954F2D" w:rsidRPr="00F330EB" w:rsidRDefault="00954F2D" w:rsidP="00F330EB">
      <w:pPr>
        <w:numPr>
          <w:ilvl w:val="0"/>
          <w:numId w:val="22"/>
        </w:numPr>
        <w:tabs>
          <w:tab w:val="left" w:pos="0"/>
        </w:tabs>
        <w:ind w:left="714" w:hanging="35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Zgodnie z art. 139 ust. 1 Ustawy Zamawiający może najpierw dokonać badania i oceny ofert, a następnie dokonać kwalifikacji podmiotowej wykonawcy, którego oferta została najwyżej oceniona</w:t>
      </w:r>
      <w:r w:rsidR="00D30B84" w:rsidRPr="00F330EB">
        <w:rPr>
          <w:rFonts w:ascii="Verdana" w:hAnsi="Verdana"/>
          <w:sz w:val="20"/>
          <w:szCs w:val="20"/>
        </w:rPr>
        <w:t>.</w:t>
      </w:r>
    </w:p>
    <w:p w:rsidR="00ED79C8" w:rsidRPr="00F330EB" w:rsidRDefault="00725B82" w:rsidP="00F330EB">
      <w:pPr>
        <w:numPr>
          <w:ilvl w:val="0"/>
          <w:numId w:val="22"/>
        </w:numPr>
        <w:tabs>
          <w:tab w:val="left" w:pos="0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Wartość postępowania jest większa niż kwota określona w art. 3 ust. 1 ustawy.</w:t>
      </w:r>
    </w:p>
    <w:p w:rsidR="0099338A" w:rsidRPr="00F330EB" w:rsidRDefault="0099338A" w:rsidP="00F330EB">
      <w:pPr>
        <w:tabs>
          <w:tab w:val="left" w:pos="283"/>
        </w:tabs>
        <w:ind w:left="277"/>
        <w:rPr>
          <w:rFonts w:ascii="Verdana" w:hAnsi="Verdana"/>
          <w:sz w:val="20"/>
          <w:szCs w:val="20"/>
        </w:rPr>
      </w:pPr>
    </w:p>
    <w:p w:rsidR="002322C9" w:rsidRPr="00F330EB" w:rsidRDefault="002354DB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3" w:name="_Toc64559019"/>
      <w:r w:rsidRPr="00F330EB">
        <w:rPr>
          <w:rFonts w:ascii="Verdana" w:hAnsi="Verdana"/>
          <w:spacing w:val="5"/>
          <w:sz w:val="20"/>
          <w:szCs w:val="20"/>
        </w:rPr>
        <w:t>Opis przedmiotu zamówienia</w:t>
      </w:r>
      <w:bookmarkEnd w:id="3"/>
    </w:p>
    <w:p w:rsidR="005C13B3" w:rsidRPr="00F330EB" w:rsidRDefault="005C13B3" w:rsidP="00F330EB">
      <w:pPr>
        <w:widowControl/>
        <w:ind w:left="680"/>
        <w:jc w:val="both"/>
        <w:rPr>
          <w:rFonts w:ascii="Verdana" w:hAnsi="Verdana"/>
          <w:sz w:val="20"/>
          <w:szCs w:val="20"/>
        </w:rPr>
      </w:pPr>
    </w:p>
    <w:p w:rsidR="0097021C" w:rsidRPr="001A28FA" w:rsidRDefault="0097021C" w:rsidP="00F330EB">
      <w:pPr>
        <w:widowControl/>
        <w:numPr>
          <w:ilvl w:val="0"/>
          <w:numId w:val="14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4A0FD1">
        <w:rPr>
          <w:rFonts w:ascii="Verdana" w:hAnsi="Verdana"/>
          <w:sz w:val="20"/>
          <w:szCs w:val="20"/>
        </w:rPr>
        <w:t xml:space="preserve">Przedmiotem zamówienia jest </w:t>
      </w:r>
      <w:r w:rsidRPr="004A0FD1">
        <w:rPr>
          <w:rFonts w:ascii="Verdana" w:hAnsi="Verdana"/>
          <w:b/>
          <w:sz w:val="20"/>
          <w:szCs w:val="20"/>
        </w:rPr>
        <w:t>do</w:t>
      </w:r>
      <w:r w:rsidR="008D3DF6" w:rsidRPr="004A0FD1">
        <w:rPr>
          <w:rFonts w:ascii="Verdana" w:hAnsi="Verdana"/>
          <w:b/>
          <w:sz w:val="20"/>
          <w:szCs w:val="20"/>
        </w:rPr>
        <w:t>stawa leków przeciwnowotworowych i innych stosowanych w leczeniu onkologicznym</w:t>
      </w:r>
      <w:r w:rsidRPr="004A0FD1">
        <w:rPr>
          <w:rFonts w:ascii="Verdana" w:hAnsi="Verdana"/>
          <w:b/>
          <w:sz w:val="20"/>
          <w:szCs w:val="20"/>
        </w:rPr>
        <w:t>.</w:t>
      </w:r>
    </w:p>
    <w:p w:rsidR="001A28FA" w:rsidRPr="001A28FA" w:rsidRDefault="001A28FA" w:rsidP="00F330EB">
      <w:pPr>
        <w:widowControl/>
        <w:numPr>
          <w:ilvl w:val="0"/>
          <w:numId w:val="14"/>
        </w:numPr>
        <w:ind w:left="426" w:hanging="426"/>
        <w:jc w:val="both"/>
        <w:rPr>
          <w:rFonts w:ascii="Verdana" w:hAnsi="Verdana"/>
          <w:sz w:val="20"/>
          <w:szCs w:val="20"/>
          <w:highlight w:val="lightGray"/>
        </w:rPr>
      </w:pPr>
      <w:r w:rsidRPr="001A28FA">
        <w:rPr>
          <w:rFonts w:ascii="Verdana" w:hAnsi="Verdana"/>
          <w:bCs/>
          <w:sz w:val="20"/>
          <w:szCs w:val="20"/>
          <w:highlight w:val="lightGray"/>
        </w:rPr>
        <w:t xml:space="preserve">Wszystkie leki umieszczone </w:t>
      </w:r>
      <w:r w:rsidRPr="001A28FA">
        <w:rPr>
          <w:rFonts w:ascii="Verdana" w:hAnsi="Verdana"/>
          <w:b/>
          <w:bCs/>
          <w:sz w:val="20"/>
          <w:szCs w:val="20"/>
          <w:highlight w:val="lightGray"/>
        </w:rPr>
        <w:t>w pakietach</w:t>
      </w:r>
      <w:r w:rsidRPr="001A28FA">
        <w:rPr>
          <w:rFonts w:ascii="Verdana" w:hAnsi="Verdana"/>
          <w:bCs/>
          <w:sz w:val="20"/>
          <w:szCs w:val="20"/>
          <w:highlight w:val="lightGray"/>
        </w:rPr>
        <w:t xml:space="preserve"> </w:t>
      </w:r>
      <w:r w:rsidRPr="001A28FA">
        <w:rPr>
          <w:rFonts w:ascii="Verdana" w:hAnsi="Verdana"/>
          <w:b/>
          <w:bCs/>
          <w:sz w:val="20"/>
          <w:szCs w:val="20"/>
          <w:highlight w:val="lightGray"/>
        </w:rPr>
        <w:t xml:space="preserve">nr 1-3 </w:t>
      </w:r>
      <w:r w:rsidRPr="001A28FA">
        <w:rPr>
          <w:rFonts w:ascii="Verdana" w:hAnsi="Verdana"/>
          <w:bCs/>
          <w:sz w:val="20"/>
          <w:szCs w:val="20"/>
          <w:highlight w:val="lightGray"/>
        </w:rPr>
        <w:t>muszą posiadać rejestrację w leczeniu raka płuc,</w:t>
      </w:r>
      <w:r w:rsidRPr="001A28FA">
        <w:rPr>
          <w:rFonts w:ascii="Verdana" w:hAnsi="Verdana"/>
          <w:b/>
          <w:bCs/>
          <w:sz w:val="20"/>
          <w:szCs w:val="20"/>
          <w:highlight w:val="lightGray"/>
        </w:rPr>
        <w:t xml:space="preserve"> </w:t>
      </w:r>
      <w:r w:rsidRPr="001A28FA">
        <w:rPr>
          <w:rFonts w:ascii="Verdana" w:hAnsi="Verdana"/>
          <w:bCs/>
          <w:sz w:val="20"/>
          <w:szCs w:val="20"/>
          <w:highlight w:val="lightGray"/>
        </w:rPr>
        <w:t>a zaoferowana cena jednostkowa</w:t>
      </w:r>
      <w:r w:rsidRPr="001A28FA">
        <w:rPr>
          <w:rFonts w:ascii="Verdana" w:hAnsi="Verdana"/>
          <w:b/>
          <w:bCs/>
          <w:sz w:val="20"/>
          <w:szCs w:val="20"/>
          <w:highlight w:val="lightGray"/>
        </w:rPr>
        <w:t xml:space="preserve"> </w:t>
      </w:r>
      <w:r w:rsidRPr="001A28FA">
        <w:rPr>
          <w:rFonts w:ascii="Verdana" w:hAnsi="Verdana"/>
          <w:bCs/>
          <w:sz w:val="20"/>
          <w:szCs w:val="20"/>
          <w:highlight w:val="lightGray"/>
        </w:rPr>
        <w:t>nie może być wyższa niż limit finansowania określony przez NFZ.</w:t>
      </w:r>
    </w:p>
    <w:p w:rsidR="0097021C" w:rsidRPr="004A0FD1" w:rsidRDefault="0097021C" w:rsidP="00F330EB">
      <w:pPr>
        <w:numPr>
          <w:ilvl w:val="0"/>
          <w:numId w:val="14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4A0FD1">
        <w:rPr>
          <w:rFonts w:ascii="Verdana" w:hAnsi="Verdana"/>
          <w:sz w:val="20"/>
          <w:szCs w:val="20"/>
        </w:rPr>
        <w:t xml:space="preserve">Przedmiot zamówienia </w:t>
      </w:r>
      <w:r w:rsidR="00703142">
        <w:rPr>
          <w:rFonts w:ascii="Verdana" w:hAnsi="Verdana"/>
          <w:sz w:val="20"/>
          <w:szCs w:val="20"/>
        </w:rPr>
        <w:t xml:space="preserve">został podzielony na </w:t>
      </w:r>
      <w:r w:rsidR="002C2222">
        <w:rPr>
          <w:rFonts w:ascii="Verdana" w:hAnsi="Verdana"/>
          <w:sz w:val="20"/>
          <w:szCs w:val="20"/>
        </w:rPr>
        <w:t>3</w:t>
      </w:r>
      <w:r w:rsidR="00703142">
        <w:rPr>
          <w:rFonts w:ascii="Verdana" w:hAnsi="Verdana"/>
          <w:sz w:val="20"/>
          <w:szCs w:val="20"/>
        </w:rPr>
        <w:t xml:space="preserve"> pakiety. S</w:t>
      </w:r>
      <w:r w:rsidRPr="004A0FD1">
        <w:rPr>
          <w:rFonts w:ascii="Verdana" w:hAnsi="Verdana"/>
          <w:sz w:val="20"/>
          <w:szCs w:val="20"/>
        </w:rPr>
        <w:t>zcze</w:t>
      </w:r>
      <w:r w:rsidR="0019380A">
        <w:rPr>
          <w:rFonts w:ascii="Verdana" w:hAnsi="Verdana"/>
          <w:sz w:val="20"/>
          <w:szCs w:val="20"/>
        </w:rPr>
        <w:t>gółow</w:t>
      </w:r>
      <w:r w:rsidR="00703142">
        <w:rPr>
          <w:rFonts w:ascii="Verdana" w:hAnsi="Verdana"/>
          <w:sz w:val="20"/>
          <w:szCs w:val="20"/>
        </w:rPr>
        <w:t xml:space="preserve">y opis znajduje się </w:t>
      </w:r>
      <w:r w:rsidR="0019380A">
        <w:rPr>
          <w:rFonts w:ascii="Verdana" w:hAnsi="Verdana"/>
          <w:sz w:val="20"/>
          <w:szCs w:val="20"/>
        </w:rPr>
        <w:t xml:space="preserve"> w załączniku nr 1</w:t>
      </w:r>
      <w:r w:rsidRPr="004A0FD1">
        <w:rPr>
          <w:rFonts w:ascii="Verdana" w:hAnsi="Verdana"/>
          <w:sz w:val="20"/>
          <w:szCs w:val="20"/>
        </w:rPr>
        <w:t>, który jest jednocześnie Formularzem cenowym.</w:t>
      </w:r>
    </w:p>
    <w:p w:rsidR="0097021C" w:rsidRPr="00E51ECC" w:rsidRDefault="00E51ECC" w:rsidP="00F330EB">
      <w:pPr>
        <w:numPr>
          <w:ilvl w:val="0"/>
          <w:numId w:val="14"/>
        </w:numPr>
        <w:ind w:left="426" w:hanging="426"/>
        <w:jc w:val="both"/>
        <w:rPr>
          <w:rFonts w:ascii="Verdana" w:hAnsi="Verdana"/>
          <w:iCs/>
          <w:sz w:val="20"/>
          <w:szCs w:val="20"/>
        </w:rPr>
      </w:pPr>
      <w:r w:rsidRPr="00E51ECC">
        <w:rPr>
          <w:rFonts w:ascii="Verdana" w:hAnsi="Verdana"/>
          <w:iCs/>
          <w:sz w:val="20"/>
          <w:szCs w:val="20"/>
        </w:rPr>
        <w:t>Zamawiający</w:t>
      </w:r>
      <w:r w:rsidR="0097021C" w:rsidRPr="00E51ECC">
        <w:rPr>
          <w:rFonts w:ascii="Verdana" w:hAnsi="Verdana"/>
          <w:iCs/>
          <w:sz w:val="20"/>
          <w:szCs w:val="20"/>
        </w:rPr>
        <w:t xml:space="preserve"> dopuszcza możliwości składania ofert częściowych.</w:t>
      </w:r>
      <w:r w:rsidRPr="00E51ECC">
        <w:rPr>
          <w:rFonts w:ascii="Verdana" w:hAnsi="Verdana"/>
          <w:iCs/>
          <w:sz w:val="20"/>
          <w:szCs w:val="20"/>
        </w:rPr>
        <w:t xml:space="preserve"> Zamówienie zostało podzielone na </w:t>
      </w:r>
      <w:r w:rsidR="002C2222">
        <w:rPr>
          <w:rFonts w:ascii="Verdana" w:hAnsi="Verdana"/>
          <w:iCs/>
          <w:sz w:val="20"/>
          <w:szCs w:val="20"/>
        </w:rPr>
        <w:t>3</w:t>
      </w:r>
      <w:r w:rsidRPr="00E51ECC">
        <w:rPr>
          <w:rFonts w:ascii="Verdana" w:hAnsi="Verdana"/>
          <w:iCs/>
          <w:sz w:val="20"/>
          <w:szCs w:val="20"/>
        </w:rPr>
        <w:t xml:space="preserve"> pakiety. Oferty można składać w odniesieniu do wszystkich lub niektórych części.</w:t>
      </w:r>
      <w:r w:rsidR="0097021C" w:rsidRPr="00E51ECC">
        <w:rPr>
          <w:rFonts w:ascii="Verdana" w:hAnsi="Verdana"/>
          <w:iCs/>
          <w:sz w:val="20"/>
          <w:szCs w:val="20"/>
        </w:rPr>
        <w:t xml:space="preserve"> </w:t>
      </w:r>
    </w:p>
    <w:p w:rsidR="0097021C" w:rsidRPr="00E51ECC" w:rsidRDefault="0097021C" w:rsidP="00F330EB">
      <w:pPr>
        <w:numPr>
          <w:ilvl w:val="0"/>
          <w:numId w:val="14"/>
        </w:numPr>
        <w:ind w:left="426" w:hanging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E51ECC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E51ECC">
        <w:rPr>
          <w:rFonts w:ascii="Verdana" w:hAnsi="Verdana"/>
          <w:sz w:val="20"/>
          <w:szCs w:val="20"/>
        </w:rPr>
        <w:t>Pzp</w:t>
      </w:r>
      <w:proofErr w:type="spellEnd"/>
      <w:r w:rsidRPr="00E51ECC">
        <w:rPr>
          <w:rFonts w:ascii="Verdana" w:hAnsi="Verdana"/>
          <w:sz w:val="20"/>
          <w:szCs w:val="20"/>
        </w:rPr>
        <w:t>., posłużył się następującym kodem oraz nazwą określoną we Wspólnym Słowniku Zamówień (CPV):</w:t>
      </w:r>
    </w:p>
    <w:p w:rsidR="0097021C" w:rsidRPr="00F330EB" w:rsidRDefault="0097021C" w:rsidP="00F330EB">
      <w:pPr>
        <w:ind w:left="426" w:hanging="426"/>
        <w:jc w:val="both"/>
        <w:rPr>
          <w:rFonts w:ascii="Verdana" w:hAnsi="Verdana"/>
          <w:sz w:val="20"/>
          <w:szCs w:val="20"/>
        </w:rPr>
      </w:pPr>
      <w:r w:rsidRPr="00E51ECC">
        <w:rPr>
          <w:rFonts w:ascii="Verdana" w:hAnsi="Verdana"/>
          <w:sz w:val="20"/>
          <w:szCs w:val="20"/>
        </w:rPr>
        <w:tab/>
        <w:t>33652100-6</w:t>
      </w:r>
      <w:r w:rsidR="00E51ECC">
        <w:rPr>
          <w:rFonts w:ascii="Verdana" w:hAnsi="Verdana"/>
          <w:sz w:val="20"/>
          <w:szCs w:val="20"/>
        </w:rPr>
        <w:t xml:space="preserve">; 33652000-5 </w:t>
      </w:r>
      <w:r w:rsidRPr="00F330EB">
        <w:rPr>
          <w:rFonts w:ascii="Verdana" w:hAnsi="Verdana"/>
          <w:sz w:val="20"/>
          <w:szCs w:val="20"/>
        </w:rPr>
        <w:t xml:space="preserve"> </w:t>
      </w:r>
    </w:p>
    <w:p w:rsidR="0063725E" w:rsidRPr="00F330EB" w:rsidRDefault="0063725E" w:rsidP="00F330EB">
      <w:pPr>
        <w:ind w:left="680"/>
        <w:jc w:val="both"/>
        <w:rPr>
          <w:rFonts w:ascii="Verdana" w:hAnsi="Verdana"/>
          <w:sz w:val="20"/>
          <w:szCs w:val="20"/>
        </w:rPr>
      </w:pPr>
    </w:p>
    <w:p w:rsidR="00975AD7" w:rsidRPr="00F330EB" w:rsidRDefault="00975AD7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4" w:name="_Toc64559020"/>
      <w:r w:rsidRPr="00F330EB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4"/>
    </w:p>
    <w:p w:rsidR="005C13B3" w:rsidRPr="00F330EB" w:rsidRDefault="005C13B3" w:rsidP="00F330EB">
      <w:pPr>
        <w:pStyle w:val="Akapitzlist"/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7A7167" w:rsidRPr="00F330EB" w:rsidRDefault="00004D56" w:rsidP="00F330EB">
      <w:pPr>
        <w:pStyle w:val="Akapitzlist"/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>Zamawiający nie wymaga.</w:t>
      </w:r>
    </w:p>
    <w:p w:rsidR="007A7167" w:rsidRPr="00F330EB" w:rsidRDefault="007A7167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2322C9" w:rsidRPr="00F330EB" w:rsidRDefault="002354DB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5" w:name="_Toc64559021"/>
      <w:r w:rsidRPr="00F330EB">
        <w:rPr>
          <w:rFonts w:ascii="Verdana" w:hAnsi="Verdana"/>
          <w:spacing w:val="5"/>
          <w:sz w:val="20"/>
          <w:szCs w:val="20"/>
        </w:rPr>
        <w:lastRenderedPageBreak/>
        <w:t>Termin wykonania zamówienia</w:t>
      </w:r>
      <w:bookmarkEnd w:id="5"/>
    </w:p>
    <w:p w:rsidR="00D447D9" w:rsidRPr="00F330EB" w:rsidRDefault="001D5F68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bookmarkStart w:id="6" w:name="_Toc64559022"/>
      <w:r>
        <w:rPr>
          <w:rFonts w:ascii="Verdana" w:hAnsi="Verdana"/>
          <w:sz w:val="20"/>
          <w:szCs w:val="20"/>
        </w:rPr>
        <w:t xml:space="preserve"> od dnia</w:t>
      </w:r>
      <w:r w:rsidR="003B62A4">
        <w:rPr>
          <w:rFonts w:ascii="Verdana" w:hAnsi="Verdana"/>
          <w:sz w:val="20"/>
          <w:szCs w:val="20"/>
        </w:rPr>
        <w:t xml:space="preserve"> podpisania umowy do dnia 22 maja 2023</w:t>
      </w:r>
      <w:r>
        <w:rPr>
          <w:rFonts w:ascii="Verdana" w:hAnsi="Verdana"/>
          <w:sz w:val="20"/>
          <w:szCs w:val="20"/>
        </w:rPr>
        <w:t>.</w:t>
      </w:r>
    </w:p>
    <w:p w:rsidR="00975AD7" w:rsidRPr="00F330EB" w:rsidRDefault="00975AD7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r w:rsidRPr="00F330EB">
        <w:rPr>
          <w:rFonts w:ascii="Verdana" w:hAnsi="Verdana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F330EB">
        <w:rPr>
          <w:rFonts w:ascii="Verdana" w:hAnsi="Verdana"/>
          <w:spacing w:val="5"/>
          <w:sz w:val="20"/>
          <w:szCs w:val="20"/>
        </w:rPr>
        <w:t>Pzp</w:t>
      </w:r>
      <w:bookmarkEnd w:id="6"/>
      <w:proofErr w:type="spellEnd"/>
      <w:r w:rsidR="001C3593">
        <w:rPr>
          <w:rFonts w:ascii="Verdana" w:hAnsi="Verdana"/>
          <w:spacing w:val="5"/>
          <w:sz w:val="20"/>
          <w:szCs w:val="20"/>
        </w:rPr>
        <w:t xml:space="preserve"> oraz pozostałe podstawy obligatoryjne</w:t>
      </w:r>
      <w:r w:rsidR="00940ACA" w:rsidRPr="00F330EB">
        <w:rPr>
          <w:rFonts w:ascii="Verdana" w:hAnsi="Verdana"/>
          <w:spacing w:val="5"/>
          <w:sz w:val="20"/>
          <w:szCs w:val="20"/>
        </w:rPr>
        <w:t>.</w:t>
      </w:r>
    </w:p>
    <w:p w:rsidR="005C13B3" w:rsidRPr="00F330EB" w:rsidRDefault="005C13B3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1C3593" w:rsidRPr="00BA4DF1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0070C0"/>
          <w:sz w:val="20"/>
          <w:szCs w:val="20"/>
        </w:rPr>
      </w:pPr>
      <w:r w:rsidRPr="00BA4DF1">
        <w:rPr>
          <w:rFonts w:ascii="Verdana" w:hAnsi="Verdana"/>
          <w:b/>
          <w:color w:val="0070C0"/>
          <w:sz w:val="20"/>
          <w:szCs w:val="20"/>
        </w:rPr>
        <w:t>Z post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>powania o udzielenie zam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>wienia wyklucza si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Wykonawc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>:</w:t>
      </w:r>
    </w:p>
    <w:p w:rsidR="001C3593" w:rsidRPr="00BA4DF1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0070C0"/>
          <w:sz w:val="20"/>
          <w:szCs w:val="20"/>
        </w:rPr>
      </w:pPr>
    </w:p>
    <w:p w:rsidR="001C3593" w:rsidRPr="00BA4DF1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0070C0"/>
          <w:sz w:val="20"/>
          <w:szCs w:val="20"/>
        </w:rPr>
      </w:pPr>
      <w:r w:rsidRPr="00BA4DF1">
        <w:rPr>
          <w:rFonts w:ascii="Verdana" w:hAnsi="Verdana"/>
          <w:b/>
          <w:color w:val="0070C0"/>
          <w:sz w:val="20"/>
          <w:szCs w:val="20"/>
        </w:rPr>
        <w:t>I.</w:t>
      </w:r>
      <w:r w:rsidRPr="00BA4DF1">
        <w:rPr>
          <w:rFonts w:ascii="Verdana" w:hAnsi="Verdana"/>
          <w:b/>
          <w:color w:val="0070C0"/>
          <w:sz w:val="20"/>
          <w:szCs w:val="20"/>
        </w:rPr>
        <w:tab/>
        <w:t xml:space="preserve">Na podstawie art. 108 </w:t>
      </w:r>
      <w:proofErr w:type="spellStart"/>
      <w:r w:rsidRPr="00BA4DF1">
        <w:rPr>
          <w:rFonts w:ascii="Verdana" w:hAnsi="Verdana"/>
          <w:b/>
          <w:color w:val="0070C0"/>
          <w:sz w:val="20"/>
          <w:szCs w:val="20"/>
        </w:rPr>
        <w:t>Pzp</w:t>
      </w:r>
      <w:proofErr w:type="spellEnd"/>
      <w:r w:rsidRPr="00BA4DF1">
        <w:rPr>
          <w:rFonts w:ascii="Verdana" w:hAnsi="Verdana"/>
          <w:b/>
          <w:color w:val="0070C0"/>
          <w:sz w:val="20"/>
          <w:szCs w:val="20"/>
        </w:rPr>
        <w:t>:</w:t>
      </w:r>
    </w:p>
    <w:p w:rsidR="001C3593" w:rsidRPr="00BA4DF1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0070C0"/>
          <w:sz w:val="20"/>
          <w:szCs w:val="20"/>
        </w:rPr>
      </w:pPr>
    </w:p>
    <w:p w:rsidR="001C3593" w:rsidRPr="00BA4DF1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0070C0"/>
          <w:sz w:val="20"/>
          <w:szCs w:val="20"/>
        </w:rPr>
      </w:pPr>
      <w:r w:rsidRPr="00BA4DF1">
        <w:rPr>
          <w:rFonts w:ascii="Verdana" w:hAnsi="Verdana"/>
          <w:b/>
          <w:color w:val="0070C0"/>
          <w:sz w:val="20"/>
          <w:szCs w:val="20"/>
        </w:rPr>
        <w:t>1)</w:t>
      </w:r>
      <w:r w:rsidRPr="00BA4DF1">
        <w:rPr>
          <w:rFonts w:ascii="Verdana" w:hAnsi="Verdana"/>
          <w:b/>
          <w:color w:val="0070C0"/>
          <w:sz w:val="20"/>
          <w:szCs w:val="20"/>
        </w:rPr>
        <w:tab/>
        <w:t>b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>d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>cego osob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fizyczn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>, kt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>rego prawomocnie skazano za przest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>pstwo:</w:t>
      </w:r>
    </w:p>
    <w:p w:rsidR="001C3593" w:rsidRPr="00BA4DF1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0070C0"/>
          <w:sz w:val="20"/>
          <w:szCs w:val="20"/>
        </w:rPr>
      </w:pPr>
      <w:r w:rsidRPr="00BA4DF1">
        <w:rPr>
          <w:rFonts w:ascii="Verdana" w:hAnsi="Verdana"/>
          <w:b/>
          <w:color w:val="0070C0"/>
          <w:sz w:val="20"/>
          <w:szCs w:val="20"/>
        </w:rPr>
        <w:t>a)</w:t>
      </w:r>
      <w:r w:rsidRPr="00BA4DF1">
        <w:rPr>
          <w:rFonts w:ascii="Verdana" w:hAnsi="Verdana"/>
          <w:b/>
          <w:color w:val="0070C0"/>
          <w:sz w:val="20"/>
          <w:szCs w:val="20"/>
        </w:rPr>
        <w:tab/>
        <w:t>udzia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>u w zorganizowanej grupie przest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>pczej albo zwi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>zku maj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>cym na celu pope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>nienie przest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>pstwa lub przest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>pstwa skarbowego, o kt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>rym mowa w art. 258 Kodeksu karnego,</w:t>
      </w:r>
    </w:p>
    <w:p w:rsidR="001C3593" w:rsidRPr="00BA4DF1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0070C0"/>
          <w:sz w:val="20"/>
          <w:szCs w:val="20"/>
        </w:rPr>
      </w:pPr>
      <w:r w:rsidRPr="00BA4DF1">
        <w:rPr>
          <w:rFonts w:ascii="Verdana" w:hAnsi="Verdana"/>
          <w:b/>
          <w:color w:val="0070C0"/>
          <w:sz w:val="20"/>
          <w:szCs w:val="20"/>
        </w:rPr>
        <w:t>b)</w:t>
      </w:r>
      <w:r w:rsidRPr="00BA4DF1">
        <w:rPr>
          <w:rFonts w:ascii="Verdana" w:hAnsi="Verdana"/>
          <w:b/>
          <w:color w:val="0070C0"/>
          <w:sz w:val="20"/>
          <w:szCs w:val="20"/>
        </w:rPr>
        <w:tab/>
        <w:t>handlu lud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ź</w:t>
      </w:r>
      <w:r w:rsidRPr="00BA4DF1">
        <w:rPr>
          <w:rFonts w:ascii="Verdana" w:hAnsi="Verdana"/>
          <w:b/>
          <w:color w:val="0070C0"/>
          <w:sz w:val="20"/>
          <w:szCs w:val="20"/>
        </w:rPr>
        <w:t>mi, o kt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>rym mowa w art. 189a Kodeksu karnego,</w:t>
      </w:r>
    </w:p>
    <w:p w:rsidR="001C3593" w:rsidRPr="00BA4DF1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0070C0"/>
          <w:sz w:val="20"/>
          <w:szCs w:val="20"/>
        </w:rPr>
      </w:pPr>
      <w:r w:rsidRPr="00BA4DF1">
        <w:rPr>
          <w:rFonts w:ascii="Verdana" w:hAnsi="Verdana"/>
          <w:b/>
          <w:color w:val="0070C0"/>
          <w:sz w:val="20"/>
          <w:szCs w:val="20"/>
        </w:rPr>
        <w:t>c)</w:t>
      </w:r>
      <w:r w:rsidRPr="00BA4DF1">
        <w:rPr>
          <w:rFonts w:ascii="Verdana" w:hAnsi="Verdana"/>
          <w:b/>
          <w:color w:val="0070C0"/>
          <w:sz w:val="20"/>
          <w:szCs w:val="20"/>
        </w:rPr>
        <w:tab/>
        <w:t>o kt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>rym mowa w art. 228-230a, art. 250a Kodeksu karnego lub w art. 46-48 ustawy z dnia 25 czerwca 2010 r. o sporcie (Dz. U. z 2020 r. poz. 1133 oraz z 2021 r. poz. 2054) lub w art.54 ust. 1-4 ustawy z dnia 12 maja 2011r. o refundacji leków, środków spożywczych specjalnego przeznaczenia żywieniowego oraz wyrobów medycznych (Dz. U. z 2021 r. poz. 523,1292, 1559 i 2054),</w:t>
      </w:r>
    </w:p>
    <w:p w:rsidR="001C3593" w:rsidRPr="00BA4DF1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0070C0"/>
          <w:sz w:val="20"/>
          <w:szCs w:val="20"/>
        </w:rPr>
      </w:pPr>
      <w:r w:rsidRPr="00BA4DF1">
        <w:rPr>
          <w:rFonts w:ascii="Verdana" w:hAnsi="Verdana"/>
          <w:b/>
          <w:color w:val="0070C0"/>
          <w:sz w:val="20"/>
          <w:szCs w:val="20"/>
        </w:rPr>
        <w:t>d)</w:t>
      </w:r>
      <w:r w:rsidRPr="00BA4DF1">
        <w:rPr>
          <w:rFonts w:ascii="Verdana" w:hAnsi="Verdana"/>
          <w:b/>
          <w:color w:val="0070C0"/>
          <w:sz w:val="20"/>
          <w:szCs w:val="20"/>
        </w:rPr>
        <w:tab/>
        <w:t>finansowania przest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>pstwa o charakterze terrorystycznym, o kt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>rym mowa w art. 165a Kodeksu karnego, lub przest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>pstwo udaremniania lub utrudniania stwierdzenia przest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>pnego pochodzenia pieni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>dzy lub ukrywania ich pochodzenia, o kt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>rym mowa w art. 299 Kodeksu karnego,</w:t>
      </w:r>
    </w:p>
    <w:p w:rsidR="001C3593" w:rsidRPr="00BA4DF1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0070C0"/>
          <w:sz w:val="20"/>
          <w:szCs w:val="20"/>
        </w:rPr>
      </w:pPr>
      <w:r w:rsidRPr="00BA4DF1">
        <w:rPr>
          <w:rFonts w:ascii="Verdana" w:hAnsi="Verdana"/>
          <w:b/>
          <w:color w:val="0070C0"/>
          <w:sz w:val="20"/>
          <w:szCs w:val="20"/>
        </w:rPr>
        <w:t>e)</w:t>
      </w:r>
      <w:r w:rsidRPr="00BA4DF1">
        <w:rPr>
          <w:rFonts w:ascii="Verdana" w:hAnsi="Verdana"/>
          <w:b/>
          <w:color w:val="0070C0"/>
          <w:sz w:val="20"/>
          <w:szCs w:val="20"/>
        </w:rPr>
        <w:tab/>
        <w:t>o charakterze terrorystycznym, o kt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rym mowa w art. 115 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§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20 Kodeksu karnego, lub maj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>ce na celu pope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>nienie tego przest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>pstwa,</w:t>
      </w:r>
    </w:p>
    <w:p w:rsidR="001C3593" w:rsidRPr="00BA4DF1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0070C0"/>
          <w:sz w:val="20"/>
          <w:szCs w:val="20"/>
        </w:rPr>
      </w:pPr>
      <w:r w:rsidRPr="00BA4DF1">
        <w:rPr>
          <w:rFonts w:ascii="Verdana" w:hAnsi="Verdana"/>
          <w:b/>
          <w:color w:val="0070C0"/>
          <w:sz w:val="20"/>
          <w:szCs w:val="20"/>
        </w:rPr>
        <w:t>f)</w:t>
      </w:r>
      <w:r w:rsidRPr="00BA4DF1">
        <w:rPr>
          <w:rFonts w:ascii="Verdana" w:hAnsi="Verdana"/>
          <w:b/>
          <w:color w:val="0070C0"/>
          <w:sz w:val="20"/>
          <w:szCs w:val="20"/>
        </w:rPr>
        <w:tab/>
        <w:t>powierzenia wykonywania pracy ma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>oletniemu cudzoziemcowi, o kt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>rym mowa w art. 9 ust. 2 ustawy z dnia 15 czerwca 2012 r. o skutkach powierzania wykonywania pracy cudzoziemcom przebywaj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>cym wbrew przepisom na terytorium Rzeczypospolitej Polskiej (Dz. U. z 2020 r., poz. 769 ze zm.),</w:t>
      </w:r>
    </w:p>
    <w:p w:rsidR="001C3593" w:rsidRPr="00BA4DF1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0070C0"/>
          <w:sz w:val="20"/>
          <w:szCs w:val="20"/>
        </w:rPr>
      </w:pPr>
      <w:r w:rsidRPr="00BA4DF1">
        <w:rPr>
          <w:rFonts w:ascii="Verdana" w:hAnsi="Verdana"/>
          <w:b/>
          <w:color w:val="0070C0"/>
          <w:sz w:val="20"/>
          <w:szCs w:val="20"/>
        </w:rPr>
        <w:t>g)</w:t>
      </w:r>
      <w:r w:rsidRPr="00BA4DF1">
        <w:rPr>
          <w:rFonts w:ascii="Verdana" w:hAnsi="Verdana"/>
          <w:b/>
          <w:color w:val="0070C0"/>
          <w:sz w:val="20"/>
          <w:szCs w:val="20"/>
        </w:rPr>
        <w:tab/>
        <w:t>przeciwko obrotowi gospodarczemu, o kt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>rych mowa w art. 296-307 Kodeksu karnego, przest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>pstwo oszustwa, o kt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>rym mowa w art. 286 Kodeksu karnego, przest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>pstwo przeciwko wiarygodno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ś</w:t>
      </w:r>
      <w:r w:rsidRPr="00BA4DF1">
        <w:rPr>
          <w:rFonts w:ascii="Verdana" w:hAnsi="Verdana"/>
          <w:b/>
          <w:color w:val="0070C0"/>
          <w:sz w:val="20"/>
          <w:szCs w:val="20"/>
        </w:rPr>
        <w:t>ci dokument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>w, o kt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>rych mowa w art. 270-277d Kodeksu karnego, lub przest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>pstwo skarbowe,</w:t>
      </w:r>
    </w:p>
    <w:p w:rsidR="001C3593" w:rsidRPr="00BA4DF1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0070C0"/>
          <w:sz w:val="20"/>
          <w:szCs w:val="20"/>
        </w:rPr>
      </w:pPr>
      <w:r w:rsidRPr="00BA4DF1">
        <w:rPr>
          <w:rFonts w:ascii="Verdana" w:hAnsi="Verdana"/>
          <w:b/>
          <w:color w:val="0070C0"/>
          <w:sz w:val="20"/>
          <w:szCs w:val="20"/>
        </w:rPr>
        <w:t>h)</w:t>
      </w:r>
      <w:r w:rsidRPr="00BA4DF1">
        <w:rPr>
          <w:rFonts w:ascii="Verdana" w:hAnsi="Verdana"/>
          <w:b/>
          <w:color w:val="0070C0"/>
          <w:sz w:val="20"/>
          <w:szCs w:val="20"/>
        </w:rPr>
        <w:tab/>
        <w:t>o kt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>rym mowa w art. 9 ust. 1 i 3 lub art. 10 ustawy z dnia 15 czerwca 2012 r. o skutkach powierzania wykonywania pracy cudzoziemcom przebywaj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>cym wbrew przepisom na terytorium Rzeczypospolitej Polskiej,</w:t>
      </w:r>
    </w:p>
    <w:p w:rsidR="001C3593" w:rsidRPr="00BA4DF1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0070C0"/>
          <w:sz w:val="20"/>
          <w:szCs w:val="20"/>
        </w:rPr>
      </w:pPr>
      <w:r w:rsidRPr="00BA4DF1">
        <w:rPr>
          <w:rFonts w:ascii="Verdana" w:hAnsi="Verdana"/>
          <w:b/>
          <w:color w:val="0070C0"/>
          <w:sz w:val="20"/>
          <w:szCs w:val="20"/>
        </w:rPr>
        <w:t>- lub za odpowiedni czyn zabroniony okre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ś</w:t>
      </w:r>
      <w:r w:rsidRPr="00BA4DF1">
        <w:rPr>
          <w:rFonts w:ascii="Verdana" w:hAnsi="Verdana"/>
          <w:b/>
          <w:color w:val="0070C0"/>
          <w:sz w:val="20"/>
          <w:szCs w:val="20"/>
        </w:rPr>
        <w:t>lony w przepisach prawa obcego;</w:t>
      </w:r>
    </w:p>
    <w:p w:rsidR="001C3593" w:rsidRPr="00BA4DF1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0070C0"/>
          <w:sz w:val="20"/>
          <w:szCs w:val="20"/>
        </w:rPr>
      </w:pPr>
      <w:r w:rsidRPr="00BA4DF1">
        <w:rPr>
          <w:rFonts w:ascii="Verdana" w:hAnsi="Verdana"/>
          <w:b/>
          <w:color w:val="0070C0"/>
          <w:sz w:val="20"/>
          <w:szCs w:val="20"/>
        </w:rPr>
        <w:t>2)</w:t>
      </w:r>
      <w:r w:rsidRPr="00BA4DF1">
        <w:rPr>
          <w:rFonts w:ascii="Verdana" w:hAnsi="Verdana"/>
          <w:b/>
          <w:color w:val="0070C0"/>
          <w:sz w:val="20"/>
          <w:szCs w:val="20"/>
        </w:rPr>
        <w:tab/>
        <w:t>je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ż</w:t>
      </w:r>
      <w:r w:rsidRPr="00BA4DF1">
        <w:rPr>
          <w:rFonts w:ascii="Verdana" w:hAnsi="Verdana"/>
          <w:b/>
          <w:color w:val="0070C0"/>
          <w:sz w:val="20"/>
          <w:szCs w:val="20"/>
        </w:rPr>
        <w:t>eli urz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>duj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>cego cz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>onka jego organu zarz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>dzaj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>cego lub nadzorczego, wsp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>lnika sp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ół</w:t>
      </w:r>
      <w:r w:rsidRPr="00BA4DF1">
        <w:rPr>
          <w:rFonts w:ascii="Verdana" w:hAnsi="Verdana"/>
          <w:b/>
          <w:color w:val="0070C0"/>
          <w:sz w:val="20"/>
          <w:szCs w:val="20"/>
        </w:rPr>
        <w:t>ki w sp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ół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ce jawnej lub partnerskiej albo </w:t>
      </w:r>
      <w:proofErr w:type="spellStart"/>
      <w:r w:rsidRPr="00BA4DF1">
        <w:rPr>
          <w:rFonts w:ascii="Verdana" w:hAnsi="Verdana"/>
          <w:b/>
          <w:color w:val="0070C0"/>
          <w:sz w:val="20"/>
          <w:szCs w:val="20"/>
        </w:rPr>
        <w:t>komplementariusza</w:t>
      </w:r>
      <w:proofErr w:type="spellEnd"/>
      <w:r w:rsidRPr="00BA4DF1">
        <w:rPr>
          <w:rFonts w:ascii="Verdana" w:hAnsi="Verdana"/>
          <w:b/>
          <w:color w:val="0070C0"/>
          <w:sz w:val="20"/>
          <w:szCs w:val="20"/>
        </w:rPr>
        <w:t xml:space="preserve"> w sp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ół</w:t>
      </w:r>
      <w:r w:rsidRPr="00BA4DF1">
        <w:rPr>
          <w:rFonts w:ascii="Verdana" w:hAnsi="Verdana"/>
          <w:b/>
          <w:color w:val="0070C0"/>
          <w:sz w:val="20"/>
          <w:szCs w:val="20"/>
        </w:rPr>
        <w:t>ce komandytowej lub komandytowo-akcyjnej lub prokurenta prawomocnie skazano za przest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>pstwo, o kt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rym mowa w </w:t>
      </w:r>
      <w:proofErr w:type="spellStart"/>
      <w:r w:rsidRPr="00BA4DF1">
        <w:rPr>
          <w:rFonts w:ascii="Verdana" w:hAnsi="Verdana"/>
          <w:b/>
          <w:color w:val="0070C0"/>
          <w:sz w:val="20"/>
          <w:szCs w:val="20"/>
        </w:rPr>
        <w:t>pkt</w:t>
      </w:r>
      <w:proofErr w:type="spellEnd"/>
      <w:r w:rsidRPr="00BA4DF1">
        <w:rPr>
          <w:rFonts w:ascii="Verdana" w:hAnsi="Verdana"/>
          <w:b/>
          <w:color w:val="0070C0"/>
          <w:sz w:val="20"/>
          <w:szCs w:val="20"/>
        </w:rPr>
        <w:t xml:space="preserve"> 1;</w:t>
      </w:r>
    </w:p>
    <w:p w:rsidR="001C3593" w:rsidRPr="00BA4DF1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0070C0"/>
          <w:sz w:val="20"/>
          <w:szCs w:val="20"/>
        </w:rPr>
      </w:pPr>
      <w:r w:rsidRPr="00BA4DF1">
        <w:rPr>
          <w:rFonts w:ascii="Verdana" w:hAnsi="Verdana"/>
          <w:b/>
          <w:color w:val="0070C0"/>
          <w:sz w:val="20"/>
          <w:szCs w:val="20"/>
        </w:rPr>
        <w:t>3)</w:t>
      </w:r>
      <w:r w:rsidRPr="00BA4DF1">
        <w:rPr>
          <w:rFonts w:ascii="Verdana" w:hAnsi="Verdana"/>
          <w:b/>
          <w:color w:val="0070C0"/>
          <w:sz w:val="20"/>
          <w:szCs w:val="20"/>
        </w:rPr>
        <w:tab/>
        <w:t>wobec kt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>rego wydano prawomocny wyrok s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>du lub ostateczn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decyzj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administracyjn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o zaleganiu z uiszczeniem podatk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>w, op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>at lub sk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>adek na ubezpieczenie spo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eczne lub zdrowotne, chyba 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ż</w:t>
      </w:r>
      <w:r w:rsidRPr="00BA4DF1">
        <w:rPr>
          <w:rFonts w:ascii="Verdana" w:hAnsi="Verdana"/>
          <w:b/>
          <w:color w:val="0070C0"/>
          <w:sz w:val="20"/>
          <w:szCs w:val="20"/>
        </w:rPr>
        <w:t>e wykonawca odpowiednio przed up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>ywem terminu do sk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>adania wniosk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>w o dopuszczenie do udzia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>u w post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>powaniu albo przed up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>ywem terminu sk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>adania ofert dokona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p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>atno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ś</w:t>
      </w:r>
      <w:r w:rsidRPr="00BA4DF1">
        <w:rPr>
          <w:rFonts w:ascii="Verdana" w:hAnsi="Verdana"/>
          <w:b/>
          <w:color w:val="0070C0"/>
          <w:sz w:val="20"/>
          <w:szCs w:val="20"/>
        </w:rPr>
        <w:t>ci nale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ż</w:t>
      </w:r>
      <w:r w:rsidRPr="00BA4DF1">
        <w:rPr>
          <w:rFonts w:ascii="Verdana" w:hAnsi="Verdana"/>
          <w:b/>
          <w:color w:val="0070C0"/>
          <w:sz w:val="20"/>
          <w:szCs w:val="20"/>
        </w:rPr>
        <w:t>nych podatk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>w, op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>at lub sk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>adek na ubezpieczenie spo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>eczne lub zdrowotne wraz z odsetkami lub grzywnami lub zawar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wi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ążą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ce porozumienie </w:t>
      </w:r>
      <w:r w:rsidRPr="00BA4DF1">
        <w:rPr>
          <w:rFonts w:ascii="Verdana" w:hAnsi="Verdana"/>
          <w:b/>
          <w:color w:val="0070C0"/>
          <w:sz w:val="20"/>
          <w:szCs w:val="20"/>
        </w:rPr>
        <w:lastRenderedPageBreak/>
        <w:t>w sprawie sp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>aty tych nale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ż</w:t>
      </w:r>
      <w:r w:rsidRPr="00BA4DF1">
        <w:rPr>
          <w:rFonts w:ascii="Verdana" w:hAnsi="Verdana"/>
          <w:b/>
          <w:color w:val="0070C0"/>
          <w:sz w:val="20"/>
          <w:szCs w:val="20"/>
        </w:rPr>
        <w:t>no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ś</w:t>
      </w:r>
      <w:r w:rsidRPr="00BA4DF1">
        <w:rPr>
          <w:rFonts w:ascii="Verdana" w:hAnsi="Verdana"/>
          <w:b/>
          <w:color w:val="0070C0"/>
          <w:sz w:val="20"/>
          <w:szCs w:val="20"/>
        </w:rPr>
        <w:t>ci;</w:t>
      </w:r>
    </w:p>
    <w:p w:rsidR="001C3593" w:rsidRPr="00BA4DF1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0070C0"/>
          <w:sz w:val="20"/>
          <w:szCs w:val="20"/>
        </w:rPr>
      </w:pPr>
      <w:r w:rsidRPr="00BA4DF1">
        <w:rPr>
          <w:rFonts w:ascii="Verdana" w:hAnsi="Verdana"/>
          <w:b/>
          <w:color w:val="0070C0"/>
          <w:sz w:val="20"/>
          <w:szCs w:val="20"/>
        </w:rPr>
        <w:t>4)</w:t>
      </w:r>
      <w:r w:rsidRPr="00BA4DF1">
        <w:rPr>
          <w:rFonts w:ascii="Verdana" w:hAnsi="Verdana"/>
          <w:b/>
          <w:color w:val="0070C0"/>
          <w:sz w:val="20"/>
          <w:szCs w:val="20"/>
        </w:rPr>
        <w:tab/>
        <w:t>wobec kt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>rego prawomocnie orzeczono zakaz ubiegania si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o zam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>wienia publiczne;</w:t>
      </w:r>
    </w:p>
    <w:p w:rsidR="001C3593" w:rsidRPr="00BA4DF1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0070C0"/>
          <w:sz w:val="20"/>
          <w:szCs w:val="20"/>
        </w:rPr>
      </w:pPr>
      <w:r w:rsidRPr="00BA4DF1">
        <w:rPr>
          <w:rFonts w:ascii="Verdana" w:hAnsi="Verdana"/>
          <w:b/>
          <w:color w:val="0070C0"/>
          <w:sz w:val="20"/>
          <w:szCs w:val="20"/>
        </w:rPr>
        <w:t>5)</w:t>
      </w:r>
      <w:r w:rsidRPr="00BA4DF1">
        <w:rPr>
          <w:rFonts w:ascii="Verdana" w:hAnsi="Verdana"/>
          <w:b/>
          <w:color w:val="0070C0"/>
          <w:sz w:val="20"/>
          <w:szCs w:val="20"/>
        </w:rPr>
        <w:tab/>
        <w:t>je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ż</w:t>
      </w:r>
      <w:r w:rsidRPr="00BA4DF1">
        <w:rPr>
          <w:rFonts w:ascii="Verdana" w:hAnsi="Verdana"/>
          <w:b/>
          <w:color w:val="0070C0"/>
          <w:sz w:val="20"/>
          <w:szCs w:val="20"/>
        </w:rPr>
        <w:t>eli zamawiaj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>cy mo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ż</w:t>
      </w:r>
      <w:r w:rsidRPr="00BA4DF1">
        <w:rPr>
          <w:rFonts w:ascii="Verdana" w:hAnsi="Verdana"/>
          <w:b/>
          <w:color w:val="0070C0"/>
          <w:sz w:val="20"/>
          <w:szCs w:val="20"/>
        </w:rPr>
        <w:t>e stwierdzi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ć</w:t>
      </w:r>
      <w:r w:rsidRPr="00BA4DF1">
        <w:rPr>
          <w:rFonts w:ascii="Verdana" w:hAnsi="Verdana"/>
          <w:b/>
          <w:color w:val="0070C0"/>
          <w:sz w:val="20"/>
          <w:szCs w:val="20"/>
        </w:rPr>
        <w:t>, na podstawie wiarygodnych przes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anek, 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ż</w:t>
      </w:r>
      <w:r w:rsidRPr="00BA4DF1">
        <w:rPr>
          <w:rFonts w:ascii="Verdana" w:hAnsi="Verdana"/>
          <w:b/>
          <w:color w:val="0070C0"/>
          <w:sz w:val="20"/>
          <w:szCs w:val="20"/>
        </w:rPr>
        <w:t>e wykonawca zawar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z innymi wykonawcami porozumienie maj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>ce na celu zak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łó</w:t>
      </w:r>
      <w:r w:rsidRPr="00BA4DF1">
        <w:rPr>
          <w:rFonts w:ascii="Verdana" w:hAnsi="Verdana"/>
          <w:b/>
          <w:color w:val="0070C0"/>
          <w:sz w:val="20"/>
          <w:szCs w:val="20"/>
        </w:rPr>
        <w:t>cenie konkurencji, w szczeg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>lno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ś</w:t>
      </w:r>
      <w:r w:rsidRPr="00BA4DF1">
        <w:rPr>
          <w:rFonts w:ascii="Verdana" w:hAnsi="Verdana"/>
          <w:b/>
          <w:color w:val="0070C0"/>
          <w:sz w:val="20"/>
          <w:szCs w:val="20"/>
        </w:rPr>
        <w:t>ci je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ż</w:t>
      </w:r>
      <w:r w:rsidRPr="00BA4DF1">
        <w:rPr>
          <w:rFonts w:ascii="Verdana" w:hAnsi="Verdana"/>
          <w:b/>
          <w:color w:val="0070C0"/>
          <w:sz w:val="20"/>
          <w:szCs w:val="20"/>
        </w:rPr>
        <w:t>eli nale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żą</w:t>
      </w:r>
      <w:r w:rsidRPr="00BA4DF1">
        <w:rPr>
          <w:rFonts w:ascii="Verdana" w:hAnsi="Verdana"/>
          <w:b/>
          <w:color w:val="0070C0"/>
          <w:sz w:val="20"/>
          <w:szCs w:val="20"/>
        </w:rPr>
        <w:t>c do tej samej grupy kapita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>owej w rozumieniu ustawy z dnia 16 lutego 2007 r. o ochronie konkurencji i konsument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>w, z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>o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ż</w:t>
      </w:r>
      <w:r w:rsidRPr="00BA4DF1">
        <w:rPr>
          <w:rFonts w:ascii="Verdana" w:hAnsi="Verdana"/>
          <w:b/>
          <w:color w:val="0070C0"/>
          <w:sz w:val="20"/>
          <w:szCs w:val="20"/>
        </w:rPr>
        <w:t>yli odr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>bne oferty, oferty cz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ęś</w:t>
      </w:r>
      <w:r w:rsidRPr="00BA4DF1">
        <w:rPr>
          <w:rFonts w:ascii="Verdana" w:hAnsi="Verdana"/>
          <w:b/>
          <w:color w:val="0070C0"/>
          <w:sz w:val="20"/>
          <w:szCs w:val="20"/>
        </w:rPr>
        <w:t>ciowe lub wnioski o dopuszczenie do udzia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>u w post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powaniu, chyba 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ż</w:t>
      </w:r>
      <w:r w:rsidRPr="00BA4DF1">
        <w:rPr>
          <w:rFonts w:ascii="Verdana" w:hAnsi="Verdana"/>
          <w:b/>
          <w:color w:val="0070C0"/>
          <w:sz w:val="20"/>
          <w:szCs w:val="20"/>
        </w:rPr>
        <w:t>e wyka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żą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, 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ż</w:t>
      </w:r>
      <w:r w:rsidRPr="00BA4DF1">
        <w:rPr>
          <w:rFonts w:ascii="Verdana" w:hAnsi="Verdana"/>
          <w:b/>
          <w:color w:val="0070C0"/>
          <w:sz w:val="20"/>
          <w:szCs w:val="20"/>
        </w:rPr>
        <w:t>e przygotowali te oferty lub wnioski niezale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ż</w:t>
      </w:r>
      <w:r w:rsidRPr="00BA4DF1">
        <w:rPr>
          <w:rFonts w:ascii="Verdana" w:hAnsi="Verdana"/>
          <w:b/>
          <w:color w:val="0070C0"/>
          <w:sz w:val="20"/>
          <w:szCs w:val="20"/>
        </w:rPr>
        <w:t>nie od siebie;</w:t>
      </w:r>
    </w:p>
    <w:p w:rsidR="001C3593" w:rsidRPr="00BA4DF1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0070C0"/>
          <w:sz w:val="20"/>
          <w:szCs w:val="20"/>
        </w:rPr>
      </w:pPr>
      <w:r w:rsidRPr="00BA4DF1">
        <w:rPr>
          <w:rFonts w:ascii="Verdana" w:hAnsi="Verdana"/>
          <w:b/>
          <w:color w:val="0070C0"/>
          <w:sz w:val="20"/>
          <w:szCs w:val="20"/>
        </w:rPr>
        <w:t>6)</w:t>
      </w:r>
      <w:r w:rsidRPr="00BA4DF1">
        <w:rPr>
          <w:rFonts w:ascii="Verdana" w:hAnsi="Verdana"/>
          <w:b/>
          <w:color w:val="0070C0"/>
          <w:sz w:val="20"/>
          <w:szCs w:val="20"/>
        </w:rPr>
        <w:tab/>
        <w:t>je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ż</w:t>
      </w:r>
      <w:r w:rsidRPr="00BA4DF1">
        <w:rPr>
          <w:rFonts w:ascii="Verdana" w:hAnsi="Verdana"/>
          <w:b/>
          <w:color w:val="0070C0"/>
          <w:sz w:val="20"/>
          <w:szCs w:val="20"/>
        </w:rPr>
        <w:t>eli, w przypadkach, o kt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rych mowa w art. 85 ust. 1 ustawy </w:t>
      </w:r>
      <w:proofErr w:type="spellStart"/>
      <w:r w:rsidRPr="00BA4DF1">
        <w:rPr>
          <w:rFonts w:ascii="Verdana" w:hAnsi="Verdana"/>
          <w:b/>
          <w:color w:val="0070C0"/>
          <w:sz w:val="20"/>
          <w:szCs w:val="20"/>
        </w:rPr>
        <w:t>Pzp</w:t>
      </w:r>
      <w:proofErr w:type="spellEnd"/>
      <w:r w:rsidRPr="00BA4DF1">
        <w:rPr>
          <w:rFonts w:ascii="Verdana" w:hAnsi="Verdana"/>
          <w:b/>
          <w:color w:val="0070C0"/>
          <w:sz w:val="20"/>
          <w:szCs w:val="20"/>
        </w:rPr>
        <w:t>., dosz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>o do zak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łó</w:t>
      </w:r>
      <w:r w:rsidRPr="00BA4DF1">
        <w:rPr>
          <w:rFonts w:ascii="Verdana" w:hAnsi="Verdana"/>
          <w:b/>
          <w:color w:val="0070C0"/>
          <w:sz w:val="20"/>
          <w:szCs w:val="20"/>
        </w:rPr>
        <w:t>cenia konkurencji wynikaj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>cego z wcze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ś</w:t>
      </w:r>
      <w:r w:rsidRPr="00BA4DF1">
        <w:rPr>
          <w:rFonts w:ascii="Verdana" w:hAnsi="Verdana"/>
          <w:b/>
          <w:color w:val="0070C0"/>
          <w:sz w:val="20"/>
          <w:szCs w:val="20"/>
        </w:rPr>
        <w:t>niejszego zaanga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ż</w:t>
      </w:r>
      <w:r w:rsidRPr="00BA4DF1">
        <w:rPr>
          <w:rFonts w:ascii="Verdana" w:hAnsi="Verdana"/>
          <w:b/>
          <w:color w:val="0070C0"/>
          <w:sz w:val="20"/>
          <w:szCs w:val="20"/>
        </w:rPr>
        <w:t>owania tego wykonawcy lub podmiotu, kt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>ry nale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ż</w:t>
      </w:r>
      <w:r w:rsidRPr="00BA4DF1">
        <w:rPr>
          <w:rFonts w:ascii="Verdana" w:hAnsi="Verdana"/>
          <w:b/>
          <w:color w:val="0070C0"/>
          <w:sz w:val="20"/>
          <w:szCs w:val="20"/>
        </w:rPr>
        <w:t>y z wykonawc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do tej samej grupy kapita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>owej w rozumieniu ustawy z dnia 16 lutego 2007 r. o ochronie konkurencji i konsument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w, chyba 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ż</w:t>
      </w:r>
      <w:r w:rsidRPr="00BA4DF1">
        <w:rPr>
          <w:rFonts w:ascii="Verdana" w:hAnsi="Verdana"/>
          <w:b/>
          <w:color w:val="0070C0"/>
          <w:sz w:val="20"/>
          <w:szCs w:val="20"/>
        </w:rPr>
        <w:t>e spowodowane tym zak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łó</w:t>
      </w:r>
      <w:r w:rsidRPr="00BA4DF1">
        <w:rPr>
          <w:rFonts w:ascii="Verdana" w:hAnsi="Verdana"/>
          <w:b/>
          <w:color w:val="0070C0"/>
          <w:sz w:val="20"/>
          <w:szCs w:val="20"/>
        </w:rPr>
        <w:t>cenie konkurencji mo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ż</w:t>
      </w:r>
      <w:r w:rsidRPr="00BA4DF1">
        <w:rPr>
          <w:rFonts w:ascii="Verdana" w:hAnsi="Verdana"/>
          <w:b/>
          <w:color w:val="0070C0"/>
          <w:sz w:val="20"/>
          <w:szCs w:val="20"/>
        </w:rPr>
        <w:t>e by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ć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wyeliminowane w inny spos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>b ni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ż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przez wykluczenie wykonawcy z udzia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>u w post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>powaniu o udzielenie zam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>wienia.</w:t>
      </w:r>
    </w:p>
    <w:p w:rsidR="001C3593" w:rsidRPr="00BA4DF1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0070C0"/>
          <w:sz w:val="20"/>
          <w:szCs w:val="20"/>
        </w:rPr>
      </w:pPr>
    </w:p>
    <w:p w:rsidR="001C3593" w:rsidRPr="00BA4DF1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0070C0"/>
          <w:sz w:val="20"/>
          <w:szCs w:val="20"/>
        </w:rPr>
      </w:pPr>
      <w:r w:rsidRPr="00BA4DF1">
        <w:rPr>
          <w:rFonts w:ascii="Verdana" w:hAnsi="Verdana"/>
          <w:b/>
          <w:color w:val="0070C0"/>
          <w:sz w:val="20"/>
          <w:szCs w:val="20"/>
        </w:rPr>
        <w:t>II.</w:t>
      </w:r>
      <w:r w:rsidRPr="00BA4DF1">
        <w:rPr>
          <w:rFonts w:ascii="Verdana" w:hAnsi="Verdana"/>
          <w:b/>
          <w:color w:val="0070C0"/>
          <w:sz w:val="20"/>
          <w:szCs w:val="20"/>
        </w:rPr>
        <w:tab/>
        <w:t>Na podstawie art. 7 ust. 1 ustawy z 13.04.2022 r. o szczeg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>lnych rozwi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>zaniach w zakresie przeciwdzia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>ania wspieraniu agresji na Ukrain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oraz s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>u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żą</w:t>
      </w:r>
      <w:r w:rsidRPr="00BA4DF1">
        <w:rPr>
          <w:rFonts w:ascii="Verdana" w:hAnsi="Verdana"/>
          <w:b/>
          <w:color w:val="0070C0"/>
          <w:sz w:val="20"/>
          <w:szCs w:val="20"/>
        </w:rPr>
        <w:t>cych ochronie bezpiecze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ń</w:t>
      </w:r>
      <w:r w:rsidRPr="00BA4DF1">
        <w:rPr>
          <w:rFonts w:ascii="Verdana" w:hAnsi="Verdana"/>
          <w:b/>
          <w:color w:val="0070C0"/>
          <w:sz w:val="20"/>
          <w:szCs w:val="20"/>
        </w:rPr>
        <w:t>stwa narodowego (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„</w:t>
      </w:r>
      <w:proofErr w:type="spellStart"/>
      <w:r w:rsidRPr="00BA4DF1">
        <w:rPr>
          <w:rFonts w:ascii="Verdana" w:hAnsi="Verdana"/>
          <w:b/>
          <w:color w:val="0070C0"/>
          <w:sz w:val="20"/>
          <w:szCs w:val="20"/>
        </w:rPr>
        <w:t>uObn</w:t>
      </w:r>
      <w:proofErr w:type="spellEnd"/>
      <w:r w:rsidRPr="00BA4DF1">
        <w:rPr>
          <w:rFonts w:ascii="Verdana" w:hAnsi="Verdana" w:hint="cs"/>
          <w:b/>
          <w:color w:val="0070C0"/>
          <w:sz w:val="20"/>
          <w:szCs w:val="20"/>
        </w:rPr>
        <w:t>”</w:t>
      </w:r>
      <w:r w:rsidRPr="00BA4DF1">
        <w:rPr>
          <w:rFonts w:ascii="Verdana" w:hAnsi="Verdana"/>
          <w:b/>
          <w:color w:val="0070C0"/>
          <w:sz w:val="20"/>
          <w:szCs w:val="20"/>
        </w:rPr>
        <w:t>):</w:t>
      </w:r>
    </w:p>
    <w:p w:rsidR="001C3593" w:rsidRPr="00BA4DF1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0070C0"/>
          <w:sz w:val="20"/>
          <w:szCs w:val="20"/>
        </w:rPr>
      </w:pPr>
    </w:p>
    <w:p w:rsidR="001C3593" w:rsidRPr="00BA4DF1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0070C0"/>
          <w:sz w:val="20"/>
          <w:szCs w:val="20"/>
        </w:rPr>
      </w:pPr>
      <w:r w:rsidRPr="00BA4DF1">
        <w:rPr>
          <w:rFonts w:ascii="Verdana" w:hAnsi="Verdana"/>
          <w:b/>
          <w:color w:val="0070C0"/>
          <w:sz w:val="20"/>
          <w:szCs w:val="20"/>
        </w:rPr>
        <w:t>1)</w:t>
      </w:r>
      <w:r w:rsidRPr="00BA4DF1">
        <w:rPr>
          <w:rFonts w:ascii="Verdana" w:hAnsi="Verdana"/>
          <w:b/>
          <w:color w:val="0070C0"/>
          <w:sz w:val="20"/>
          <w:szCs w:val="20"/>
        </w:rPr>
        <w:tab/>
        <w:t>wykonawc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wymienionego w wykazach okre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ś</w:t>
      </w:r>
      <w:r w:rsidRPr="00BA4DF1">
        <w:rPr>
          <w:rFonts w:ascii="Verdana" w:hAnsi="Verdana"/>
          <w:b/>
          <w:color w:val="0070C0"/>
          <w:sz w:val="20"/>
          <w:szCs w:val="20"/>
        </w:rPr>
        <w:t>lonych w rozporz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>dzeniu 765/2006 i rozporz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>dzeniu 269/2014 albo wpisanego na list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na podstawie decyzji w sprawie wpisu na list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rozstrzygaj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cej o zastosowaniu 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ś</w:t>
      </w:r>
      <w:r w:rsidRPr="00BA4DF1">
        <w:rPr>
          <w:rFonts w:ascii="Verdana" w:hAnsi="Verdana"/>
          <w:b/>
          <w:color w:val="0070C0"/>
          <w:sz w:val="20"/>
          <w:szCs w:val="20"/>
        </w:rPr>
        <w:t>rodka, o kt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rym mowa w art. 1 </w:t>
      </w:r>
      <w:proofErr w:type="spellStart"/>
      <w:r w:rsidRPr="00BA4DF1">
        <w:rPr>
          <w:rFonts w:ascii="Verdana" w:hAnsi="Verdana"/>
          <w:b/>
          <w:color w:val="0070C0"/>
          <w:sz w:val="20"/>
          <w:szCs w:val="20"/>
        </w:rPr>
        <w:t>pkt</w:t>
      </w:r>
      <w:proofErr w:type="spellEnd"/>
      <w:r w:rsidRPr="00BA4DF1">
        <w:rPr>
          <w:rFonts w:ascii="Verdana" w:hAnsi="Verdana"/>
          <w:b/>
          <w:color w:val="0070C0"/>
          <w:sz w:val="20"/>
          <w:szCs w:val="20"/>
        </w:rPr>
        <w:t xml:space="preserve"> 3 </w:t>
      </w:r>
      <w:proofErr w:type="spellStart"/>
      <w:r w:rsidRPr="00BA4DF1">
        <w:rPr>
          <w:rFonts w:ascii="Verdana" w:hAnsi="Verdana"/>
          <w:b/>
          <w:color w:val="0070C0"/>
          <w:sz w:val="20"/>
          <w:szCs w:val="20"/>
        </w:rPr>
        <w:t>uObn</w:t>
      </w:r>
      <w:proofErr w:type="spellEnd"/>
    </w:p>
    <w:p w:rsidR="001C3593" w:rsidRPr="00BA4DF1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0070C0"/>
          <w:sz w:val="20"/>
          <w:szCs w:val="20"/>
        </w:rPr>
      </w:pPr>
      <w:r w:rsidRPr="00BA4DF1">
        <w:rPr>
          <w:rFonts w:ascii="Verdana" w:hAnsi="Verdana"/>
          <w:b/>
          <w:color w:val="0070C0"/>
          <w:sz w:val="20"/>
          <w:szCs w:val="20"/>
        </w:rPr>
        <w:t>2)</w:t>
      </w:r>
      <w:r w:rsidRPr="00BA4DF1">
        <w:rPr>
          <w:rFonts w:ascii="Verdana" w:hAnsi="Verdana"/>
          <w:b/>
          <w:color w:val="0070C0"/>
          <w:sz w:val="20"/>
          <w:szCs w:val="20"/>
        </w:rPr>
        <w:tab/>
        <w:t>wykonawc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>, kt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>rego beneficjentem rzeczywistym w rozumieniu ustawy z dnia 1 marca 2018 r. o przeciwdzia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>aniu praniu pieni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>dzy oraz finansowaniu terroryzmu (Dz. U. z 2022 r. poz. 593 i 655) jest osoba wymieniona w wykazach okre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ś</w:t>
      </w:r>
      <w:r w:rsidRPr="00BA4DF1">
        <w:rPr>
          <w:rFonts w:ascii="Verdana" w:hAnsi="Verdana"/>
          <w:b/>
          <w:color w:val="0070C0"/>
          <w:sz w:val="20"/>
          <w:szCs w:val="20"/>
        </w:rPr>
        <w:t>lonych w rozporz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>dzeniu 765/2006 i rozporz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>dzeniu 269/2014 albo wpisana na list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lub b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>d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>ca takim beneficjentem rzeczywistym od dnia 24 lutego 2022 r., o ile zosta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>a wpisana na list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na podstawie decyzji w sprawie wpisu na list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rozstrzygaj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cej o zastosowaniu 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ś</w:t>
      </w:r>
      <w:r w:rsidRPr="00BA4DF1">
        <w:rPr>
          <w:rFonts w:ascii="Verdana" w:hAnsi="Verdana"/>
          <w:b/>
          <w:color w:val="0070C0"/>
          <w:sz w:val="20"/>
          <w:szCs w:val="20"/>
        </w:rPr>
        <w:t>rodka, o kt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rym mowa w art. 1 </w:t>
      </w:r>
      <w:proofErr w:type="spellStart"/>
      <w:r w:rsidRPr="00BA4DF1">
        <w:rPr>
          <w:rFonts w:ascii="Verdana" w:hAnsi="Verdana"/>
          <w:b/>
          <w:color w:val="0070C0"/>
          <w:sz w:val="20"/>
          <w:szCs w:val="20"/>
        </w:rPr>
        <w:t>pkt</w:t>
      </w:r>
      <w:proofErr w:type="spellEnd"/>
      <w:r w:rsidRPr="00BA4DF1">
        <w:rPr>
          <w:rFonts w:ascii="Verdana" w:hAnsi="Verdana"/>
          <w:b/>
          <w:color w:val="0070C0"/>
          <w:sz w:val="20"/>
          <w:szCs w:val="20"/>
        </w:rPr>
        <w:t xml:space="preserve"> 3 </w:t>
      </w:r>
      <w:proofErr w:type="spellStart"/>
      <w:r w:rsidRPr="00BA4DF1">
        <w:rPr>
          <w:rFonts w:ascii="Verdana" w:hAnsi="Verdana"/>
          <w:b/>
          <w:color w:val="0070C0"/>
          <w:sz w:val="20"/>
          <w:szCs w:val="20"/>
        </w:rPr>
        <w:t>uObn</w:t>
      </w:r>
      <w:proofErr w:type="spellEnd"/>
      <w:r w:rsidRPr="00BA4DF1">
        <w:rPr>
          <w:rFonts w:ascii="Verdana" w:hAnsi="Verdana"/>
          <w:b/>
          <w:color w:val="0070C0"/>
          <w:sz w:val="20"/>
          <w:szCs w:val="20"/>
        </w:rPr>
        <w:t>;</w:t>
      </w:r>
    </w:p>
    <w:p w:rsidR="001C3593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0070C0"/>
          <w:sz w:val="20"/>
          <w:szCs w:val="20"/>
        </w:rPr>
      </w:pPr>
      <w:r w:rsidRPr="00BA4DF1">
        <w:rPr>
          <w:rFonts w:ascii="Verdana" w:hAnsi="Verdana"/>
          <w:b/>
          <w:color w:val="0070C0"/>
          <w:sz w:val="20"/>
          <w:szCs w:val="20"/>
        </w:rPr>
        <w:t>3)</w:t>
      </w:r>
      <w:r w:rsidRPr="00BA4DF1">
        <w:rPr>
          <w:rFonts w:ascii="Verdana" w:hAnsi="Verdana"/>
          <w:b/>
          <w:color w:val="0070C0"/>
          <w:sz w:val="20"/>
          <w:szCs w:val="20"/>
        </w:rPr>
        <w:tab/>
        <w:t>wykonawc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>, kt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>rego jednostk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dominuj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>c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w rozumieniu art. 3 ust. 1 </w:t>
      </w:r>
      <w:proofErr w:type="spellStart"/>
      <w:r w:rsidRPr="00BA4DF1">
        <w:rPr>
          <w:rFonts w:ascii="Verdana" w:hAnsi="Verdana"/>
          <w:b/>
          <w:color w:val="0070C0"/>
          <w:sz w:val="20"/>
          <w:szCs w:val="20"/>
        </w:rPr>
        <w:t>pkt</w:t>
      </w:r>
      <w:proofErr w:type="spellEnd"/>
      <w:r w:rsidRPr="00BA4DF1">
        <w:rPr>
          <w:rFonts w:ascii="Verdana" w:hAnsi="Verdana"/>
          <w:b/>
          <w:color w:val="0070C0"/>
          <w:sz w:val="20"/>
          <w:szCs w:val="20"/>
        </w:rPr>
        <w:t xml:space="preserve"> 37 ustawy z dnia 29 wrze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ś</w:t>
      </w:r>
      <w:r w:rsidRPr="00BA4DF1">
        <w:rPr>
          <w:rFonts w:ascii="Verdana" w:hAnsi="Verdana"/>
          <w:b/>
          <w:color w:val="0070C0"/>
          <w:sz w:val="20"/>
          <w:szCs w:val="20"/>
        </w:rPr>
        <w:t>nia 1994 r. o rachunkowo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ś</w:t>
      </w:r>
      <w:r w:rsidRPr="00BA4DF1">
        <w:rPr>
          <w:rFonts w:ascii="Verdana" w:hAnsi="Verdana"/>
          <w:b/>
          <w:color w:val="0070C0"/>
          <w:sz w:val="20"/>
          <w:szCs w:val="20"/>
        </w:rPr>
        <w:t>ci (Dz. U. z 2021 r. poz. 217, 2105 i 2106) jest podmiot wymieniony w wykazach okre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ś</w:t>
      </w:r>
      <w:r w:rsidRPr="00BA4DF1">
        <w:rPr>
          <w:rFonts w:ascii="Verdana" w:hAnsi="Verdana"/>
          <w:b/>
          <w:color w:val="0070C0"/>
          <w:sz w:val="20"/>
          <w:szCs w:val="20"/>
        </w:rPr>
        <w:t>lonych w rozporz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>dzeniu 765/2006 i rozporz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>dzeniu 269/2014 albo wpisany na list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lub b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>d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>cy tak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jednostk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dominuj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>c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od dnia 24 lutego 2022 r., o ile zosta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wpisany na list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na podstawie decyzji w sprawie wpisu na list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rozstrzygaj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cej o zastosowaniu 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ś</w:t>
      </w:r>
      <w:r w:rsidRPr="00BA4DF1">
        <w:rPr>
          <w:rFonts w:ascii="Verdana" w:hAnsi="Verdana"/>
          <w:b/>
          <w:color w:val="0070C0"/>
          <w:sz w:val="20"/>
          <w:szCs w:val="20"/>
        </w:rPr>
        <w:t>rodka, o kt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rym mowa w art. 1 </w:t>
      </w:r>
      <w:proofErr w:type="spellStart"/>
      <w:r w:rsidRPr="00BA4DF1">
        <w:rPr>
          <w:rFonts w:ascii="Verdana" w:hAnsi="Verdana"/>
          <w:b/>
          <w:color w:val="0070C0"/>
          <w:sz w:val="20"/>
          <w:szCs w:val="20"/>
        </w:rPr>
        <w:t>pkt</w:t>
      </w:r>
      <w:proofErr w:type="spellEnd"/>
      <w:r w:rsidRPr="00BA4DF1">
        <w:rPr>
          <w:rFonts w:ascii="Verdana" w:hAnsi="Verdana"/>
          <w:b/>
          <w:color w:val="0070C0"/>
          <w:sz w:val="20"/>
          <w:szCs w:val="20"/>
        </w:rPr>
        <w:t xml:space="preserve"> 3 </w:t>
      </w:r>
      <w:proofErr w:type="spellStart"/>
      <w:r w:rsidRPr="00BA4DF1">
        <w:rPr>
          <w:rFonts w:ascii="Verdana" w:hAnsi="Verdana"/>
          <w:b/>
          <w:color w:val="0070C0"/>
          <w:sz w:val="20"/>
          <w:szCs w:val="20"/>
        </w:rPr>
        <w:t>uObn</w:t>
      </w:r>
      <w:proofErr w:type="spellEnd"/>
      <w:r w:rsidRPr="00BA4DF1">
        <w:rPr>
          <w:rFonts w:ascii="Verdana" w:hAnsi="Verdana"/>
          <w:b/>
          <w:color w:val="0070C0"/>
          <w:sz w:val="20"/>
          <w:szCs w:val="20"/>
        </w:rPr>
        <w:t>.</w:t>
      </w:r>
    </w:p>
    <w:p w:rsidR="001C3593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0070C0"/>
          <w:sz w:val="20"/>
          <w:szCs w:val="20"/>
        </w:rPr>
      </w:pPr>
    </w:p>
    <w:p w:rsidR="001C3593" w:rsidRPr="007A6F2F" w:rsidRDefault="001C3593" w:rsidP="001C3593">
      <w:pPr>
        <w:spacing w:line="276" w:lineRule="auto"/>
        <w:jc w:val="both"/>
        <w:rPr>
          <w:rFonts w:ascii="Verdana" w:hAnsi="Verdana"/>
          <w:b/>
          <w:color w:val="0070C0"/>
          <w:sz w:val="20"/>
          <w:szCs w:val="20"/>
        </w:rPr>
      </w:pPr>
      <w:r>
        <w:rPr>
          <w:rFonts w:ascii="Verdana" w:hAnsi="Verdana"/>
          <w:b/>
          <w:color w:val="0070C0"/>
          <w:sz w:val="20"/>
          <w:szCs w:val="20"/>
        </w:rPr>
        <w:t xml:space="preserve">III. Na podstawie </w:t>
      </w:r>
      <w:r w:rsidRPr="000227A0">
        <w:rPr>
          <w:rFonts w:ascii="Verdana" w:hAnsi="Verdana"/>
          <w:b/>
          <w:color w:val="0070C0"/>
          <w:sz w:val="20"/>
          <w:szCs w:val="20"/>
        </w:rPr>
        <w:t>art. 5k rozporz</w:t>
      </w:r>
      <w:r w:rsidRPr="000227A0">
        <w:rPr>
          <w:rFonts w:ascii="Verdana" w:hAnsi="Verdana" w:hint="cs"/>
          <w:b/>
          <w:color w:val="0070C0"/>
          <w:sz w:val="20"/>
          <w:szCs w:val="20"/>
        </w:rPr>
        <w:t>ą</w:t>
      </w:r>
      <w:r w:rsidRPr="000227A0">
        <w:rPr>
          <w:rFonts w:ascii="Verdana" w:hAnsi="Verdana"/>
          <w:b/>
          <w:color w:val="0070C0"/>
          <w:sz w:val="20"/>
          <w:szCs w:val="20"/>
        </w:rPr>
        <w:t>dzenia Rady (UE) nr 833/2014 z dnia 31 lipca 2014 r. dotycz</w:t>
      </w:r>
      <w:r w:rsidRPr="000227A0">
        <w:rPr>
          <w:rFonts w:ascii="Verdana" w:hAnsi="Verdana" w:hint="cs"/>
          <w:b/>
          <w:color w:val="0070C0"/>
          <w:sz w:val="20"/>
          <w:szCs w:val="20"/>
        </w:rPr>
        <w:t>ą</w:t>
      </w:r>
      <w:r w:rsidRPr="000227A0">
        <w:rPr>
          <w:rFonts w:ascii="Verdana" w:hAnsi="Verdana"/>
          <w:b/>
          <w:color w:val="0070C0"/>
          <w:sz w:val="20"/>
          <w:szCs w:val="20"/>
        </w:rPr>
        <w:t xml:space="preserve">cego </w:t>
      </w:r>
      <w:r w:rsidRPr="000227A0">
        <w:rPr>
          <w:rFonts w:ascii="Verdana" w:hAnsi="Verdana" w:hint="cs"/>
          <w:b/>
          <w:color w:val="0070C0"/>
          <w:sz w:val="20"/>
          <w:szCs w:val="20"/>
        </w:rPr>
        <w:t>ś</w:t>
      </w:r>
      <w:r w:rsidRPr="000227A0">
        <w:rPr>
          <w:rFonts w:ascii="Verdana" w:hAnsi="Verdana"/>
          <w:b/>
          <w:color w:val="0070C0"/>
          <w:sz w:val="20"/>
          <w:szCs w:val="20"/>
        </w:rPr>
        <w:t>rodk</w:t>
      </w:r>
      <w:r w:rsidRPr="000227A0">
        <w:rPr>
          <w:rFonts w:ascii="Verdana" w:hAnsi="Verdana" w:hint="cs"/>
          <w:b/>
          <w:color w:val="0070C0"/>
          <w:sz w:val="20"/>
          <w:szCs w:val="20"/>
        </w:rPr>
        <w:t>ó</w:t>
      </w:r>
      <w:r w:rsidRPr="000227A0">
        <w:rPr>
          <w:rFonts w:ascii="Verdana" w:hAnsi="Verdana"/>
          <w:b/>
          <w:color w:val="0070C0"/>
          <w:sz w:val="20"/>
          <w:szCs w:val="20"/>
        </w:rPr>
        <w:t>w ograniczaj</w:t>
      </w:r>
      <w:r w:rsidRPr="000227A0">
        <w:rPr>
          <w:rFonts w:ascii="Verdana" w:hAnsi="Verdana" w:hint="cs"/>
          <w:b/>
          <w:color w:val="0070C0"/>
          <w:sz w:val="20"/>
          <w:szCs w:val="20"/>
        </w:rPr>
        <w:t>ą</w:t>
      </w:r>
      <w:r w:rsidRPr="000227A0">
        <w:rPr>
          <w:rFonts w:ascii="Verdana" w:hAnsi="Verdana"/>
          <w:b/>
          <w:color w:val="0070C0"/>
          <w:sz w:val="20"/>
          <w:szCs w:val="20"/>
        </w:rPr>
        <w:t>cych w zwi</w:t>
      </w:r>
      <w:r w:rsidRPr="000227A0">
        <w:rPr>
          <w:rFonts w:ascii="Verdana" w:hAnsi="Verdana" w:hint="cs"/>
          <w:b/>
          <w:color w:val="0070C0"/>
          <w:sz w:val="20"/>
          <w:szCs w:val="20"/>
        </w:rPr>
        <w:t>ą</w:t>
      </w:r>
      <w:r w:rsidRPr="000227A0">
        <w:rPr>
          <w:rFonts w:ascii="Verdana" w:hAnsi="Verdana"/>
          <w:b/>
          <w:color w:val="0070C0"/>
          <w:sz w:val="20"/>
          <w:szCs w:val="20"/>
        </w:rPr>
        <w:t>zku z dzia</w:t>
      </w:r>
      <w:r w:rsidRPr="000227A0">
        <w:rPr>
          <w:rFonts w:ascii="Verdana" w:hAnsi="Verdana" w:hint="cs"/>
          <w:b/>
          <w:color w:val="0070C0"/>
          <w:sz w:val="20"/>
          <w:szCs w:val="20"/>
        </w:rPr>
        <w:t>ł</w:t>
      </w:r>
      <w:r w:rsidRPr="000227A0">
        <w:rPr>
          <w:rFonts w:ascii="Verdana" w:hAnsi="Verdana"/>
          <w:b/>
          <w:color w:val="0070C0"/>
          <w:sz w:val="20"/>
          <w:szCs w:val="20"/>
        </w:rPr>
        <w:t>aniami Rosji destabilizuj</w:t>
      </w:r>
      <w:r w:rsidRPr="000227A0">
        <w:rPr>
          <w:rFonts w:ascii="Verdana" w:hAnsi="Verdana" w:hint="cs"/>
          <w:b/>
          <w:color w:val="0070C0"/>
          <w:sz w:val="20"/>
          <w:szCs w:val="20"/>
        </w:rPr>
        <w:t>ą</w:t>
      </w:r>
      <w:r w:rsidRPr="000227A0">
        <w:rPr>
          <w:rFonts w:ascii="Verdana" w:hAnsi="Verdana"/>
          <w:b/>
          <w:color w:val="0070C0"/>
          <w:sz w:val="20"/>
          <w:szCs w:val="20"/>
        </w:rPr>
        <w:t>cymi sytuacj</w:t>
      </w:r>
      <w:r w:rsidRPr="000227A0">
        <w:rPr>
          <w:rFonts w:ascii="Verdana" w:hAnsi="Verdana" w:hint="cs"/>
          <w:b/>
          <w:color w:val="0070C0"/>
          <w:sz w:val="20"/>
          <w:szCs w:val="20"/>
        </w:rPr>
        <w:t>ę</w:t>
      </w:r>
      <w:r w:rsidRPr="000227A0">
        <w:rPr>
          <w:rFonts w:ascii="Verdana" w:hAnsi="Verdana"/>
          <w:b/>
          <w:color w:val="0070C0"/>
          <w:sz w:val="20"/>
          <w:szCs w:val="20"/>
        </w:rPr>
        <w:t xml:space="preserve"> na Ukrainie (Dz. Urz. UE nr L 229 z 31.7.2014, str. 1),w brzmieniu nadanym rozporz</w:t>
      </w:r>
      <w:r w:rsidRPr="000227A0">
        <w:rPr>
          <w:rFonts w:ascii="Verdana" w:hAnsi="Verdana" w:hint="cs"/>
          <w:b/>
          <w:color w:val="0070C0"/>
          <w:sz w:val="20"/>
          <w:szCs w:val="20"/>
        </w:rPr>
        <w:t>ą</w:t>
      </w:r>
      <w:r w:rsidRPr="000227A0">
        <w:rPr>
          <w:rFonts w:ascii="Verdana" w:hAnsi="Verdana"/>
          <w:b/>
          <w:color w:val="0070C0"/>
          <w:sz w:val="20"/>
          <w:szCs w:val="20"/>
        </w:rPr>
        <w:t>dzeniem Rady (UE) 2022/576 w sprawie zmiany rozporz</w:t>
      </w:r>
      <w:r w:rsidRPr="000227A0">
        <w:rPr>
          <w:rFonts w:ascii="Verdana" w:hAnsi="Verdana" w:hint="cs"/>
          <w:b/>
          <w:color w:val="0070C0"/>
          <w:sz w:val="20"/>
          <w:szCs w:val="20"/>
        </w:rPr>
        <w:t>ą</w:t>
      </w:r>
      <w:r w:rsidRPr="000227A0">
        <w:rPr>
          <w:rFonts w:ascii="Verdana" w:hAnsi="Verdana"/>
          <w:b/>
          <w:color w:val="0070C0"/>
          <w:sz w:val="20"/>
          <w:szCs w:val="20"/>
        </w:rPr>
        <w:t>dzenia (UE) nr 833/2014 dotycz</w:t>
      </w:r>
      <w:r w:rsidRPr="000227A0">
        <w:rPr>
          <w:rFonts w:ascii="Verdana" w:hAnsi="Verdana" w:hint="cs"/>
          <w:b/>
          <w:color w:val="0070C0"/>
          <w:sz w:val="20"/>
          <w:szCs w:val="20"/>
        </w:rPr>
        <w:t>ą</w:t>
      </w:r>
      <w:r w:rsidRPr="000227A0">
        <w:rPr>
          <w:rFonts w:ascii="Verdana" w:hAnsi="Verdana"/>
          <w:b/>
          <w:color w:val="0070C0"/>
          <w:sz w:val="20"/>
          <w:szCs w:val="20"/>
        </w:rPr>
        <w:t xml:space="preserve">cego </w:t>
      </w:r>
      <w:r w:rsidRPr="000227A0">
        <w:rPr>
          <w:rFonts w:ascii="Verdana" w:hAnsi="Verdana" w:hint="cs"/>
          <w:b/>
          <w:color w:val="0070C0"/>
          <w:sz w:val="20"/>
          <w:szCs w:val="20"/>
        </w:rPr>
        <w:t>ś</w:t>
      </w:r>
      <w:r w:rsidRPr="000227A0">
        <w:rPr>
          <w:rFonts w:ascii="Verdana" w:hAnsi="Verdana"/>
          <w:b/>
          <w:color w:val="0070C0"/>
          <w:sz w:val="20"/>
          <w:szCs w:val="20"/>
        </w:rPr>
        <w:t>rodk</w:t>
      </w:r>
      <w:r w:rsidRPr="000227A0">
        <w:rPr>
          <w:rFonts w:ascii="Verdana" w:hAnsi="Verdana" w:hint="cs"/>
          <w:b/>
          <w:color w:val="0070C0"/>
          <w:sz w:val="20"/>
          <w:szCs w:val="20"/>
        </w:rPr>
        <w:t>ó</w:t>
      </w:r>
      <w:r w:rsidRPr="000227A0">
        <w:rPr>
          <w:rFonts w:ascii="Verdana" w:hAnsi="Verdana"/>
          <w:b/>
          <w:color w:val="0070C0"/>
          <w:sz w:val="20"/>
          <w:szCs w:val="20"/>
        </w:rPr>
        <w:t>w ograniczaj</w:t>
      </w:r>
      <w:r w:rsidRPr="000227A0">
        <w:rPr>
          <w:rFonts w:ascii="Verdana" w:hAnsi="Verdana" w:hint="cs"/>
          <w:b/>
          <w:color w:val="0070C0"/>
          <w:sz w:val="20"/>
          <w:szCs w:val="20"/>
        </w:rPr>
        <w:t>ą</w:t>
      </w:r>
      <w:r w:rsidRPr="000227A0">
        <w:rPr>
          <w:rFonts w:ascii="Verdana" w:hAnsi="Verdana"/>
          <w:b/>
          <w:color w:val="0070C0"/>
          <w:sz w:val="20"/>
          <w:szCs w:val="20"/>
        </w:rPr>
        <w:t>cych w zwi</w:t>
      </w:r>
      <w:r w:rsidRPr="000227A0">
        <w:rPr>
          <w:rFonts w:ascii="Verdana" w:hAnsi="Verdana" w:hint="cs"/>
          <w:b/>
          <w:color w:val="0070C0"/>
          <w:sz w:val="20"/>
          <w:szCs w:val="20"/>
        </w:rPr>
        <w:t>ą</w:t>
      </w:r>
      <w:r w:rsidRPr="000227A0">
        <w:rPr>
          <w:rFonts w:ascii="Verdana" w:hAnsi="Verdana"/>
          <w:b/>
          <w:color w:val="0070C0"/>
          <w:sz w:val="20"/>
          <w:szCs w:val="20"/>
        </w:rPr>
        <w:t>zku z dzia</w:t>
      </w:r>
      <w:r w:rsidRPr="000227A0">
        <w:rPr>
          <w:rFonts w:ascii="Verdana" w:hAnsi="Verdana" w:hint="cs"/>
          <w:b/>
          <w:color w:val="0070C0"/>
          <w:sz w:val="20"/>
          <w:szCs w:val="20"/>
        </w:rPr>
        <w:t>ł</w:t>
      </w:r>
      <w:r w:rsidRPr="000227A0">
        <w:rPr>
          <w:rFonts w:ascii="Verdana" w:hAnsi="Verdana"/>
          <w:b/>
          <w:color w:val="0070C0"/>
          <w:sz w:val="20"/>
          <w:szCs w:val="20"/>
        </w:rPr>
        <w:t>aniami Rosji destabilizuj</w:t>
      </w:r>
      <w:r w:rsidRPr="000227A0">
        <w:rPr>
          <w:rFonts w:ascii="Verdana" w:hAnsi="Verdana" w:hint="cs"/>
          <w:b/>
          <w:color w:val="0070C0"/>
          <w:sz w:val="20"/>
          <w:szCs w:val="20"/>
        </w:rPr>
        <w:t>ą</w:t>
      </w:r>
      <w:r w:rsidRPr="000227A0">
        <w:rPr>
          <w:rFonts w:ascii="Verdana" w:hAnsi="Verdana"/>
          <w:b/>
          <w:color w:val="0070C0"/>
          <w:sz w:val="20"/>
          <w:szCs w:val="20"/>
        </w:rPr>
        <w:t>cymi sytuacj</w:t>
      </w:r>
      <w:r w:rsidRPr="000227A0">
        <w:rPr>
          <w:rFonts w:ascii="Verdana" w:hAnsi="Verdana" w:hint="cs"/>
          <w:b/>
          <w:color w:val="0070C0"/>
          <w:sz w:val="20"/>
          <w:szCs w:val="20"/>
        </w:rPr>
        <w:t>ę</w:t>
      </w:r>
      <w:r w:rsidRPr="000227A0">
        <w:rPr>
          <w:rFonts w:ascii="Verdana" w:hAnsi="Verdana"/>
          <w:b/>
          <w:color w:val="0070C0"/>
          <w:sz w:val="20"/>
          <w:szCs w:val="20"/>
        </w:rPr>
        <w:t xml:space="preserve"> na Ukrainie (Dz. Urz. UE nr L 111 z 8.4.2022, str. 1)</w:t>
      </w:r>
      <w:r>
        <w:rPr>
          <w:rFonts w:ascii="Verdana" w:hAnsi="Verdana"/>
          <w:b/>
          <w:color w:val="0070C0"/>
          <w:sz w:val="20"/>
          <w:szCs w:val="20"/>
        </w:rPr>
        <w:t xml:space="preserve"> </w:t>
      </w:r>
      <w:r w:rsidRPr="007A6F2F">
        <w:rPr>
          <w:rFonts w:ascii="Verdana" w:hAnsi="Verdana"/>
          <w:b/>
          <w:color w:val="0070C0"/>
          <w:sz w:val="20"/>
          <w:szCs w:val="20"/>
        </w:rPr>
        <w:t>zakazuje si</w:t>
      </w:r>
      <w:r w:rsidRPr="007A6F2F">
        <w:rPr>
          <w:rFonts w:ascii="Verdana" w:hAnsi="Verdana" w:hint="cs"/>
          <w:b/>
          <w:color w:val="0070C0"/>
          <w:sz w:val="20"/>
          <w:szCs w:val="20"/>
        </w:rPr>
        <w:t>ę</w:t>
      </w:r>
      <w:r w:rsidRPr="007A6F2F">
        <w:rPr>
          <w:rFonts w:ascii="Verdana" w:hAnsi="Verdana"/>
          <w:b/>
          <w:color w:val="0070C0"/>
          <w:sz w:val="20"/>
          <w:szCs w:val="20"/>
        </w:rPr>
        <w:t xml:space="preserve"> udzielania lub dalszego wykonywania wszelkich zam</w:t>
      </w:r>
      <w:r w:rsidRPr="007A6F2F">
        <w:rPr>
          <w:rFonts w:ascii="Verdana" w:hAnsi="Verdana" w:hint="cs"/>
          <w:b/>
          <w:color w:val="0070C0"/>
          <w:sz w:val="20"/>
          <w:szCs w:val="20"/>
        </w:rPr>
        <w:t>ó</w:t>
      </w:r>
      <w:r w:rsidRPr="007A6F2F">
        <w:rPr>
          <w:rFonts w:ascii="Verdana" w:hAnsi="Verdana"/>
          <w:b/>
          <w:color w:val="0070C0"/>
          <w:sz w:val="20"/>
          <w:szCs w:val="20"/>
        </w:rPr>
        <w:t>wie</w:t>
      </w:r>
      <w:r w:rsidRPr="007A6F2F">
        <w:rPr>
          <w:rFonts w:ascii="Verdana" w:hAnsi="Verdana" w:hint="cs"/>
          <w:b/>
          <w:color w:val="0070C0"/>
          <w:sz w:val="20"/>
          <w:szCs w:val="20"/>
        </w:rPr>
        <w:t>ń</w:t>
      </w:r>
      <w:r w:rsidRPr="007A6F2F">
        <w:rPr>
          <w:rFonts w:ascii="Verdana" w:hAnsi="Verdana"/>
          <w:b/>
          <w:color w:val="0070C0"/>
          <w:sz w:val="20"/>
          <w:szCs w:val="20"/>
        </w:rPr>
        <w:t xml:space="preserve"> publicznych lub koncesji obj</w:t>
      </w:r>
      <w:r w:rsidRPr="007A6F2F">
        <w:rPr>
          <w:rFonts w:ascii="Verdana" w:hAnsi="Verdana" w:hint="cs"/>
          <w:b/>
          <w:color w:val="0070C0"/>
          <w:sz w:val="20"/>
          <w:szCs w:val="20"/>
        </w:rPr>
        <w:t>ę</w:t>
      </w:r>
      <w:r w:rsidRPr="007A6F2F">
        <w:rPr>
          <w:rFonts w:ascii="Verdana" w:hAnsi="Verdana"/>
          <w:b/>
          <w:color w:val="0070C0"/>
          <w:sz w:val="20"/>
          <w:szCs w:val="20"/>
        </w:rPr>
        <w:t xml:space="preserve">tych </w:t>
      </w:r>
      <w:r w:rsidRPr="007A6F2F">
        <w:rPr>
          <w:rFonts w:ascii="Verdana" w:hAnsi="Verdana"/>
          <w:b/>
          <w:color w:val="0070C0"/>
          <w:sz w:val="20"/>
          <w:szCs w:val="20"/>
        </w:rPr>
        <w:lastRenderedPageBreak/>
        <w:t>zakresem dyrektyw w sprawie zam</w:t>
      </w:r>
      <w:r w:rsidRPr="007A6F2F">
        <w:rPr>
          <w:rFonts w:ascii="Verdana" w:hAnsi="Verdana" w:hint="cs"/>
          <w:b/>
          <w:color w:val="0070C0"/>
          <w:sz w:val="20"/>
          <w:szCs w:val="20"/>
        </w:rPr>
        <w:t>ó</w:t>
      </w:r>
      <w:r w:rsidRPr="007A6F2F">
        <w:rPr>
          <w:rFonts w:ascii="Verdana" w:hAnsi="Verdana"/>
          <w:b/>
          <w:color w:val="0070C0"/>
          <w:sz w:val="20"/>
          <w:szCs w:val="20"/>
        </w:rPr>
        <w:t>wie</w:t>
      </w:r>
      <w:r w:rsidRPr="007A6F2F">
        <w:rPr>
          <w:rFonts w:ascii="Verdana" w:hAnsi="Verdana" w:hint="cs"/>
          <w:b/>
          <w:color w:val="0070C0"/>
          <w:sz w:val="20"/>
          <w:szCs w:val="20"/>
        </w:rPr>
        <w:t>ń</w:t>
      </w:r>
      <w:r w:rsidRPr="007A6F2F">
        <w:rPr>
          <w:rFonts w:ascii="Verdana" w:hAnsi="Verdana"/>
          <w:b/>
          <w:color w:val="0070C0"/>
          <w:sz w:val="20"/>
          <w:szCs w:val="20"/>
        </w:rPr>
        <w:t xml:space="preserve"> publicznych</w:t>
      </w:r>
      <w:r w:rsidRPr="007A6F2F">
        <w:t xml:space="preserve"> </w:t>
      </w:r>
      <w:r w:rsidRPr="007A6F2F">
        <w:rPr>
          <w:rFonts w:ascii="Verdana" w:hAnsi="Verdana"/>
          <w:b/>
          <w:color w:val="0070C0"/>
          <w:sz w:val="20"/>
          <w:szCs w:val="20"/>
        </w:rPr>
        <w:t>na rzecz lub z udzia</w:t>
      </w:r>
      <w:r w:rsidRPr="007A6F2F">
        <w:rPr>
          <w:rFonts w:ascii="Verdana" w:hAnsi="Verdana" w:hint="cs"/>
          <w:b/>
          <w:color w:val="0070C0"/>
          <w:sz w:val="20"/>
          <w:szCs w:val="20"/>
        </w:rPr>
        <w:t>ł</w:t>
      </w:r>
      <w:r w:rsidRPr="007A6F2F">
        <w:rPr>
          <w:rFonts w:ascii="Verdana" w:hAnsi="Verdana"/>
          <w:b/>
          <w:color w:val="0070C0"/>
          <w:sz w:val="20"/>
          <w:szCs w:val="20"/>
        </w:rPr>
        <w:t>em:</w:t>
      </w:r>
    </w:p>
    <w:p w:rsidR="001C3593" w:rsidRDefault="001C3593" w:rsidP="001C3593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Verdana" w:hAnsi="Verdana"/>
          <w:b/>
          <w:color w:val="0070C0"/>
          <w:sz w:val="20"/>
          <w:szCs w:val="20"/>
        </w:rPr>
      </w:pPr>
      <w:r w:rsidRPr="00CE1B68">
        <w:rPr>
          <w:rFonts w:ascii="Verdana" w:hAnsi="Verdana"/>
          <w:b/>
          <w:color w:val="0070C0"/>
          <w:sz w:val="20"/>
          <w:szCs w:val="20"/>
        </w:rPr>
        <w:t>obywateli rosyjskich lub os</w:t>
      </w:r>
      <w:r w:rsidRPr="00CE1B68">
        <w:rPr>
          <w:rFonts w:ascii="Verdana" w:hAnsi="Verdana" w:hint="cs"/>
          <w:b/>
          <w:color w:val="0070C0"/>
          <w:sz w:val="20"/>
          <w:szCs w:val="20"/>
        </w:rPr>
        <w:t>ó</w:t>
      </w:r>
      <w:r w:rsidRPr="00CE1B68">
        <w:rPr>
          <w:rFonts w:ascii="Verdana" w:hAnsi="Verdana"/>
          <w:b/>
          <w:color w:val="0070C0"/>
          <w:sz w:val="20"/>
          <w:szCs w:val="20"/>
        </w:rPr>
        <w:t>b fizycznych lub prawnych, podmiot</w:t>
      </w:r>
      <w:r w:rsidRPr="00CE1B68">
        <w:rPr>
          <w:rFonts w:ascii="Verdana" w:hAnsi="Verdana" w:hint="cs"/>
          <w:b/>
          <w:color w:val="0070C0"/>
          <w:sz w:val="20"/>
          <w:szCs w:val="20"/>
        </w:rPr>
        <w:t>ó</w:t>
      </w:r>
      <w:r w:rsidRPr="00CE1B68">
        <w:rPr>
          <w:rFonts w:ascii="Verdana" w:hAnsi="Verdana"/>
          <w:b/>
          <w:color w:val="0070C0"/>
          <w:sz w:val="20"/>
          <w:szCs w:val="20"/>
        </w:rPr>
        <w:t>w lub organ</w:t>
      </w:r>
      <w:r w:rsidRPr="00CE1B68">
        <w:rPr>
          <w:rFonts w:ascii="Verdana" w:hAnsi="Verdana" w:hint="cs"/>
          <w:b/>
          <w:color w:val="0070C0"/>
          <w:sz w:val="20"/>
          <w:szCs w:val="20"/>
        </w:rPr>
        <w:t>ó</w:t>
      </w:r>
      <w:r w:rsidRPr="00CE1B68">
        <w:rPr>
          <w:rFonts w:ascii="Verdana" w:hAnsi="Verdana"/>
          <w:b/>
          <w:color w:val="0070C0"/>
          <w:sz w:val="20"/>
          <w:szCs w:val="20"/>
        </w:rPr>
        <w:t>w z siedzib</w:t>
      </w:r>
      <w:r w:rsidRPr="00CE1B68">
        <w:rPr>
          <w:rFonts w:ascii="Verdana" w:hAnsi="Verdana" w:hint="cs"/>
          <w:b/>
          <w:color w:val="0070C0"/>
          <w:sz w:val="20"/>
          <w:szCs w:val="20"/>
        </w:rPr>
        <w:t>ą</w:t>
      </w:r>
      <w:r w:rsidRPr="00CE1B68">
        <w:rPr>
          <w:rFonts w:ascii="Verdana" w:hAnsi="Verdana"/>
          <w:b/>
          <w:color w:val="0070C0"/>
          <w:sz w:val="20"/>
          <w:szCs w:val="20"/>
        </w:rPr>
        <w:t xml:space="preserve"> w Rosji;</w:t>
      </w:r>
    </w:p>
    <w:p w:rsidR="001C3593" w:rsidRDefault="001C3593" w:rsidP="001C3593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Verdana" w:hAnsi="Verdana"/>
          <w:b/>
          <w:color w:val="0070C0"/>
          <w:sz w:val="20"/>
          <w:szCs w:val="20"/>
        </w:rPr>
      </w:pPr>
      <w:r w:rsidRPr="00CE1B68">
        <w:rPr>
          <w:rFonts w:ascii="Verdana" w:hAnsi="Verdana"/>
          <w:b/>
          <w:color w:val="0070C0"/>
          <w:sz w:val="20"/>
          <w:szCs w:val="20"/>
        </w:rPr>
        <w:t>os</w:t>
      </w:r>
      <w:r w:rsidRPr="00CE1B68">
        <w:rPr>
          <w:rFonts w:ascii="Verdana" w:hAnsi="Verdana" w:hint="cs"/>
          <w:b/>
          <w:color w:val="0070C0"/>
          <w:sz w:val="20"/>
          <w:szCs w:val="20"/>
        </w:rPr>
        <w:t>ó</w:t>
      </w:r>
      <w:r w:rsidRPr="00CE1B68">
        <w:rPr>
          <w:rFonts w:ascii="Verdana" w:hAnsi="Verdana"/>
          <w:b/>
          <w:color w:val="0070C0"/>
          <w:sz w:val="20"/>
          <w:szCs w:val="20"/>
        </w:rPr>
        <w:t>b prawnych, podmiot</w:t>
      </w:r>
      <w:r w:rsidRPr="00CE1B68">
        <w:rPr>
          <w:rFonts w:ascii="Verdana" w:hAnsi="Verdana" w:hint="cs"/>
          <w:b/>
          <w:color w:val="0070C0"/>
          <w:sz w:val="20"/>
          <w:szCs w:val="20"/>
        </w:rPr>
        <w:t>ó</w:t>
      </w:r>
      <w:r w:rsidRPr="00CE1B68">
        <w:rPr>
          <w:rFonts w:ascii="Verdana" w:hAnsi="Verdana"/>
          <w:b/>
          <w:color w:val="0070C0"/>
          <w:sz w:val="20"/>
          <w:szCs w:val="20"/>
        </w:rPr>
        <w:t>w lub organ</w:t>
      </w:r>
      <w:r w:rsidRPr="00CE1B68">
        <w:rPr>
          <w:rFonts w:ascii="Verdana" w:hAnsi="Verdana" w:hint="cs"/>
          <w:b/>
          <w:color w:val="0070C0"/>
          <w:sz w:val="20"/>
          <w:szCs w:val="20"/>
        </w:rPr>
        <w:t>ó</w:t>
      </w:r>
      <w:r w:rsidRPr="00CE1B68">
        <w:rPr>
          <w:rFonts w:ascii="Verdana" w:hAnsi="Verdana"/>
          <w:b/>
          <w:color w:val="0070C0"/>
          <w:sz w:val="20"/>
          <w:szCs w:val="20"/>
        </w:rPr>
        <w:t>w, do kt</w:t>
      </w:r>
      <w:r w:rsidRPr="00CE1B68">
        <w:rPr>
          <w:rFonts w:ascii="Verdana" w:hAnsi="Verdana" w:hint="cs"/>
          <w:b/>
          <w:color w:val="0070C0"/>
          <w:sz w:val="20"/>
          <w:szCs w:val="20"/>
        </w:rPr>
        <w:t>ó</w:t>
      </w:r>
      <w:r w:rsidRPr="00CE1B68">
        <w:rPr>
          <w:rFonts w:ascii="Verdana" w:hAnsi="Verdana"/>
          <w:b/>
          <w:color w:val="0070C0"/>
          <w:sz w:val="20"/>
          <w:szCs w:val="20"/>
        </w:rPr>
        <w:t>rych prawa w</w:t>
      </w:r>
      <w:r w:rsidRPr="00CE1B68">
        <w:rPr>
          <w:rFonts w:ascii="Verdana" w:hAnsi="Verdana" w:hint="cs"/>
          <w:b/>
          <w:color w:val="0070C0"/>
          <w:sz w:val="20"/>
          <w:szCs w:val="20"/>
        </w:rPr>
        <w:t>ł</w:t>
      </w:r>
      <w:r w:rsidRPr="00CE1B68">
        <w:rPr>
          <w:rFonts w:ascii="Verdana" w:hAnsi="Verdana"/>
          <w:b/>
          <w:color w:val="0070C0"/>
          <w:sz w:val="20"/>
          <w:szCs w:val="20"/>
        </w:rPr>
        <w:t>asno</w:t>
      </w:r>
      <w:r w:rsidRPr="00CE1B68">
        <w:rPr>
          <w:rFonts w:ascii="Verdana" w:hAnsi="Verdana" w:hint="cs"/>
          <w:b/>
          <w:color w:val="0070C0"/>
          <w:sz w:val="20"/>
          <w:szCs w:val="20"/>
        </w:rPr>
        <w:t>ś</w:t>
      </w:r>
      <w:r w:rsidRPr="00CE1B68">
        <w:rPr>
          <w:rFonts w:ascii="Verdana" w:hAnsi="Verdana"/>
          <w:b/>
          <w:color w:val="0070C0"/>
          <w:sz w:val="20"/>
          <w:szCs w:val="20"/>
        </w:rPr>
        <w:t>ci bezpo</w:t>
      </w:r>
      <w:r w:rsidRPr="00CE1B68">
        <w:rPr>
          <w:rFonts w:ascii="Verdana" w:hAnsi="Verdana" w:hint="cs"/>
          <w:b/>
          <w:color w:val="0070C0"/>
          <w:sz w:val="20"/>
          <w:szCs w:val="20"/>
        </w:rPr>
        <w:t>ś</w:t>
      </w:r>
      <w:r w:rsidRPr="00CE1B68">
        <w:rPr>
          <w:rFonts w:ascii="Verdana" w:hAnsi="Verdana"/>
          <w:b/>
          <w:color w:val="0070C0"/>
          <w:sz w:val="20"/>
          <w:szCs w:val="20"/>
        </w:rPr>
        <w:t>rednio lub po</w:t>
      </w:r>
      <w:r w:rsidRPr="00CE1B68">
        <w:rPr>
          <w:rFonts w:ascii="Verdana" w:hAnsi="Verdana" w:hint="cs"/>
          <w:b/>
          <w:color w:val="0070C0"/>
          <w:sz w:val="20"/>
          <w:szCs w:val="20"/>
        </w:rPr>
        <w:t>ś</w:t>
      </w:r>
      <w:r w:rsidRPr="00CE1B68">
        <w:rPr>
          <w:rFonts w:ascii="Verdana" w:hAnsi="Verdana"/>
          <w:b/>
          <w:color w:val="0070C0"/>
          <w:sz w:val="20"/>
          <w:szCs w:val="20"/>
        </w:rPr>
        <w:t>rednio w ponad 50 % nale</w:t>
      </w:r>
      <w:r w:rsidRPr="00CE1B68">
        <w:rPr>
          <w:rFonts w:ascii="Verdana" w:hAnsi="Verdana" w:hint="cs"/>
          <w:b/>
          <w:color w:val="0070C0"/>
          <w:sz w:val="20"/>
          <w:szCs w:val="20"/>
        </w:rPr>
        <w:t>żą</w:t>
      </w:r>
      <w:r w:rsidRPr="00CE1B68">
        <w:rPr>
          <w:rFonts w:ascii="Verdana" w:hAnsi="Verdana"/>
          <w:b/>
          <w:color w:val="0070C0"/>
          <w:sz w:val="20"/>
          <w:szCs w:val="20"/>
        </w:rPr>
        <w:t xml:space="preserve"> do podmiotu, o kt</w:t>
      </w:r>
      <w:r w:rsidRPr="00CE1B68">
        <w:rPr>
          <w:rFonts w:ascii="Verdana" w:hAnsi="Verdana" w:hint="cs"/>
          <w:b/>
          <w:color w:val="0070C0"/>
          <w:sz w:val="20"/>
          <w:szCs w:val="20"/>
        </w:rPr>
        <w:t>ó</w:t>
      </w:r>
      <w:r w:rsidRPr="00CE1B68">
        <w:rPr>
          <w:rFonts w:ascii="Verdana" w:hAnsi="Verdana"/>
          <w:b/>
          <w:color w:val="0070C0"/>
          <w:sz w:val="20"/>
          <w:szCs w:val="20"/>
        </w:rPr>
        <w:t>rym mowa w lit. a) niniejszego ust</w:t>
      </w:r>
      <w:r w:rsidRPr="00CE1B68">
        <w:rPr>
          <w:rFonts w:ascii="Verdana" w:hAnsi="Verdana" w:hint="cs"/>
          <w:b/>
          <w:color w:val="0070C0"/>
          <w:sz w:val="20"/>
          <w:szCs w:val="20"/>
        </w:rPr>
        <w:t>ę</w:t>
      </w:r>
      <w:r w:rsidRPr="00CE1B68">
        <w:rPr>
          <w:rFonts w:ascii="Verdana" w:hAnsi="Verdana"/>
          <w:b/>
          <w:color w:val="0070C0"/>
          <w:sz w:val="20"/>
          <w:szCs w:val="20"/>
        </w:rPr>
        <w:t>pu; lub</w:t>
      </w:r>
    </w:p>
    <w:p w:rsidR="001C3593" w:rsidRDefault="001C3593" w:rsidP="001C3593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Verdana" w:hAnsi="Verdana"/>
          <w:b/>
          <w:color w:val="0070C0"/>
          <w:sz w:val="20"/>
          <w:szCs w:val="20"/>
        </w:rPr>
      </w:pPr>
      <w:r w:rsidRPr="00CE1B68">
        <w:rPr>
          <w:rFonts w:ascii="Verdana" w:hAnsi="Verdana"/>
          <w:b/>
          <w:color w:val="0070C0"/>
          <w:sz w:val="20"/>
          <w:szCs w:val="20"/>
        </w:rPr>
        <w:t>os</w:t>
      </w:r>
      <w:r w:rsidRPr="00CE1B68">
        <w:rPr>
          <w:rFonts w:ascii="Verdana" w:hAnsi="Verdana" w:hint="cs"/>
          <w:b/>
          <w:color w:val="0070C0"/>
          <w:sz w:val="20"/>
          <w:szCs w:val="20"/>
        </w:rPr>
        <w:t>ó</w:t>
      </w:r>
      <w:r w:rsidRPr="00CE1B68">
        <w:rPr>
          <w:rFonts w:ascii="Verdana" w:hAnsi="Verdana"/>
          <w:b/>
          <w:color w:val="0070C0"/>
          <w:sz w:val="20"/>
          <w:szCs w:val="20"/>
        </w:rPr>
        <w:t>b fizycznych lub prawnych, podmiot</w:t>
      </w:r>
      <w:r w:rsidRPr="00CE1B68">
        <w:rPr>
          <w:rFonts w:ascii="Verdana" w:hAnsi="Verdana" w:hint="cs"/>
          <w:b/>
          <w:color w:val="0070C0"/>
          <w:sz w:val="20"/>
          <w:szCs w:val="20"/>
        </w:rPr>
        <w:t>ó</w:t>
      </w:r>
      <w:r w:rsidRPr="00CE1B68">
        <w:rPr>
          <w:rFonts w:ascii="Verdana" w:hAnsi="Verdana"/>
          <w:b/>
          <w:color w:val="0070C0"/>
          <w:sz w:val="20"/>
          <w:szCs w:val="20"/>
        </w:rPr>
        <w:t>w lub organ</w:t>
      </w:r>
      <w:r w:rsidRPr="00CE1B68">
        <w:rPr>
          <w:rFonts w:ascii="Verdana" w:hAnsi="Verdana" w:hint="cs"/>
          <w:b/>
          <w:color w:val="0070C0"/>
          <w:sz w:val="20"/>
          <w:szCs w:val="20"/>
        </w:rPr>
        <w:t>ó</w:t>
      </w:r>
      <w:r w:rsidRPr="00CE1B68">
        <w:rPr>
          <w:rFonts w:ascii="Verdana" w:hAnsi="Verdana"/>
          <w:b/>
          <w:color w:val="0070C0"/>
          <w:sz w:val="20"/>
          <w:szCs w:val="20"/>
        </w:rPr>
        <w:t>w dzia</w:t>
      </w:r>
      <w:r w:rsidRPr="00CE1B68">
        <w:rPr>
          <w:rFonts w:ascii="Verdana" w:hAnsi="Verdana" w:hint="cs"/>
          <w:b/>
          <w:color w:val="0070C0"/>
          <w:sz w:val="20"/>
          <w:szCs w:val="20"/>
        </w:rPr>
        <w:t>ł</w:t>
      </w:r>
      <w:r w:rsidRPr="00CE1B68">
        <w:rPr>
          <w:rFonts w:ascii="Verdana" w:hAnsi="Verdana"/>
          <w:b/>
          <w:color w:val="0070C0"/>
          <w:sz w:val="20"/>
          <w:szCs w:val="20"/>
        </w:rPr>
        <w:t>aj</w:t>
      </w:r>
      <w:r w:rsidRPr="00CE1B68">
        <w:rPr>
          <w:rFonts w:ascii="Verdana" w:hAnsi="Verdana" w:hint="cs"/>
          <w:b/>
          <w:color w:val="0070C0"/>
          <w:sz w:val="20"/>
          <w:szCs w:val="20"/>
        </w:rPr>
        <w:t>ą</w:t>
      </w:r>
      <w:r w:rsidRPr="00CE1B68">
        <w:rPr>
          <w:rFonts w:ascii="Verdana" w:hAnsi="Verdana"/>
          <w:b/>
          <w:color w:val="0070C0"/>
          <w:sz w:val="20"/>
          <w:szCs w:val="20"/>
        </w:rPr>
        <w:t>cych w imieniu lub pod kierunkiem podmiotu, o kt</w:t>
      </w:r>
      <w:r w:rsidRPr="00CE1B68">
        <w:rPr>
          <w:rFonts w:ascii="Verdana" w:hAnsi="Verdana" w:hint="cs"/>
          <w:b/>
          <w:color w:val="0070C0"/>
          <w:sz w:val="20"/>
          <w:szCs w:val="20"/>
        </w:rPr>
        <w:t>ó</w:t>
      </w:r>
      <w:r w:rsidRPr="00CE1B68">
        <w:rPr>
          <w:rFonts w:ascii="Verdana" w:hAnsi="Verdana"/>
          <w:b/>
          <w:color w:val="0070C0"/>
          <w:sz w:val="20"/>
          <w:szCs w:val="20"/>
        </w:rPr>
        <w:t>rym mowa w lit. a) lub b) niniejszego ust</w:t>
      </w:r>
      <w:r w:rsidRPr="00CE1B68">
        <w:rPr>
          <w:rFonts w:ascii="Verdana" w:hAnsi="Verdana" w:hint="cs"/>
          <w:b/>
          <w:color w:val="0070C0"/>
          <w:sz w:val="20"/>
          <w:szCs w:val="20"/>
        </w:rPr>
        <w:t>ę</w:t>
      </w:r>
      <w:r w:rsidRPr="00CE1B68">
        <w:rPr>
          <w:rFonts w:ascii="Verdana" w:hAnsi="Verdana"/>
          <w:b/>
          <w:color w:val="0070C0"/>
          <w:sz w:val="20"/>
          <w:szCs w:val="20"/>
        </w:rPr>
        <w:t>pu,</w:t>
      </w:r>
    </w:p>
    <w:p w:rsidR="001C3593" w:rsidRDefault="001C3593" w:rsidP="001C3593">
      <w:pPr>
        <w:spacing w:line="276" w:lineRule="auto"/>
        <w:jc w:val="both"/>
        <w:rPr>
          <w:rFonts w:ascii="Verdana" w:hAnsi="Verdana"/>
          <w:b/>
          <w:color w:val="0070C0"/>
          <w:sz w:val="20"/>
          <w:szCs w:val="20"/>
        </w:rPr>
      </w:pPr>
      <w:r w:rsidRPr="007A6F2F">
        <w:rPr>
          <w:rFonts w:ascii="Verdana" w:hAnsi="Verdana"/>
          <w:b/>
          <w:color w:val="0070C0"/>
          <w:sz w:val="20"/>
          <w:szCs w:val="20"/>
        </w:rPr>
        <w:t>w tym podwykonawc</w:t>
      </w:r>
      <w:r w:rsidRPr="007A6F2F">
        <w:rPr>
          <w:rFonts w:ascii="Verdana" w:hAnsi="Verdana" w:hint="cs"/>
          <w:b/>
          <w:color w:val="0070C0"/>
          <w:sz w:val="20"/>
          <w:szCs w:val="20"/>
        </w:rPr>
        <w:t>ó</w:t>
      </w:r>
      <w:r w:rsidRPr="007A6F2F">
        <w:rPr>
          <w:rFonts w:ascii="Verdana" w:hAnsi="Verdana"/>
          <w:b/>
          <w:color w:val="0070C0"/>
          <w:sz w:val="20"/>
          <w:szCs w:val="20"/>
        </w:rPr>
        <w:t>w, dostawc</w:t>
      </w:r>
      <w:r w:rsidRPr="007A6F2F">
        <w:rPr>
          <w:rFonts w:ascii="Verdana" w:hAnsi="Verdana" w:hint="cs"/>
          <w:b/>
          <w:color w:val="0070C0"/>
          <w:sz w:val="20"/>
          <w:szCs w:val="20"/>
        </w:rPr>
        <w:t>ó</w:t>
      </w:r>
      <w:r w:rsidRPr="007A6F2F">
        <w:rPr>
          <w:rFonts w:ascii="Verdana" w:hAnsi="Verdana"/>
          <w:b/>
          <w:color w:val="0070C0"/>
          <w:sz w:val="20"/>
          <w:szCs w:val="20"/>
        </w:rPr>
        <w:t>w lub podmiot</w:t>
      </w:r>
      <w:r w:rsidRPr="007A6F2F">
        <w:rPr>
          <w:rFonts w:ascii="Verdana" w:hAnsi="Verdana" w:hint="cs"/>
          <w:b/>
          <w:color w:val="0070C0"/>
          <w:sz w:val="20"/>
          <w:szCs w:val="20"/>
        </w:rPr>
        <w:t>ó</w:t>
      </w:r>
      <w:r w:rsidRPr="007A6F2F">
        <w:rPr>
          <w:rFonts w:ascii="Verdana" w:hAnsi="Verdana"/>
          <w:b/>
          <w:color w:val="0070C0"/>
          <w:sz w:val="20"/>
          <w:szCs w:val="20"/>
        </w:rPr>
        <w:t>w, na kt</w:t>
      </w:r>
      <w:r w:rsidRPr="007A6F2F">
        <w:rPr>
          <w:rFonts w:ascii="Verdana" w:hAnsi="Verdana" w:hint="cs"/>
          <w:b/>
          <w:color w:val="0070C0"/>
          <w:sz w:val="20"/>
          <w:szCs w:val="20"/>
        </w:rPr>
        <w:t>ó</w:t>
      </w:r>
      <w:r w:rsidRPr="007A6F2F">
        <w:rPr>
          <w:rFonts w:ascii="Verdana" w:hAnsi="Verdana"/>
          <w:b/>
          <w:color w:val="0070C0"/>
          <w:sz w:val="20"/>
          <w:szCs w:val="20"/>
        </w:rPr>
        <w:t>rych zdolno</w:t>
      </w:r>
      <w:r w:rsidRPr="007A6F2F">
        <w:rPr>
          <w:rFonts w:ascii="Verdana" w:hAnsi="Verdana" w:hint="cs"/>
          <w:b/>
          <w:color w:val="0070C0"/>
          <w:sz w:val="20"/>
          <w:szCs w:val="20"/>
        </w:rPr>
        <w:t>ś</w:t>
      </w:r>
      <w:r w:rsidRPr="007A6F2F">
        <w:rPr>
          <w:rFonts w:ascii="Verdana" w:hAnsi="Verdana"/>
          <w:b/>
          <w:color w:val="0070C0"/>
          <w:sz w:val="20"/>
          <w:szCs w:val="20"/>
        </w:rPr>
        <w:t>ci polega si</w:t>
      </w:r>
      <w:r w:rsidRPr="007A6F2F">
        <w:rPr>
          <w:rFonts w:ascii="Verdana" w:hAnsi="Verdana" w:hint="cs"/>
          <w:b/>
          <w:color w:val="0070C0"/>
          <w:sz w:val="20"/>
          <w:szCs w:val="20"/>
        </w:rPr>
        <w:t>ę</w:t>
      </w:r>
      <w:r w:rsidRPr="007A6F2F">
        <w:rPr>
          <w:rFonts w:ascii="Verdana" w:hAnsi="Verdana"/>
          <w:b/>
          <w:color w:val="0070C0"/>
          <w:sz w:val="20"/>
          <w:szCs w:val="20"/>
        </w:rPr>
        <w:t xml:space="preserve"> w rozumieniu dyrektyw w sprawie zam</w:t>
      </w:r>
      <w:r w:rsidRPr="007A6F2F">
        <w:rPr>
          <w:rFonts w:ascii="Verdana" w:hAnsi="Verdana" w:hint="cs"/>
          <w:b/>
          <w:color w:val="0070C0"/>
          <w:sz w:val="20"/>
          <w:szCs w:val="20"/>
        </w:rPr>
        <w:t>ó</w:t>
      </w:r>
      <w:r w:rsidRPr="007A6F2F">
        <w:rPr>
          <w:rFonts w:ascii="Verdana" w:hAnsi="Verdana"/>
          <w:b/>
          <w:color w:val="0070C0"/>
          <w:sz w:val="20"/>
          <w:szCs w:val="20"/>
        </w:rPr>
        <w:t>wie</w:t>
      </w:r>
      <w:r w:rsidRPr="007A6F2F">
        <w:rPr>
          <w:rFonts w:ascii="Verdana" w:hAnsi="Verdana" w:hint="cs"/>
          <w:b/>
          <w:color w:val="0070C0"/>
          <w:sz w:val="20"/>
          <w:szCs w:val="20"/>
        </w:rPr>
        <w:t>ń</w:t>
      </w:r>
      <w:r w:rsidRPr="007A6F2F">
        <w:rPr>
          <w:rFonts w:ascii="Verdana" w:hAnsi="Verdana"/>
          <w:b/>
          <w:color w:val="0070C0"/>
          <w:sz w:val="20"/>
          <w:szCs w:val="20"/>
        </w:rPr>
        <w:t xml:space="preserve"> publicznych, w przypadku gdy przypada na nich ponad 10 % warto</w:t>
      </w:r>
      <w:r w:rsidRPr="007A6F2F">
        <w:rPr>
          <w:rFonts w:ascii="Verdana" w:hAnsi="Verdana" w:hint="cs"/>
          <w:b/>
          <w:color w:val="0070C0"/>
          <w:sz w:val="20"/>
          <w:szCs w:val="20"/>
        </w:rPr>
        <w:t>ś</w:t>
      </w:r>
      <w:r w:rsidRPr="007A6F2F">
        <w:rPr>
          <w:rFonts w:ascii="Verdana" w:hAnsi="Verdana"/>
          <w:b/>
          <w:color w:val="0070C0"/>
          <w:sz w:val="20"/>
          <w:szCs w:val="20"/>
        </w:rPr>
        <w:t>ci zam</w:t>
      </w:r>
      <w:r w:rsidRPr="007A6F2F">
        <w:rPr>
          <w:rFonts w:ascii="Verdana" w:hAnsi="Verdana" w:hint="cs"/>
          <w:b/>
          <w:color w:val="0070C0"/>
          <w:sz w:val="20"/>
          <w:szCs w:val="20"/>
        </w:rPr>
        <w:t>ó</w:t>
      </w:r>
      <w:r w:rsidRPr="007A6F2F">
        <w:rPr>
          <w:rFonts w:ascii="Verdana" w:hAnsi="Verdana"/>
          <w:b/>
          <w:color w:val="0070C0"/>
          <w:sz w:val="20"/>
          <w:szCs w:val="20"/>
        </w:rPr>
        <w:t>wienia.</w:t>
      </w:r>
    </w:p>
    <w:p w:rsidR="001C3593" w:rsidRPr="00F330EB" w:rsidRDefault="001C3593" w:rsidP="001C3593">
      <w:pPr>
        <w:ind w:left="426"/>
        <w:jc w:val="both"/>
        <w:rPr>
          <w:rFonts w:ascii="Verdana" w:hAnsi="Verdana"/>
          <w:sz w:val="20"/>
          <w:szCs w:val="20"/>
        </w:rPr>
      </w:pPr>
    </w:p>
    <w:p w:rsidR="00CA15CA" w:rsidRPr="00F330EB" w:rsidRDefault="00CA15CA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7" w:name="_Toc64559023"/>
      <w:r w:rsidRPr="00F330EB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F330EB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F330EB">
        <w:rPr>
          <w:rFonts w:ascii="Verdana" w:hAnsi="Verdana"/>
          <w:spacing w:val="5"/>
          <w:sz w:val="20"/>
          <w:szCs w:val="20"/>
        </w:rPr>
        <w:t>.</w:t>
      </w:r>
      <w:bookmarkEnd w:id="7"/>
    </w:p>
    <w:p w:rsidR="005C13B3" w:rsidRPr="00F330EB" w:rsidRDefault="005C13B3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  <w:shd w:val="clear" w:color="auto" w:fill="FFFFFF"/>
        </w:rPr>
      </w:pPr>
    </w:p>
    <w:p w:rsidR="00452E80" w:rsidRPr="00F330EB" w:rsidRDefault="00452E80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>Z postępowania o udzielenie zamówienia Zamawiający wykluczy Wykonawcę:</w:t>
      </w:r>
    </w:p>
    <w:p w:rsidR="00CA15CA" w:rsidRPr="00F330EB" w:rsidRDefault="00CA15CA" w:rsidP="00F330EB">
      <w:pPr>
        <w:numPr>
          <w:ilvl w:val="1"/>
          <w:numId w:val="10"/>
        </w:numPr>
        <w:tabs>
          <w:tab w:val="left" w:pos="426"/>
        </w:tabs>
        <w:ind w:left="426" w:hanging="426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</w:t>
      </w:r>
      <w:r w:rsidR="00673856" w:rsidRPr="00F330EB">
        <w:rPr>
          <w:rFonts w:ascii="Verdana" w:hAnsi="Verdana"/>
          <w:sz w:val="20"/>
          <w:szCs w:val="20"/>
          <w:shd w:val="clear" w:color="auto" w:fill="FFFFFF"/>
        </w:rPr>
        <w:t xml:space="preserve"> – art. 109 ust. 1 </w:t>
      </w:r>
      <w:proofErr w:type="spellStart"/>
      <w:r w:rsidR="00673856" w:rsidRPr="00F330EB">
        <w:rPr>
          <w:rFonts w:ascii="Verdana" w:hAnsi="Verdana"/>
          <w:sz w:val="20"/>
          <w:szCs w:val="20"/>
          <w:shd w:val="clear" w:color="auto" w:fill="FFFFFF"/>
        </w:rPr>
        <w:t>pkt</w:t>
      </w:r>
      <w:proofErr w:type="spellEnd"/>
      <w:r w:rsidR="00673856" w:rsidRPr="00F330EB">
        <w:rPr>
          <w:rFonts w:ascii="Verdana" w:hAnsi="Verdana"/>
          <w:sz w:val="20"/>
          <w:szCs w:val="20"/>
          <w:shd w:val="clear" w:color="auto" w:fill="FFFFFF"/>
        </w:rPr>
        <w:t xml:space="preserve"> 4 Ustawy </w:t>
      </w:r>
      <w:proofErr w:type="spellStart"/>
      <w:r w:rsidR="00673856"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="00673856" w:rsidRPr="00F330EB">
        <w:rPr>
          <w:rFonts w:ascii="Verdana" w:hAnsi="Verdana"/>
          <w:sz w:val="20"/>
          <w:szCs w:val="20"/>
          <w:shd w:val="clear" w:color="auto" w:fill="FFFFFF"/>
        </w:rPr>
        <w:t>.</w:t>
      </w:r>
    </w:p>
    <w:p w:rsidR="00CA15CA" w:rsidRPr="00F330EB" w:rsidRDefault="00CA15CA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F330EB" w:rsidRDefault="00B97FAE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120"/>
        <w:ind w:left="567" w:hanging="567"/>
        <w:rPr>
          <w:rFonts w:ascii="Verdana" w:hAnsi="Verdana"/>
          <w:smallCaps/>
          <w:sz w:val="20"/>
          <w:szCs w:val="20"/>
        </w:rPr>
      </w:pPr>
      <w:bookmarkStart w:id="8" w:name="_Toc64559024"/>
      <w:r w:rsidRPr="00F330EB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8"/>
    </w:p>
    <w:p w:rsidR="00004D56" w:rsidRPr="00F330EB" w:rsidRDefault="00004D56" w:rsidP="00F330EB">
      <w:pPr>
        <w:jc w:val="both"/>
        <w:rPr>
          <w:rFonts w:ascii="Verdana" w:hAnsi="Verdana" w:cstheme="minorHAnsi"/>
          <w:sz w:val="20"/>
          <w:szCs w:val="20"/>
        </w:rPr>
      </w:pPr>
      <w:bookmarkStart w:id="9" w:name="_Toc64559025"/>
      <w:r w:rsidRPr="00F330EB">
        <w:rPr>
          <w:rFonts w:ascii="Verdana" w:hAnsi="Verdana" w:cstheme="minorHAnsi"/>
          <w:sz w:val="20"/>
          <w:szCs w:val="20"/>
        </w:rPr>
        <w:t xml:space="preserve">O udzielenie zamówienia mogą ubiegać się Wykonawcy, którzy spełniają warunki udziału </w:t>
      </w:r>
    </w:p>
    <w:p w:rsidR="00004D56" w:rsidRPr="00F330EB" w:rsidRDefault="00004D56" w:rsidP="00F330EB">
      <w:pPr>
        <w:jc w:val="both"/>
        <w:rPr>
          <w:rFonts w:ascii="Verdana" w:hAnsi="Verdana" w:cstheme="minorHAnsi"/>
          <w:sz w:val="20"/>
          <w:szCs w:val="20"/>
        </w:rPr>
      </w:pPr>
      <w:r w:rsidRPr="00F330EB">
        <w:rPr>
          <w:rFonts w:ascii="Verdana" w:hAnsi="Verdana" w:cstheme="minorHAnsi"/>
          <w:sz w:val="20"/>
          <w:szCs w:val="20"/>
        </w:rPr>
        <w:t>w postępowaniu, dotyczące: występowania w obrocie gospodarczym oraz uprawnień do prowadzenia określonej działalności gospodarczej lub zawodowej, o ile wynika to z odrębnych przepisów:</w:t>
      </w:r>
    </w:p>
    <w:p w:rsidR="00004D56" w:rsidRPr="00F330EB" w:rsidRDefault="00004D56" w:rsidP="00F330EB">
      <w:pPr>
        <w:pStyle w:val="Akapitzlist"/>
        <w:jc w:val="both"/>
        <w:rPr>
          <w:rFonts w:ascii="Verdana" w:hAnsi="Verdana" w:cstheme="minorHAnsi"/>
          <w:sz w:val="20"/>
          <w:szCs w:val="20"/>
        </w:rPr>
      </w:pPr>
      <w:r w:rsidRPr="00FB1309">
        <w:rPr>
          <w:rFonts w:ascii="Verdana" w:hAnsi="Verdana" w:cstheme="minorHAnsi"/>
          <w:sz w:val="20"/>
          <w:szCs w:val="20"/>
        </w:rPr>
        <w:t xml:space="preserve">Zamawiający wymaga od wykonawcy </w:t>
      </w:r>
      <w:bookmarkStart w:id="10" w:name="_Hlk73547560"/>
      <w:r w:rsidRPr="00FB1309">
        <w:rPr>
          <w:rFonts w:ascii="Verdana" w:hAnsi="Verdana" w:cstheme="minorHAnsi"/>
          <w:sz w:val="20"/>
          <w:szCs w:val="20"/>
        </w:rPr>
        <w:t>zezwolenia na prowadzenie hurtowni farmaceutycznej wydane na podstawie art. 74 ust. 1 ustawy z dnia 06.09.2001 r. Prawo farmaceutyczne (tj. Dz. U. z 2020 r. poz. 944 ze zm.)</w:t>
      </w:r>
      <w:bookmarkEnd w:id="10"/>
    </w:p>
    <w:p w:rsidR="00004D56" w:rsidRPr="00F330EB" w:rsidRDefault="00004D56" w:rsidP="00F330EB">
      <w:pPr>
        <w:pStyle w:val="Akapitzlist"/>
        <w:jc w:val="both"/>
        <w:rPr>
          <w:rFonts w:ascii="Verdana" w:hAnsi="Verdana" w:cstheme="minorHAnsi"/>
          <w:sz w:val="20"/>
          <w:szCs w:val="20"/>
        </w:rPr>
      </w:pPr>
    </w:p>
    <w:p w:rsidR="00004D56" w:rsidRPr="00F330EB" w:rsidRDefault="00004D56" w:rsidP="00F330EB">
      <w:pPr>
        <w:pStyle w:val="Akapitzlist"/>
        <w:jc w:val="both"/>
        <w:rPr>
          <w:rFonts w:ascii="Verdana" w:hAnsi="Verdana" w:cstheme="minorHAnsi"/>
          <w:sz w:val="20"/>
          <w:szCs w:val="20"/>
        </w:rPr>
      </w:pPr>
      <w:r w:rsidRPr="00F330EB">
        <w:rPr>
          <w:rFonts w:ascii="Verdana" w:hAnsi="Verdana" w:cstheme="minorHAnsi"/>
          <w:sz w:val="20"/>
          <w:szCs w:val="20"/>
        </w:rPr>
        <w:t>Zamawiający uzna warunek za spełniony w przypadku Wykonawców mających siedzibę lub miejsce zamieszkania poza terytorium Polski, z państw członkowski Unii Europejskiej, z państw członkowskich Europejskiego Stowarzyszenia Wolnego Handlu (EFTA) – stron umowy o Europejskim Obszarze Gospodarczym oraz osoby zagraniczne z państw niebędących stronami umowy o Europejskim Obszarze Gospodarczym, które mogą korzystać ze swobody przedsiębiorczości na podstawie umów zawartych przez te państwa z Unią Europejską i jej państwami członkowskimi – jeżeli wykażą, ze posiadają zezwolenie na hurtowy obrót lekiem wydany przez właściwy organ znajdujący się na terenie Państwa w którym Wykonawcy mają siedzibę lub miejsce zamieszkania.</w:t>
      </w:r>
    </w:p>
    <w:p w:rsidR="00B2190F" w:rsidRPr="00F330EB" w:rsidRDefault="00B2190F" w:rsidP="00F330EB">
      <w:pPr>
        <w:jc w:val="both"/>
        <w:rPr>
          <w:rFonts w:ascii="Verdana" w:hAnsi="Verdana" w:cstheme="minorHAnsi"/>
          <w:sz w:val="20"/>
          <w:szCs w:val="20"/>
        </w:rPr>
      </w:pPr>
    </w:p>
    <w:p w:rsidR="00265A8B" w:rsidRPr="008A094E" w:rsidRDefault="00B2190F" w:rsidP="00F330EB">
      <w:pPr>
        <w:jc w:val="both"/>
        <w:rPr>
          <w:rFonts w:ascii="Verdana" w:hAnsi="Verdana" w:cstheme="minorHAnsi"/>
          <w:b/>
          <w:sz w:val="20"/>
          <w:szCs w:val="20"/>
        </w:rPr>
      </w:pPr>
      <w:r w:rsidRPr="008A094E">
        <w:rPr>
          <w:rFonts w:ascii="Verdana" w:hAnsi="Verdana" w:cstheme="minorHAnsi"/>
          <w:b/>
          <w:sz w:val="20"/>
          <w:szCs w:val="20"/>
        </w:rPr>
        <w:t>Uwaga: wypełniając oświadczenie JEDZ Wykonawca wypełnia sekcję α</w:t>
      </w:r>
      <w:r w:rsidR="00E83A0C" w:rsidRPr="008A094E">
        <w:rPr>
          <w:rFonts w:ascii="Verdana" w:hAnsi="Verdana" w:cstheme="minorHAnsi"/>
          <w:b/>
          <w:sz w:val="20"/>
          <w:szCs w:val="20"/>
        </w:rPr>
        <w:t xml:space="preserve"> </w:t>
      </w:r>
      <w:r w:rsidRPr="008A094E">
        <w:rPr>
          <w:rFonts w:ascii="Verdana" w:hAnsi="Verdana"/>
          <w:b/>
          <w:sz w:val="20"/>
          <w:szCs w:val="20"/>
        </w:rPr>
        <w:t xml:space="preserve">w </w:t>
      </w:r>
      <w:r w:rsidRPr="008A094E">
        <w:rPr>
          <w:rFonts w:ascii="Verdana" w:hAnsi="Verdana" w:cstheme="minorHAnsi"/>
          <w:b/>
          <w:sz w:val="20"/>
          <w:szCs w:val="20"/>
        </w:rPr>
        <w:t>Części IV: Kryteria kwalifikacji</w:t>
      </w:r>
    </w:p>
    <w:p w:rsidR="00280A41" w:rsidRPr="00F330EB" w:rsidRDefault="00280A41" w:rsidP="00F330EB">
      <w:pPr>
        <w:jc w:val="both"/>
        <w:rPr>
          <w:rFonts w:ascii="Verdana" w:hAnsi="Verdana" w:cstheme="minorHAnsi"/>
          <w:sz w:val="20"/>
          <w:szCs w:val="20"/>
        </w:rPr>
      </w:pPr>
    </w:p>
    <w:p w:rsidR="00B97FAE" w:rsidRPr="00F330EB" w:rsidRDefault="00B97FAE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r w:rsidRPr="00F330EB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9"/>
    </w:p>
    <w:p w:rsidR="005C13B3" w:rsidRPr="00F330EB" w:rsidRDefault="005C13B3" w:rsidP="00F330EB">
      <w:pPr>
        <w:ind w:left="426"/>
        <w:jc w:val="both"/>
        <w:rPr>
          <w:rFonts w:ascii="Verdana" w:hAnsi="Verdana"/>
          <w:sz w:val="20"/>
          <w:szCs w:val="20"/>
        </w:rPr>
      </w:pPr>
    </w:p>
    <w:p w:rsidR="00167613" w:rsidRDefault="00167613" w:rsidP="00F330EB">
      <w:pPr>
        <w:numPr>
          <w:ilvl w:val="0"/>
          <w:numId w:val="9"/>
        </w:numPr>
        <w:tabs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W celu potwierdzenia </w:t>
      </w:r>
      <w:r w:rsidR="00ED79C8" w:rsidRPr="00F330EB">
        <w:rPr>
          <w:rFonts w:ascii="Verdana" w:hAnsi="Verdana"/>
          <w:sz w:val="20"/>
          <w:szCs w:val="20"/>
        </w:rPr>
        <w:t>spełniania przez wykonawcę warunków udziału w postępowaniu żąda następujących podmiotowych środków dowodowych</w:t>
      </w:r>
      <w:r w:rsidRPr="00F330EB">
        <w:rPr>
          <w:rFonts w:ascii="Verdana" w:hAnsi="Verdana"/>
          <w:sz w:val="20"/>
          <w:szCs w:val="20"/>
        </w:rPr>
        <w:t>:</w:t>
      </w:r>
    </w:p>
    <w:p w:rsidR="009B3F4F" w:rsidRPr="00F330EB" w:rsidRDefault="009B3F4F" w:rsidP="009B3F4F">
      <w:pPr>
        <w:ind w:left="426"/>
        <w:jc w:val="both"/>
        <w:rPr>
          <w:rFonts w:ascii="Verdana" w:hAnsi="Verdana"/>
          <w:sz w:val="20"/>
          <w:szCs w:val="20"/>
        </w:rPr>
      </w:pPr>
    </w:p>
    <w:p w:rsidR="006F132E" w:rsidRPr="009B3F4F" w:rsidRDefault="006F132E" w:rsidP="009B3F4F">
      <w:pPr>
        <w:pStyle w:val="Akapitzlist"/>
        <w:numPr>
          <w:ilvl w:val="1"/>
          <w:numId w:val="26"/>
        </w:numPr>
        <w:jc w:val="both"/>
        <w:rPr>
          <w:rFonts w:ascii="Verdana" w:hAnsi="Verdana" w:cstheme="minorHAnsi"/>
          <w:sz w:val="20"/>
          <w:szCs w:val="20"/>
        </w:rPr>
      </w:pPr>
      <w:r w:rsidRPr="009B3F4F">
        <w:rPr>
          <w:rFonts w:ascii="Verdana" w:hAnsi="Verdana" w:cstheme="minorHAnsi"/>
          <w:sz w:val="20"/>
          <w:szCs w:val="20"/>
        </w:rPr>
        <w:t>zezwolenia na prowadzenie hurtowni farmaceutycznej wydane na podstawie art. 74 ust. 1 ustawy z dnia 06.09.2001 r. Prawo farmaceutyczne (tj. Dz. U. z 2020 r. poz. 944 ze zm.)</w:t>
      </w:r>
    </w:p>
    <w:p w:rsidR="009B3F4F" w:rsidRPr="009B3F4F" w:rsidRDefault="009B3F4F" w:rsidP="009B3F4F">
      <w:pPr>
        <w:pStyle w:val="Akapitzlist"/>
        <w:ind w:left="1145"/>
        <w:jc w:val="both"/>
        <w:rPr>
          <w:rFonts w:ascii="Verdana" w:hAnsi="Verdana" w:cstheme="minorHAnsi"/>
          <w:sz w:val="20"/>
          <w:szCs w:val="20"/>
        </w:rPr>
      </w:pPr>
    </w:p>
    <w:p w:rsidR="00B97FAE" w:rsidRPr="00F330EB" w:rsidRDefault="00B97FAE" w:rsidP="00F330EB">
      <w:pPr>
        <w:numPr>
          <w:ilvl w:val="0"/>
          <w:numId w:val="9"/>
        </w:numPr>
        <w:tabs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W celu potwierdzenia braku podstaw wykluczenia wykonawcy z udziału w postępowaniu o udzielenie zamówienia publicznego, Zamawiający </w:t>
      </w:r>
      <w:r w:rsidR="006A0F8B" w:rsidRPr="00F330EB">
        <w:rPr>
          <w:rFonts w:ascii="Verdana" w:hAnsi="Verdana"/>
          <w:sz w:val="20"/>
          <w:szCs w:val="20"/>
        </w:rPr>
        <w:t>żąda</w:t>
      </w:r>
      <w:r w:rsidRPr="00F330EB">
        <w:rPr>
          <w:rFonts w:ascii="Verdana" w:hAnsi="Verdana"/>
          <w:sz w:val="20"/>
          <w:szCs w:val="20"/>
        </w:rPr>
        <w:t xml:space="preserve"> następujących podmiotowych środków dowodowych:</w:t>
      </w:r>
    </w:p>
    <w:p w:rsidR="005C5EAB" w:rsidRPr="00F330EB" w:rsidRDefault="005C5EAB" w:rsidP="00F330EB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informacji z Krajowego Rejestru Karnego w zakresie:</w:t>
      </w:r>
    </w:p>
    <w:p w:rsidR="005C5EAB" w:rsidRPr="00F330EB" w:rsidRDefault="005C5EAB" w:rsidP="00F330EB">
      <w:pPr>
        <w:numPr>
          <w:ilvl w:val="2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art. 108 ust. 1 </w:t>
      </w:r>
      <w:proofErr w:type="spellStart"/>
      <w:r w:rsidRPr="00F330EB">
        <w:rPr>
          <w:rFonts w:ascii="Verdana" w:hAnsi="Verdana"/>
          <w:sz w:val="20"/>
          <w:szCs w:val="20"/>
        </w:rPr>
        <w:t>pkt</w:t>
      </w:r>
      <w:proofErr w:type="spellEnd"/>
      <w:r w:rsidRPr="00F330EB">
        <w:rPr>
          <w:rFonts w:ascii="Verdana" w:hAnsi="Verdana"/>
          <w:sz w:val="20"/>
          <w:szCs w:val="20"/>
        </w:rPr>
        <w:t xml:space="preserve"> 1 i 2 ustawy </w:t>
      </w:r>
      <w:proofErr w:type="spellStart"/>
      <w:r w:rsidRPr="00F330EB">
        <w:rPr>
          <w:rFonts w:ascii="Verdana" w:hAnsi="Verdana"/>
          <w:sz w:val="20"/>
          <w:szCs w:val="20"/>
        </w:rPr>
        <w:t>Pzp</w:t>
      </w:r>
      <w:proofErr w:type="spellEnd"/>
      <w:r w:rsidRPr="00F330EB">
        <w:rPr>
          <w:rFonts w:ascii="Verdana" w:hAnsi="Verdana"/>
          <w:sz w:val="20"/>
          <w:szCs w:val="20"/>
        </w:rPr>
        <w:t>.,</w:t>
      </w:r>
    </w:p>
    <w:p w:rsidR="005C5EAB" w:rsidRPr="00F330EB" w:rsidRDefault="005C5EAB" w:rsidP="00F330EB">
      <w:pPr>
        <w:numPr>
          <w:ilvl w:val="2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art. 108 ust. 1 </w:t>
      </w:r>
      <w:proofErr w:type="spellStart"/>
      <w:r w:rsidRPr="00F330EB">
        <w:rPr>
          <w:rFonts w:ascii="Verdana" w:hAnsi="Verdana"/>
          <w:sz w:val="20"/>
          <w:szCs w:val="20"/>
        </w:rPr>
        <w:t>pkt</w:t>
      </w:r>
      <w:proofErr w:type="spellEnd"/>
      <w:r w:rsidRPr="00F330EB">
        <w:rPr>
          <w:rFonts w:ascii="Verdana" w:hAnsi="Verdana"/>
          <w:sz w:val="20"/>
          <w:szCs w:val="20"/>
        </w:rPr>
        <w:t xml:space="preserve"> 4 ustawy </w:t>
      </w:r>
      <w:proofErr w:type="spellStart"/>
      <w:r w:rsidRPr="00F330EB">
        <w:rPr>
          <w:rFonts w:ascii="Verdana" w:hAnsi="Verdana"/>
          <w:sz w:val="20"/>
          <w:szCs w:val="20"/>
        </w:rPr>
        <w:t>Pzp</w:t>
      </w:r>
      <w:proofErr w:type="spellEnd"/>
      <w:r w:rsidRPr="00F330EB">
        <w:rPr>
          <w:rFonts w:ascii="Verdana" w:hAnsi="Verdana"/>
          <w:sz w:val="20"/>
          <w:szCs w:val="20"/>
        </w:rPr>
        <w:t>., dotyczącej orzeczenia zakazu ubiegania się o zamówienie publiczne tytułem środka karnego,</w:t>
      </w:r>
    </w:p>
    <w:p w:rsidR="005C5EAB" w:rsidRPr="00F330EB" w:rsidRDefault="005C5EAB" w:rsidP="00F330EB">
      <w:pPr>
        <w:ind w:left="993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- sporządzonej nie wcześniej niż 6 miesięcy przed jej złożeniem;</w:t>
      </w:r>
    </w:p>
    <w:p w:rsidR="005C5EAB" w:rsidRPr="00F330EB" w:rsidRDefault="005C5EAB" w:rsidP="00F330EB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oświadczenia wykonawcy, w zakresie art. 108 ust. 1 </w:t>
      </w:r>
      <w:proofErr w:type="spellStart"/>
      <w:r w:rsidRPr="00F330EB">
        <w:rPr>
          <w:rFonts w:ascii="Verdana" w:hAnsi="Verdana"/>
          <w:sz w:val="20"/>
          <w:szCs w:val="20"/>
        </w:rPr>
        <w:t>pkt</w:t>
      </w:r>
      <w:proofErr w:type="spellEnd"/>
      <w:r w:rsidRPr="00F330EB">
        <w:rPr>
          <w:rFonts w:ascii="Verdana" w:hAnsi="Verdana"/>
          <w:sz w:val="20"/>
          <w:szCs w:val="20"/>
        </w:rPr>
        <w:t xml:space="preserve"> 5 ustawy </w:t>
      </w:r>
      <w:proofErr w:type="spellStart"/>
      <w:r w:rsidRPr="00F330EB">
        <w:rPr>
          <w:rFonts w:ascii="Verdana" w:hAnsi="Verdana"/>
          <w:sz w:val="20"/>
          <w:szCs w:val="20"/>
        </w:rPr>
        <w:t>Pzp</w:t>
      </w:r>
      <w:proofErr w:type="spellEnd"/>
      <w:r w:rsidRPr="00F330EB">
        <w:rPr>
          <w:rFonts w:ascii="Verdana" w:hAnsi="Verdana"/>
          <w:sz w:val="20"/>
          <w:szCs w:val="20"/>
        </w:rPr>
        <w:t>., o braku przynależności do tej samej grupy kapitałowej w rozumieniu ustawy z dnia 16 lutego 2007 r. o ochronie konkurencji i konsumentów (Dz. U. z 2020 r. poz. 1076i1086),z innym wykonawcą, który złożył odrębną ofertę, ofertę częściową lub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wniosek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o dopuszczenie do udziału w postępowaniu, albo oświadczenia o przynależności do tej samej grupy kapitałowej wraz z dokumentami lub informacjami potwierdzającymi przygotowanie oferty, oferty częściowej lub wniosku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o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dopuszczenie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do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udziału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w postępowaniu niezależnie od innego wykonawcy należącego do tej samej grupy kapitałowej;</w:t>
      </w:r>
    </w:p>
    <w:p w:rsidR="00F444EA" w:rsidRPr="00F330EB" w:rsidRDefault="005C5EAB" w:rsidP="00F330EB">
      <w:pPr>
        <w:ind w:left="993"/>
        <w:jc w:val="both"/>
        <w:rPr>
          <w:rFonts w:ascii="Verdana" w:hAnsi="Verdana"/>
          <w:i/>
          <w:sz w:val="20"/>
          <w:szCs w:val="20"/>
        </w:rPr>
      </w:pPr>
      <w:r w:rsidRPr="00F330EB">
        <w:rPr>
          <w:rFonts w:ascii="Verdana" w:hAnsi="Verdana"/>
          <w:i/>
          <w:sz w:val="20"/>
          <w:szCs w:val="20"/>
        </w:rPr>
        <w:t>Zamawiający zaleca wykorzystanie</w:t>
      </w:r>
      <w:r w:rsidRPr="00F330EB">
        <w:rPr>
          <w:rFonts w:ascii="Verdana" w:hAnsi="Verdana"/>
          <w:b/>
          <w:i/>
          <w:sz w:val="20"/>
          <w:szCs w:val="20"/>
        </w:rPr>
        <w:t xml:space="preserve"> Załącznika nr </w:t>
      </w:r>
      <w:r w:rsidR="00D968D0" w:rsidRPr="00F330EB">
        <w:rPr>
          <w:rFonts w:ascii="Verdana" w:hAnsi="Verdana"/>
          <w:b/>
          <w:i/>
          <w:sz w:val="20"/>
          <w:szCs w:val="20"/>
        </w:rPr>
        <w:t>4</w:t>
      </w:r>
      <w:r w:rsidRPr="00F330EB">
        <w:rPr>
          <w:rFonts w:ascii="Verdana" w:hAnsi="Verdana"/>
          <w:b/>
          <w:i/>
          <w:sz w:val="20"/>
          <w:szCs w:val="20"/>
        </w:rPr>
        <w:t xml:space="preserve"> do SWZ</w:t>
      </w:r>
      <w:r w:rsidRPr="00F330EB">
        <w:rPr>
          <w:rFonts w:ascii="Verdana" w:hAnsi="Verdana"/>
          <w:i/>
          <w:sz w:val="20"/>
          <w:szCs w:val="20"/>
        </w:rPr>
        <w:t>.</w:t>
      </w:r>
    </w:p>
    <w:p w:rsidR="005C5EAB" w:rsidRPr="00F330EB" w:rsidRDefault="00B97FAE" w:rsidP="00F330EB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odpisu lub informacji z Krajowego Rejestru Sądowego lub z Centralnej Ewidencji i Informacji o Działalności Gospodarczej, w zakresie </w:t>
      </w:r>
      <w:r w:rsidRPr="00F330EB">
        <w:rPr>
          <w:rFonts w:ascii="Verdana" w:hAnsi="Verdana"/>
          <w:sz w:val="20"/>
          <w:szCs w:val="20"/>
        </w:rPr>
        <w:t xml:space="preserve">art. 109 ust. 1 </w:t>
      </w:r>
      <w:proofErr w:type="spellStart"/>
      <w:r w:rsidRPr="00F330EB">
        <w:rPr>
          <w:rFonts w:ascii="Verdana" w:hAnsi="Verdana"/>
          <w:sz w:val="20"/>
          <w:szCs w:val="20"/>
        </w:rPr>
        <w:t>pkt</w:t>
      </w:r>
      <w:proofErr w:type="spellEnd"/>
      <w:r w:rsidRPr="00F330EB">
        <w:rPr>
          <w:rFonts w:ascii="Verdana" w:hAnsi="Verdana"/>
          <w:sz w:val="20"/>
          <w:szCs w:val="20"/>
        </w:rPr>
        <w:t xml:space="preserve"> 4</w:t>
      </w: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 ustawy</w:t>
      </w:r>
      <w:r w:rsidR="005C5EAB" w:rsidRPr="00F330EB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="005C5EAB"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="005C5EAB" w:rsidRPr="00F330EB">
        <w:rPr>
          <w:rFonts w:ascii="Verdana" w:hAnsi="Verdana"/>
          <w:sz w:val="20"/>
          <w:szCs w:val="20"/>
          <w:shd w:val="clear" w:color="auto" w:fill="FFFFFF"/>
        </w:rPr>
        <w:t>.</w:t>
      </w:r>
      <w:r w:rsidRPr="00F330EB">
        <w:rPr>
          <w:rFonts w:ascii="Verdana" w:hAnsi="Verdana"/>
          <w:sz w:val="20"/>
          <w:szCs w:val="20"/>
          <w:shd w:val="clear" w:color="auto" w:fill="FFFFFF"/>
        </w:rPr>
        <w:t>, sporządzonych nie wcześniej niż 3 miesiące przed jej złożeniem, jeżeli odrębne przepisy wymagają wpisu do rejestru lub ewidencji;</w:t>
      </w:r>
    </w:p>
    <w:p w:rsidR="005C5EAB" w:rsidRPr="00F330EB" w:rsidRDefault="005C5EAB" w:rsidP="00F330EB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oświadczenia wykonawcy o aktualności informacji zawartych w oświadczeniu, o którym mowa w art. 125 ust. 1 ustawy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>., w zakresie podstaw wykluczenia z postępowania wskazanych przez zamawiającego, o których mowa w:</w:t>
      </w:r>
    </w:p>
    <w:p w:rsidR="005C5EAB" w:rsidRPr="00F330EB" w:rsidRDefault="005C5EAB" w:rsidP="00F330EB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art. 108 ust. 1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pkt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 3 ustawy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>.;</w:t>
      </w:r>
    </w:p>
    <w:p w:rsidR="005C5EAB" w:rsidRPr="00F330EB" w:rsidRDefault="005C5EAB" w:rsidP="00F330EB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art. 108 ust. 1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pkt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 4 ustawy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>., dotyczących orzeczenia zakazu ubiegania się o zamówienie publiczne tytułem środka zapobiegawczego;</w:t>
      </w:r>
    </w:p>
    <w:p w:rsidR="005C5EAB" w:rsidRPr="00F330EB" w:rsidRDefault="005C5EAB" w:rsidP="00F330EB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art. 108 ust. 1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pkt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 5 ustawy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>., dotyczących zawarcia z innymi wykonawcami porozumienia mającego na celu zakłócenie konkurencji;</w:t>
      </w:r>
    </w:p>
    <w:p w:rsidR="005C5EAB" w:rsidRPr="00F330EB" w:rsidRDefault="005C5EAB" w:rsidP="00F330EB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art. 108 ust. 1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pkt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 6 ustawy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>.</w:t>
      </w:r>
    </w:p>
    <w:p w:rsidR="009251F4" w:rsidRPr="00F330EB" w:rsidRDefault="009251F4" w:rsidP="00F330EB">
      <w:pPr>
        <w:ind w:left="993"/>
        <w:jc w:val="both"/>
        <w:rPr>
          <w:rFonts w:ascii="Verdana" w:hAnsi="Verdana"/>
          <w:b/>
          <w:i/>
          <w:sz w:val="20"/>
          <w:szCs w:val="20"/>
        </w:rPr>
      </w:pPr>
      <w:r w:rsidRPr="00F330EB">
        <w:rPr>
          <w:rFonts w:ascii="Verdana" w:hAnsi="Verdana"/>
          <w:i/>
          <w:sz w:val="20"/>
          <w:szCs w:val="20"/>
        </w:rPr>
        <w:t>Zamawiający zaleca wykorzystanie</w:t>
      </w:r>
      <w:r w:rsidRPr="00F330EB">
        <w:rPr>
          <w:rFonts w:ascii="Verdana" w:hAnsi="Verdana"/>
          <w:b/>
          <w:i/>
          <w:sz w:val="20"/>
          <w:szCs w:val="20"/>
        </w:rPr>
        <w:t xml:space="preserve"> Załącznika nr 6 do SWZ</w:t>
      </w:r>
      <w:r w:rsidRPr="00F330EB">
        <w:rPr>
          <w:rFonts w:ascii="Verdana" w:hAnsi="Verdana"/>
          <w:i/>
          <w:sz w:val="20"/>
          <w:szCs w:val="20"/>
        </w:rPr>
        <w:t>.</w:t>
      </w:r>
    </w:p>
    <w:p w:rsidR="00184B5D" w:rsidRPr="00F330EB" w:rsidRDefault="00B97FAE" w:rsidP="00F330EB">
      <w:pPr>
        <w:numPr>
          <w:ilvl w:val="0"/>
          <w:numId w:val="9"/>
        </w:numPr>
        <w:tabs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Jeżeli wykonawca ma siedzibę lub miejsce zamieszkania poza granicami Rzeczypospolitej Polskiej, zamiast</w:t>
      </w:r>
      <w:r w:rsidR="005C5EAB" w:rsidRPr="00F330EB">
        <w:rPr>
          <w:rFonts w:ascii="Verdana" w:hAnsi="Verdana"/>
          <w:sz w:val="20"/>
          <w:szCs w:val="20"/>
        </w:rPr>
        <w:t>:</w:t>
      </w:r>
    </w:p>
    <w:p w:rsidR="005C5EAB" w:rsidRPr="00F330EB" w:rsidRDefault="00184B5D" w:rsidP="00F330EB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informacji z Krajowego Rejestru Karnego, o której mowa w ust. 2 </w:t>
      </w:r>
      <w:proofErr w:type="spellStart"/>
      <w:r w:rsidRPr="00F330EB">
        <w:rPr>
          <w:rFonts w:ascii="Verdana" w:hAnsi="Verdana"/>
          <w:sz w:val="20"/>
          <w:szCs w:val="20"/>
        </w:rPr>
        <w:t>pkt</w:t>
      </w:r>
      <w:proofErr w:type="spellEnd"/>
      <w:r w:rsidRPr="00F330EB">
        <w:rPr>
          <w:rFonts w:ascii="Verdana" w:hAnsi="Verdana"/>
          <w:sz w:val="20"/>
          <w:szCs w:val="20"/>
        </w:rPr>
        <w:t xml:space="preserve"> 2.1. - składa informację z odpowiedniego rejestru, takiego jak rejestr sądowy, albo, w przypadku braku takiego rejestru, inny równoważny dokument wydany przez właściwy organ sądowy lub administracyjny kraju, w którym wykonawca ma siedzibę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lub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miejsce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zamieszkania,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 xml:space="preserve">w zakresie, o którym mowa w ust. 2 </w:t>
      </w:r>
      <w:proofErr w:type="spellStart"/>
      <w:r w:rsidRPr="00F330EB">
        <w:rPr>
          <w:rFonts w:ascii="Verdana" w:hAnsi="Verdana"/>
          <w:sz w:val="20"/>
          <w:szCs w:val="20"/>
        </w:rPr>
        <w:t>pkt</w:t>
      </w:r>
      <w:proofErr w:type="spellEnd"/>
      <w:r w:rsidRPr="00F330EB">
        <w:rPr>
          <w:rFonts w:ascii="Verdana" w:hAnsi="Verdana"/>
          <w:sz w:val="20"/>
          <w:szCs w:val="20"/>
        </w:rPr>
        <w:t xml:space="preserve"> 2.1.;</w:t>
      </w:r>
    </w:p>
    <w:p w:rsidR="00B97FAE" w:rsidRPr="00F330EB" w:rsidRDefault="00B97FAE" w:rsidP="00F330EB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odpisu albo informacji z Krajowego Rejestru Sądowego lub z Centralnej Ewidencji i Informacji o Działalności Gospodarczej, o których mowa w ust. 2 </w:t>
      </w:r>
      <w:proofErr w:type="spellStart"/>
      <w:r w:rsidRPr="00F330EB">
        <w:rPr>
          <w:rFonts w:ascii="Verdana" w:hAnsi="Verdana"/>
          <w:sz w:val="20"/>
          <w:szCs w:val="20"/>
        </w:rPr>
        <w:t>pkt</w:t>
      </w:r>
      <w:proofErr w:type="spellEnd"/>
      <w:r w:rsidRPr="00F330EB">
        <w:rPr>
          <w:rFonts w:ascii="Verdana" w:hAnsi="Verdana"/>
          <w:sz w:val="20"/>
          <w:szCs w:val="20"/>
        </w:rPr>
        <w:t xml:space="preserve"> 2.</w:t>
      </w:r>
      <w:r w:rsidR="00A50B85" w:rsidRPr="00F330EB">
        <w:rPr>
          <w:rFonts w:ascii="Verdana" w:hAnsi="Verdana"/>
          <w:sz w:val="20"/>
          <w:szCs w:val="20"/>
        </w:rPr>
        <w:t>3</w:t>
      </w:r>
      <w:r w:rsidRPr="00F330EB">
        <w:rPr>
          <w:rFonts w:ascii="Verdana" w:hAnsi="Verdana"/>
          <w:sz w:val="20"/>
          <w:szCs w:val="20"/>
        </w:rPr>
        <w:t>. – składa dokument lub dokumenty wystawione w kraju, w którym wykonawca ma siedzibę lub miejsce zamieszkania, potwierdzające odpowiednio, że nie otwarto jego likwidacji, nie ogłoszono upadłości, jego aktywami nie zarządza likwidator lub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sąd,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nie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zawarł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układu z wierzycielami, jego działalność gospodarcza nie jest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zawieszona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ani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nie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znajduje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się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on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 xml:space="preserve">w innej tego rodzaju </w:t>
      </w:r>
      <w:r w:rsidR="00D447D9" w:rsidRPr="00F330EB">
        <w:rPr>
          <w:rFonts w:ascii="Verdana" w:hAnsi="Verdana"/>
          <w:sz w:val="20"/>
          <w:szCs w:val="20"/>
        </w:rPr>
        <w:t xml:space="preserve">sytuacji wynikającej z podobnej </w:t>
      </w:r>
      <w:r w:rsidRPr="00F330EB">
        <w:rPr>
          <w:rFonts w:ascii="Verdana" w:hAnsi="Verdana"/>
          <w:sz w:val="20"/>
          <w:szCs w:val="20"/>
        </w:rPr>
        <w:t>procedury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przewidzianej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w przepisach miejsca wszczęcia tej procedury.</w:t>
      </w:r>
    </w:p>
    <w:p w:rsidR="00184B5D" w:rsidRPr="00F330EB" w:rsidRDefault="00184B5D" w:rsidP="00F330EB">
      <w:pPr>
        <w:numPr>
          <w:ilvl w:val="0"/>
          <w:numId w:val="9"/>
        </w:numPr>
        <w:tabs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Dokument, o którym mowa w ust. </w:t>
      </w:r>
      <w:r w:rsidR="00F2168F" w:rsidRPr="00F330EB">
        <w:rPr>
          <w:rFonts w:ascii="Verdana" w:hAnsi="Verdana"/>
          <w:sz w:val="20"/>
          <w:szCs w:val="20"/>
        </w:rPr>
        <w:t>3</w:t>
      </w:r>
      <w:r w:rsidRPr="00F330EB">
        <w:rPr>
          <w:rFonts w:ascii="Verdana" w:hAnsi="Verdana"/>
          <w:sz w:val="20"/>
          <w:szCs w:val="20"/>
        </w:rPr>
        <w:t xml:space="preserve"> </w:t>
      </w:r>
      <w:proofErr w:type="spellStart"/>
      <w:r w:rsidRPr="00F330EB">
        <w:rPr>
          <w:rFonts w:ascii="Verdana" w:hAnsi="Verdana"/>
          <w:sz w:val="20"/>
          <w:szCs w:val="20"/>
        </w:rPr>
        <w:t>pkt</w:t>
      </w:r>
      <w:proofErr w:type="spellEnd"/>
      <w:r w:rsidRPr="00F330EB">
        <w:rPr>
          <w:rFonts w:ascii="Verdana" w:hAnsi="Verdana"/>
          <w:sz w:val="20"/>
          <w:szCs w:val="20"/>
        </w:rPr>
        <w:t xml:space="preserve"> </w:t>
      </w:r>
      <w:r w:rsidR="00F2168F" w:rsidRPr="00F330EB">
        <w:rPr>
          <w:rFonts w:ascii="Verdana" w:hAnsi="Verdana"/>
          <w:sz w:val="20"/>
          <w:szCs w:val="20"/>
        </w:rPr>
        <w:t>3.</w:t>
      </w:r>
      <w:r w:rsidRPr="00F330EB">
        <w:rPr>
          <w:rFonts w:ascii="Verdana" w:hAnsi="Verdana"/>
          <w:sz w:val="20"/>
          <w:szCs w:val="20"/>
        </w:rPr>
        <w:t>1</w:t>
      </w:r>
      <w:r w:rsidR="00F2168F" w:rsidRPr="00F330EB">
        <w:rPr>
          <w:rFonts w:ascii="Verdana" w:hAnsi="Verdana"/>
          <w:sz w:val="20"/>
          <w:szCs w:val="20"/>
        </w:rPr>
        <w:t>.</w:t>
      </w:r>
      <w:r w:rsidRPr="00F330EB">
        <w:rPr>
          <w:rFonts w:ascii="Verdana" w:hAnsi="Verdana"/>
          <w:sz w:val="20"/>
          <w:szCs w:val="20"/>
        </w:rPr>
        <w:t>, powinien być wystawiony nie wcześniej niż 6 miesięcy przed jego złożeniem. Dokument, o który</w:t>
      </w:r>
      <w:r w:rsidR="00A50B85" w:rsidRPr="00F330EB">
        <w:rPr>
          <w:rFonts w:ascii="Verdana" w:hAnsi="Verdana"/>
          <w:sz w:val="20"/>
          <w:szCs w:val="20"/>
        </w:rPr>
        <w:t xml:space="preserve">m </w:t>
      </w:r>
      <w:r w:rsidRPr="00F330EB">
        <w:rPr>
          <w:rFonts w:ascii="Verdana" w:hAnsi="Verdana"/>
          <w:sz w:val="20"/>
          <w:szCs w:val="20"/>
        </w:rPr>
        <w:t xml:space="preserve">mowa w ust. </w:t>
      </w:r>
      <w:r w:rsidR="00F2168F" w:rsidRPr="00F330EB">
        <w:rPr>
          <w:rFonts w:ascii="Verdana" w:hAnsi="Verdana"/>
          <w:sz w:val="20"/>
          <w:szCs w:val="20"/>
        </w:rPr>
        <w:t>3</w:t>
      </w:r>
      <w:r w:rsidRPr="00F330EB">
        <w:rPr>
          <w:rFonts w:ascii="Verdana" w:hAnsi="Verdana"/>
          <w:sz w:val="20"/>
          <w:szCs w:val="20"/>
        </w:rPr>
        <w:t xml:space="preserve"> </w:t>
      </w:r>
      <w:proofErr w:type="spellStart"/>
      <w:r w:rsidRPr="00F330EB">
        <w:rPr>
          <w:rFonts w:ascii="Verdana" w:hAnsi="Verdana"/>
          <w:sz w:val="20"/>
          <w:szCs w:val="20"/>
        </w:rPr>
        <w:t>pkt</w:t>
      </w:r>
      <w:proofErr w:type="spellEnd"/>
      <w:r w:rsidRPr="00F330EB">
        <w:rPr>
          <w:rFonts w:ascii="Verdana" w:hAnsi="Verdana"/>
          <w:sz w:val="20"/>
          <w:szCs w:val="20"/>
        </w:rPr>
        <w:t xml:space="preserve"> </w:t>
      </w:r>
      <w:r w:rsidR="00F2168F" w:rsidRPr="00F330EB">
        <w:rPr>
          <w:rFonts w:ascii="Verdana" w:hAnsi="Verdana"/>
          <w:sz w:val="20"/>
          <w:szCs w:val="20"/>
        </w:rPr>
        <w:t>3.</w:t>
      </w:r>
      <w:r w:rsidRPr="00F330EB">
        <w:rPr>
          <w:rFonts w:ascii="Verdana" w:hAnsi="Verdana"/>
          <w:sz w:val="20"/>
          <w:szCs w:val="20"/>
        </w:rPr>
        <w:t>2</w:t>
      </w:r>
      <w:r w:rsidR="00F2168F" w:rsidRPr="00F330EB">
        <w:rPr>
          <w:rFonts w:ascii="Verdana" w:hAnsi="Verdana"/>
          <w:sz w:val="20"/>
          <w:szCs w:val="20"/>
        </w:rPr>
        <w:t>.</w:t>
      </w:r>
      <w:r w:rsidR="00A50B85" w:rsidRPr="00F330EB">
        <w:rPr>
          <w:rFonts w:ascii="Verdana" w:hAnsi="Verdana"/>
          <w:sz w:val="20"/>
          <w:szCs w:val="20"/>
        </w:rPr>
        <w:t xml:space="preserve">powinien </w:t>
      </w:r>
      <w:r w:rsidRPr="00F330EB">
        <w:rPr>
          <w:rFonts w:ascii="Verdana" w:hAnsi="Verdana"/>
          <w:sz w:val="20"/>
          <w:szCs w:val="20"/>
        </w:rPr>
        <w:t>być wystawion</w:t>
      </w:r>
      <w:r w:rsidR="00A50B85" w:rsidRPr="00F330EB">
        <w:rPr>
          <w:rFonts w:ascii="Verdana" w:hAnsi="Verdana"/>
          <w:sz w:val="20"/>
          <w:szCs w:val="20"/>
        </w:rPr>
        <w:t>y</w:t>
      </w:r>
      <w:r w:rsidRPr="00F330EB">
        <w:rPr>
          <w:rFonts w:ascii="Verdana" w:hAnsi="Verdana"/>
          <w:sz w:val="20"/>
          <w:szCs w:val="20"/>
        </w:rPr>
        <w:t xml:space="preserve"> nie wcześniej niż 3 miesiące przed ich złożeniem.</w:t>
      </w:r>
    </w:p>
    <w:p w:rsidR="00F444EA" w:rsidRPr="00F330EB" w:rsidRDefault="00F2168F" w:rsidP="00F330EB">
      <w:pPr>
        <w:numPr>
          <w:ilvl w:val="0"/>
          <w:numId w:val="9"/>
        </w:numPr>
        <w:tabs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Jeżeli w kraju, w którym Wykonawca ma siedzibę lub miejsce zamieszkania, nie wydaje się dokumentów, o których mowa w ust. 3, lub gdy dokumenty te nie odnoszą się do wszystkich przypadków, o których mowa w art. 108 ust. 1 </w:t>
      </w:r>
      <w:proofErr w:type="spellStart"/>
      <w:r w:rsidRPr="00F330EB">
        <w:rPr>
          <w:rFonts w:ascii="Verdana" w:hAnsi="Verdana"/>
          <w:sz w:val="20"/>
          <w:szCs w:val="20"/>
        </w:rPr>
        <w:t>pkt</w:t>
      </w:r>
      <w:proofErr w:type="spellEnd"/>
      <w:r w:rsidRPr="00F330EB">
        <w:rPr>
          <w:rFonts w:ascii="Verdana" w:hAnsi="Verdana"/>
          <w:sz w:val="20"/>
          <w:szCs w:val="20"/>
        </w:rPr>
        <w:t xml:space="preserve"> 1, 2 i 4 ustawy </w:t>
      </w:r>
      <w:proofErr w:type="spellStart"/>
      <w:r w:rsidRPr="00F330EB">
        <w:rPr>
          <w:rFonts w:ascii="Verdana" w:hAnsi="Verdana"/>
          <w:sz w:val="20"/>
          <w:szCs w:val="20"/>
        </w:rPr>
        <w:t>Pzp</w:t>
      </w:r>
      <w:proofErr w:type="spellEnd"/>
      <w:r w:rsidRPr="00F330EB">
        <w:rPr>
          <w:rFonts w:ascii="Verdana" w:hAnsi="Verdana"/>
          <w:sz w:val="20"/>
          <w:szCs w:val="20"/>
        </w:rPr>
        <w:t xml:space="preserve">., zastępuje się je odpowiednio w całości lub w części dokumentem zawierającym odpowiednio oświadczenie wykonawcy, ze wskazaniem osoby albo </w:t>
      </w:r>
      <w:r w:rsidRPr="00F330EB">
        <w:rPr>
          <w:rFonts w:ascii="Verdana" w:hAnsi="Verdana"/>
          <w:sz w:val="20"/>
          <w:szCs w:val="20"/>
        </w:rPr>
        <w:lastRenderedPageBreak/>
        <w:t>osób uprawnionych do jego reprezentacji, lub oświadczenie osoby, której dokument miał dotyczyć, złożone pod przysięgą, lub, jeżeli w kraju, w którym wykonawca ma siedzibę lub miejsce zamieszkania nie ma przepisów o oświadczeniu pod przysięgą, złożone przed organem sądowym lub administracyjnym, notariuszem, organem samorządu zawodowego lub gospodarczego, właściwym ze względu na siedzibę lub miejsce zamieszkania wykonawcy. Przepis ust. 4 stosuje się.</w:t>
      </w:r>
    </w:p>
    <w:p w:rsidR="00F127FD" w:rsidRPr="00F330EB" w:rsidRDefault="00F127FD" w:rsidP="00F330EB">
      <w:pPr>
        <w:numPr>
          <w:ilvl w:val="0"/>
          <w:numId w:val="9"/>
        </w:numPr>
        <w:tabs>
          <w:tab w:val="num" w:pos="0"/>
        </w:tabs>
        <w:ind w:left="426" w:hanging="426"/>
        <w:jc w:val="both"/>
        <w:rPr>
          <w:rFonts w:ascii="Verdana" w:hAnsi="Verdana"/>
          <w:b/>
          <w:bCs/>
          <w:sz w:val="20"/>
          <w:szCs w:val="20"/>
        </w:rPr>
      </w:pPr>
      <w:r w:rsidRPr="00F330EB">
        <w:rPr>
          <w:rFonts w:ascii="Verdana" w:hAnsi="Verdana"/>
          <w:b/>
          <w:bCs/>
          <w:sz w:val="20"/>
          <w:szCs w:val="20"/>
        </w:rPr>
        <w:t xml:space="preserve">Dokumentów wskazanych w niniejszym rozdziale SWZ nie dołącza się do oferty – składane są na wezwanie Zamawiającego. </w:t>
      </w:r>
    </w:p>
    <w:p w:rsidR="00F444EA" w:rsidRPr="00F330EB" w:rsidRDefault="00F444EA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F330EB" w:rsidRDefault="00B97FAE" w:rsidP="00F330EB">
      <w:pPr>
        <w:pStyle w:val="Nagwek1"/>
        <w:keepNext w:val="0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Style w:val="Tytuksiki"/>
          <w:rFonts w:ascii="Verdana" w:hAnsi="Verdana"/>
          <w:sz w:val="20"/>
          <w:szCs w:val="20"/>
        </w:rPr>
      </w:pPr>
      <w:bookmarkStart w:id="11" w:name="_Toc64559026"/>
      <w:r w:rsidRPr="00F330EB">
        <w:rPr>
          <w:rFonts w:ascii="Verdana" w:hAnsi="Verdana"/>
          <w:spacing w:val="5"/>
          <w:sz w:val="20"/>
          <w:szCs w:val="20"/>
        </w:rPr>
        <w:t>Informacje o środkach komunikacji elektronicznej, przy użyciu kt</w:t>
      </w:r>
      <w:r w:rsidR="005D1E61" w:rsidRPr="00F330EB">
        <w:rPr>
          <w:rFonts w:ascii="Verdana" w:hAnsi="Verdana"/>
          <w:spacing w:val="5"/>
          <w:sz w:val="20"/>
          <w:szCs w:val="20"/>
        </w:rPr>
        <w:t xml:space="preserve">órych </w:t>
      </w:r>
      <w:r w:rsidRPr="00F330EB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F330EB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F330EB">
        <w:rPr>
          <w:rFonts w:ascii="Verdana" w:hAnsi="Verdana"/>
          <w:spacing w:val="5"/>
          <w:sz w:val="20"/>
          <w:szCs w:val="20"/>
        </w:rPr>
        <w:br/>
      </w:r>
      <w:r w:rsidRPr="00F330EB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11"/>
      <w:r w:rsidR="00D10263" w:rsidRPr="00F330EB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5C13B3" w:rsidRPr="00F330EB" w:rsidRDefault="005C13B3" w:rsidP="00F330EB">
      <w:pPr>
        <w:widowControl/>
        <w:suppressAutoHyphens w:val="0"/>
        <w:autoSpaceDE w:val="0"/>
        <w:autoSpaceDN w:val="0"/>
        <w:adjustRightInd w:val="0"/>
        <w:ind w:left="720"/>
        <w:jc w:val="both"/>
        <w:rPr>
          <w:rFonts w:ascii="Verdana" w:eastAsia="Times New Roman" w:hAnsi="Verdana"/>
          <w:sz w:val="20"/>
          <w:szCs w:val="20"/>
        </w:rPr>
      </w:pPr>
    </w:p>
    <w:p w:rsidR="00F54D8D" w:rsidRPr="00F330EB" w:rsidRDefault="00F54D8D" w:rsidP="00F330EB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F330EB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</w:t>
      </w:r>
      <w:r w:rsidRPr="00F330EB">
        <w:rPr>
          <w:rFonts w:ascii="Verdana" w:eastAsia="Times New Roman" w:hAnsi="Verdana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10" w:history="1">
        <w:r w:rsidRPr="00F330EB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F330EB">
        <w:rPr>
          <w:rFonts w:ascii="Verdana" w:eastAsia="Times New Roman" w:hAnsi="Verdana"/>
          <w:sz w:val="20"/>
          <w:szCs w:val="20"/>
        </w:rPr>
        <w:t>.</w:t>
      </w:r>
    </w:p>
    <w:p w:rsidR="00F54D8D" w:rsidRPr="00F330EB" w:rsidRDefault="00F54D8D" w:rsidP="00F330EB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F330EB">
        <w:rPr>
          <w:rFonts w:ascii="Verdana" w:eastAsia="Times New Roman" w:hAnsi="Verdana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F54D8D" w:rsidRPr="00F330EB" w:rsidRDefault="00F54D8D" w:rsidP="00F330EB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F330EB">
        <w:rPr>
          <w:rFonts w:ascii="Verdana" w:eastAsia="Times New Roman" w:hAnsi="Verdana"/>
          <w:sz w:val="20"/>
          <w:szCs w:val="20"/>
        </w:rPr>
        <w:t>Szczegółowa instrukcja korzystania z SKE stanowi załącznik nr 9 do SWZ.</w:t>
      </w:r>
    </w:p>
    <w:p w:rsidR="00F54D8D" w:rsidRPr="00F330EB" w:rsidRDefault="00F54D8D" w:rsidP="00F330EB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i/>
          <w:sz w:val="20"/>
          <w:szCs w:val="20"/>
        </w:rPr>
      </w:pPr>
      <w:r w:rsidRPr="00F330EB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F54D8D" w:rsidRPr="00F330EB" w:rsidRDefault="00F54D8D" w:rsidP="00F330EB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F330EB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F54D8D" w:rsidRPr="00F330EB" w:rsidRDefault="00F54D8D" w:rsidP="00F330EB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F330EB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F54D8D" w:rsidRPr="00F330EB" w:rsidRDefault="00F54D8D" w:rsidP="00F330EB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714" w:hanging="357"/>
        <w:jc w:val="both"/>
        <w:rPr>
          <w:rFonts w:ascii="Verdana" w:eastAsia="Times New Roman" w:hAnsi="Verdana"/>
          <w:sz w:val="20"/>
          <w:szCs w:val="20"/>
        </w:rPr>
      </w:pPr>
      <w:r w:rsidRPr="00F330EB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F330EB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F330EB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F54D8D" w:rsidRPr="00F330EB" w:rsidRDefault="00F54D8D" w:rsidP="00F330EB">
      <w:pPr>
        <w:pStyle w:val="Akapitzlist"/>
        <w:numPr>
          <w:ilvl w:val="0"/>
          <w:numId w:val="20"/>
        </w:numPr>
        <w:ind w:left="0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  <w:u w:val="single"/>
        </w:rPr>
        <w:t>Wykonawca chcąc złożyć ofertę</w:t>
      </w:r>
      <w:r w:rsidRPr="00F330EB">
        <w:rPr>
          <w:rFonts w:ascii="Verdana" w:hAnsi="Verdana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F54D8D" w:rsidRPr="00F330EB" w:rsidRDefault="00F54D8D" w:rsidP="00F330EB">
      <w:pPr>
        <w:ind w:hanging="6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 – „Kleopatra” gpg4win udostępnionym na stronie </w:t>
      </w:r>
    </w:p>
    <w:p w:rsidR="00F54D8D" w:rsidRPr="00F330EB" w:rsidRDefault="00F54D8D" w:rsidP="00F330EB">
      <w:pPr>
        <w:ind w:hanging="6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:rsidR="00F54D8D" w:rsidRPr="00F330EB" w:rsidRDefault="00F54D8D" w:rsidP="00F330EB">
      <w:pPr>
        <w:ind w:hanging="6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– „GPG </w:t>
      </w:r>
      <w:proofErr w:type="spellStart"/>
      <w:r w:rsidRPr="00F330EB">
        <w:rPr>
          <w:rFonts w:ascii="Verdana" w:hAnsi="Verdana"/>
          <w:sz w:val="20"/>
          <w:szCs w:val="20"/>
        </w:rPr>
        <w:t>Suite</w:t>
      </w:r>
      <w:proofErr w:type="spellEnd"/>
      <w:r w:rsidRPr="00F330EB">
        <w:rPr>
          <w:rFonts w:ascii="Verdana" w:hAnsi="Verdana"/>
          <w:sz w:val="20"/>
          <w:szCs w:val="20"/>
        </w:rPr>
        <w:t xml:space="preserve">” udostępnionym na stronie  </w:t>
      </w:r>
    </w:p>
    <w:p w:rsidR="00F54D8D" w:rsidRPr="00F330EB" w:rsidRDefault="009011E7" w:rsidP="00F330EB">
      <w:pPr>
        <w:ind w:hanging="6"/>
        <w:rPr>
          <w:rFonts w:ascii="Verdana" w:hAnsi="Verdana"/>
          <w:sz w:val="20"/>
          <w:szCs w:val="20"/>
        </w:rPr>
      </w:pPr>
      <w:hyperlink r:id="rId11" w:history="1">
        <w:r w:rsidR="00F54D8D" w:rsidRPr="00F330EB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F54D8D" w:rsidRPr="00F330EB">
        <w:rPr>
          <w:rFonts w:ascii="Verdana" w:hAnsi="Verdana"/>
          <w:sz w:val="20"/>
          <w:szCs w:val="20"/>
        </w:rPr>
        <w:t xml:space="preserve"> (</w:t>
      </w:r>
      <w:proofErr w:type="spellStart"/>
      <w:r w:rsidR="00F54D8D" w:rsidRPr="00F330EB">
        <w:rPr>
          <w:rFonts w:ascii="Verdana" w:hAnsi="Verdana"/>
          <w:sz w:val="20"/>
          <w:szCs w:val="20"/>
        </w:rPr>
        <w:t>MacOS</w:t>
      </w:r>
      <w:proofErr w:type="spellEnd"/>
      <w:r w:rsidR="00F54D8D" w:rsidRPr="00F330EB">
        <w:rPr>
          <w:rFonts w:ascii="Verdana" w:hAnsi="Verdana"/>
          <w:sz w:val="20"/>
          <w:szCs w:val="20"/>
        </w:rPr>
        <w:t>, Linux) (patrz pkt. 7.2.2 instrukcji SKE)</w:t>
      </w:r>
    </w:p>
    <w:p w:rsidR="00F54D8D" w:rsidRPr="00F330EB" w:rsidRDefault="00F54D8D" w:rsidP="00F330EB">
      <w:pPr>
        <w:widowControl/>
        <w:numPr>
          <w:ilvl w:val="0"/>
          <w:numId w:val="20"/>
        </w:numPr>
        <w:ind w:left="0" w:hanging="35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eastAsia="Calibri" w:hAnsi="Verdana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F54D8D" w:rsidRPr="00F330EB" w:rsidRDefault="00F54D8D" w:rsidP="00F330EB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6D5466" w:rsidRPr="00F330EB" w:rsidRDefault="006D5466" w:rsidP="00F330EB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F330EB" w:rsidRDefault="0099338A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2" w:name="_Toc64559027"/>
      <w:r w:rsidRPr="00F330EB">
        <w:rPr>
          <w:rFonts w:ascii="Verdana" w:hAnsi="Verdana"/>
          <w:spacing w:val="5"/>
          <w:sz w:val="20"/>
          <w:szCs w:val="20"/>
        </w:rPr>
        <w:t xml:space="preserve">Informacje o sposobie komunikowania się Zamawiającego z Wykonawcami w inny sposób niż przy użyciu środków komunikacji elektronicznej, w przypadku zaistnienia jednej z sytuacji określonych </w:t>
      </w:r>
      <w:r w:rsidRPr="00F330EB">
        <w:rPr>
          <w:rFonts w:ascii="Verdana" w:hAnsi="Verdana"/>
          <w:spacing w:val="5"/>
          <w:sz w:val="20"/>
          <w:szCs w:val="20"/>
        </w:rPr>
        <w:lastRenderedPageBreak/>
        <w:t>w art. 65 ust. 1, art. 66 i art. 69</w:t>
      </w:r>
      <w:r w:rsidR="002A0871" w:rsidRPr="00F330EB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F330EB">
        <w:rPr>
          <w:rFonts w:ascii="Verdana" w:hAnsi="Verdana"/>
          <w:spacing w:val="5"/>
          <w:sz w:val="20"/>
          <w:szCs w:val="20"/>
        </w:rPr>
        <w:t>Pzp</w:t>
      </w:r>
      <w:bookmarkEnd w:id="12"/>
      <w:proofErr w:type="spellEnd"/>
    </w:p>
    <w:p w:rsidR="005C13B3" w:rsidRPr="00F330EB" w:rsidRDefault="005C13B3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4B477D" w:rsidRPr="00F330EB" w:rsidRDefault="004B477D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Zamawiający </w:t>
      </w:r>
      <w:r w:rsidRPr="00F330EB">
        <w:rPr>
          <w:rFonts w:ascii="Verdana" w:hAnsi="Verdana"/>
          <w:b/>
          <w:sz w:val="20"/>
          <w:szCs w:val="20"/>
        </w:rPr>
        <w:t>nie przewiduje</w:t>
      </w:r>
      <w:r w:rsidRPr="00F330EB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6C63D4" w:rsidRPr="00F330EB">
        <w:rPr>
          <w:rFonts w:ascii="Verdana" w:hAnsi="Verdana"/>
          <w:sz w:val="20"/>
          <w:szCs w:val="20"/>
        </w:rPr>
        <w:t>XI</w:t>
      </w:r>
      <w:r w:rsidRPr="00F330EB">
        <w:rPr>
          <w:rFonts w:ascii="Verdana" w:hAnsi="Verdana"/>
          <w:sz w:val="20"/>
          <w:szCs w:val="20"/>
        </w:rPr>
        <w:t xml:space="preserve"> Specyfikacji</w:t>
      </w:r>
    </w:p>
    <w:p w:rsidR="0099338A" w:rsidRPr="00F330EB" w:rsidRDefault="0099338A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F330EB" w:rsidRDefault="0099338A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Style w:val="Tytuksiki"/>
          <w:rFonts w:ascii="Verdana" w:hAnsi="Verdana"/>
          <w:sz w:val="20"/>
          <w:szCs w:val="20"/>
        </w:rPr>
      </w:pPr>
      <w:bookmarkStart w:id="13" w:name="_Toc64559028"/>
      <w:r w:rsidRPr="00F330EB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3"/>
    </w:p>
    <w:p w:rsidR="005C13B3" w:rsidRPr="00F330EB" w:rsidRDefault="005C13B3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F327C6" w:rsidRPr="00F330EB" w:rsidRDefault="00F327C6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1)</w:t>
      </w:r>
      <w:r w:rsidRPr="00F330EB">
        <w:rPr>
          <w:rFonts w:ascii="Verdana" w:hAnsi="Verdana"/>
          <w:sz w:val="20"/>
          <w:szCs w:val="20"/>
        </w:rPr>
        <w:tab/>
        <w:t xml:space="preserve">w sprawach formalnych – </w:t>
      </w:r>
      <w:r w:rsidR="00BE33C7">
        <w:rPr>
          <w:rFonts w:ascii="Verdana" w:hAnsi="Verdana"/>
          <w:sz w:val="20"/>
          <w:szCs w:val="20"/>
        </w:rPr>
        <w:t>Marzena Michalak</w:t>
      </w:r>
      <w:r w:rsidRPr="00F330EB">
        <w:rPr>
          <w:rFonts w:ascii="Verdana" w:hAnsi="Verdana"/>
          <w:sz w:val="20"/>
          <w:szCs w:val="20"/>
        </w:rPr>
        <w:t xml:space="preserve"> – </w:t>
      </w:r>
      <w:proofErr w:type="spellStart"/>
      <w:r w:rsidRPr="00F330EB">
        <w:rPr>
          <w:rFonts w:ascii="Verdana" w:hAnsi="Verdana"/>
          <w:sz w:val="20"/>
          <w:szCs w:val="20"/>
        </w:rPr>
        <w:t>tel</w:t>
      </w:r>
      <w:proofErr w:type="spellEnd"/>
      <w:r w:rsidRPr="00F330EB">
        <w:rPr>
          <w:rFonts w:ascii="Verdana" w:hAnsi="Verdana"/>
          <w:sz w:val="20"/>
          <w:szCs w:val="20"/>
        </w:rPr>
        <w:t xml:space="preserve"> 61 66 54 255, </w:t>
      </w:r>
    </w:p>
    <w:p w:rsidR="00B97FAE" w:rsidRPr="00F330EB" w:rsidRDefault="00F327C6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2)</w:t>
      </w:r>
      <w:r w:rsidRPr="00F330EB">
        <w:rPr>
          <w:rFonts w:ascii="Verdana" w:hAnsi="Verdana"/>
          <w:sz w:val="20"/>
          <w:szCs w:val="20"/>
        </w:rPr>
        <w:tab/>
        <w:t xml:space="preserve">w sprawach merytorycznych – </w:t>
      </w:r>
      <w:r w:rsidR="00004D56" w:rsidRPr="00F330EB">
        <w:rPr>
          <w:rFonts w:ascii="Verdana" w:hAnsi="Verdana"/>
          <w:sz w:val="20"/>
          <w:szCs w:val="20"/>
        </w:rPr>
        <w:t>Teodora Jodko</w:t>
      </w:r>
      <w:r w:rsidRPr="00F330EB">
        <w:rPr>
          <w:rFonts w:ascii="Verdana" w:hAnsi="Verdana"/>
          <w:sz w:val="20"/>
          <w:szCs w:val="20"/>
        </w:rPr>
        <w:t xml:space="preserve"> – tel. 61 66 54</w:t>
      </w:r>
      <w:r w:rsidR="00D447D9" w:rsidRPr="00F330EB">
        <w:rPr>
          <w:rFonts w:ascii="Verdana" w:hAnsi="Verdana"/>
          <w:sz w:val="20"/>
          <w:szCs w:val="20"/>
        </w:rPr>
        <w:t> </w:t>
      </w:r>
      <w:r w:rsidR="00004D56" w:rsidRPr="00F330EB">
        <w:rPr>
          <w:rFonts w:ascii="Verdana" w:hAnsi="Verdana"/>
          <w:sz w:val="20"/>
          <w:szCs w:val="20"/>
        </w:rPr>
        <w:t>302</w:t>
      </w:r>
    </w:p>
    <w:p w:rsidR="00D447D9" w:rsidRPr="00F330EB" w:rsidRDefault="00D447D9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F330EB" w:rsidRDefault="002A0871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4" w:name="_Toc64559029"/>
      <w:r w:rsidRPr="00F330EB">
        <w:rPr>
          <w:rFonts w:ascii="Verdana" w:hAnsi="Verdana"/>
          <w:spacing w:val="5"/>
          <w:sz w:val="20"/>
          <w:szCs w:val="20"/>
        </w:rPr>
        <w:t>Termin związania ofertą</w:t>
      </w:r>
      <w:bookmarkEnd w:id="14"/>
    </w:p>
    <w:p w:rsidR="005C13B3" w:rsidRPr="00F330EB" w:rsidRDefault="005C13B3" w:rsidP="00F330EB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</w:p>
    <w:p w:rsidR="003A3ABA" w:rsidRPr="00F330EB" w:rsidRDefault="003A3ABA" w:rsidP="00F330EB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F632E0">
        <w:rPr>
          <w:rFonts w:ascii="Verdana" w:hAnsi="Verdana"/>
          <w:sz w:val="20"/>
          <w:szCs w:val="20"/>
        </w:rPr>
        <w:t>Wykonawca jest związany ofertą do dnia</w:t>
      </w:r>
      <w:r w:rsidR="00447E7F">
        <w:rPr>
          <w:rFonts w:ascii="Verdana" w:hAnsi="Verdana"/>
          <w:b/>
          <w:sz w:val="20"/>
          <w:szCs w:val="20"/>
        </w:rPr>
        <w:t xml:space="preserve"> </w:t>
      </w:r>
      <w:r w:rsidR="00447E7F" w:rsidRPr="00447E7F">
        <w:rPr>
          <w:rFonts w:ascii="Verdana" w:hAnsi="Verdana"/>
          <w:b/>
          <w:sz w:val="20"/>
          <w:szCs w:val="20"/>
          <w:highlight w:val="yellow"/>
        </w:rPr>
        <w:t>29.10</w:t>
      </w:r>
      <w:r w:rsidR="00F632E0" w:rsidRPr="00447E7F">
        <w:rPr>
          <w:rFonts w:ascii="Verdana" w:hAnsi="Verdana"/>
          <w:b/>
          <w:sz w:val="20"/>
          <w:szCs w:val="20"/>
          <w:highlight w:val="yellow"/>
        </w:rPr>
        <w:t>.</w:t>
      </w:r>
      <w:r w:rsidR="00B93203" w:rsidRPr="00447E7F">
        <w:rPr>
          <w:rFonts w:ascii="Verdana" w:hAnsi="Verdana"/>
          <w:b/>
          <w:sz w:val="20"/>
          <w:szCs w:val="20"/>
          <w:highlight w:val="yellow"/>
        </w:rPr>
        <w:t>202</w:t>
      </w:r>
      <w:r w:rsidR="006D5466" w:rsidRPr="00447E7F">
        <w:rPr>
          <w:rFonts w:ascii="Verdana" w:hAnsi="Verdana"/>
          <w:b/>
          <w:sz w:val="20"/>
          <w:szCs w:val="20"/>
          <w:highlight w:val="yellow"/>
        </w:rPr>
        <w:t>2</w:t>
      </w:r>
      <w:r w:rsidRPr="00447E7F">
        <w:rPr>
          <w:rFonts w:ascii="Verdana" w:hAnsi="Verdana"/>
          <w:b/>
          <w:sz w:val="20"/>
          <w:szCs w:val="20"/>
          <w:highlight w:val="yellow"/>
        </w:rPr>
        <w:t>roku.</w:t>
      </w:r>
    </w:p>
    <w:p w:rsidR="00AC6791" w:rsidRPr="00F330EB" w:rsidRDefault="00AC6791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F330EB" w:rsidRDefault="002A0871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5" w:name="_Toc64559030"/>
      <w:r w:rsidRPr="00F330EB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5"/>
    </w:p>
    <w:p w:rsidR="001A3D96" w:rsidRPr="00F330EB" w:rsidRDefault="001A3D96" w:rsidP="00F330EB">
      <w:pPr>
        <w:ind w:left="993"/>
        <w:jc w:val="both"/>
        <w:rPr>
          <w:rFonts w:ascii="Verdana" w:hAnsi="Verdana"/>
          <w:sz w:val="20"/>
          <w:szCs w:val="20"/>
        </w:rPr>
      </w:pPr>
    </w:p>
    <w:p w:rsidR="004F57D9" w:rsidRPr="00F330EB" w:rsidRDefault="004F57D9" w:rsidP="00F330EB">
      <w:pPr>
        <w:widowControl/>
        <w:numPr>
          <w:ilvl w:val="1"/>
          <w:numId w:val="15"/>
        </w:numPr>
        <w:suppressAutoHyphens w:val="0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F330EB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4F57D9" w:rsidRPr="004F0D24" w:rsidRDefault="004F57D9" w:rsidP="00F330EB">
      <w:pPr>
        <w:widowControl/>
        <w:numPr>
          <w:ilvl w:val="2"/>
          <w:numId w:val="15"/>
        </w:numPr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F330EB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ofertowy – </w:t>
      </w:r>
      <w:r w:rsidRPr="004F0D24">
        <w:rPr>
          <w:rFonts w:ascii="Verdana" w:eastAsia="Calibri" w:hAnsi="Verdana"/>
          <w:b/>
          <w:bCs/>
          <w:sz w:val="20"/>
          <w:szCs w:val="20"/>
          <w:lang w:eastAsia="ar-SA"/>
        </w:rPr>
        <w:t>załącznik nr 2 do SWZ</w:t>
      </w:r>
    </w:p>
    <w:p w:rsidR="004F57D9" w:rsidRPr="00F330EB" w:rsidRDefault="004F57D9" w:rsidP="00F330EB">
      <w:pPr>
        <w:widowControl/>
        <w:numPr>
          <w:ilvl w:val="2"/>
          <w:numId w:val="15"/>
        </w:numPr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F330EB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cenowy – </w:t>
      </w:r>
      <w:r w:rsidRPr="004F0D24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załącznik nr </w:t>
      </w:r>
      <w:r w:rsidR="00C45D7F" w:rsidRPr="004F0D24">
        <w:rPr>
          <w:rFonts w:ascii="Verdana" w:eastAsia="Calibri" w:hAnsi="Verdana"/>
          <w:b/>
          <w:bCs/>
          <w:sz w:val="20"/>
          <w:szCs w:val="20"/>
          <w:lang w:eastAsia="ar-SA"/>
        </w:rPr>
        <w:t>1</w:t>
      </w:r>
      <w:r w:rsidRPr="004F0D24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do SWZ</w:t>
      </w:r>
    </w:p>
    <w:p w:rsidR="009C1FEB" w:rsidRPr="00F330EB" w:rsidRDefault="004F57D9" w:rsidP="00F330EB">
      <w:pPr>
        <w:widowControl/>
        <w:numPr>
          <w:ilvl w:val="2"/>
          <w:numId w:val="15"/>
        </w:numPr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F330EB">
        <w:rPr>
          <w:rFonts w:ascii="Verdana" w:eastAsia="Calibri" w:hAnsi="Verdana"/>
          <w:bCs/>
          <w:sz w:val="20"/>
          <w:szCs w:val="20"/>
          <w:lang w:eastAsia="ar-SA"/>
        </w:rPr>
        <w:t xml:space="preserve">wypełnione oświadczenie o niepodleganiu wykluczeniu </w:t>
      </w:r>
      <w:r w:rsidR="00C97347" w:rsidRPr="00F330EB">
        <w:rPr>
          <w:rFonts w:ascii="Verdana" w:eastAsia="Calibri" w:hAnsi="Verdana"/>
          <w:bCs/>
          <w:sz w:val="20"/>
          <w:szCs w:val="20"/>
          <w:lang w:eastAsia="ar-SA"/>
        </w:rPr>
        <w:t xml:space="preserve">oraz spełnianiu warunków udziału w postępowaniu </w:t>
      </w:r>
      <w:r w:rsidRPr="00F330EB">
        <w:rPr>
          <w:rFonts w:ascii="Verdana" w:eastAsia="Calibri" w:hAnsi="Verdana"/>
          <w:bCs/>
          <w:sz w:val="20"/>
          <w:szCs w:val="20"/>
          <w:lang w:eastAsia="ar-SA"/>
        </w:rPr>
        <w:t xml:space="preserve">- </w:t>
      </w:r>
      <w:r w:rsidRPr="004F0D24">
        <w:rPr>
          <w:rFonts w:ascii="Verdana" w:eastAsia="Calibri" w:hAnsi="Verdana"/>
          <w:b/>
          <w:bCs/>
          <w:sz w:val="20"/>
          <w:szCs w:val="20"/>
          <w:lang w:eastAsia="ar-SA"/>
        </w:rPr>
        <w:t>załącznik nr 3</w:t>
      </w:r>
      <w:r w:rsidR="004F0D24" w:rsidRPr="004F0D24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oraz 3</w:t>
      </w:r>
      <w:r w:rsidR="001A0963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</w:t>
      </w:r>
      <w:r w:rsidR="004F0D24" w:rsidRPr="004F0D24">
        <w:rPr>
          <w:rFonts w:ascii="Verdana" w:eastAsia="Calibri" w:hAnsi="Verdana"/>
          <w:b/>
          <w:bCs/>
          <w:sz w:val="20"/>
          <w:szCs w:val="20"/>
          <w:lang w:eastAsia="ar-SA"/>
        </w:rPr>
        <w:t>a</w:t>
      </w:r>
      <w:r w:rsidRPr="00F330EB">
        <w:rPr>
          <w:rFonts w:ascii="Verdana" w:eastAsia="Calibri" w:hAnsi="Verdana"/>
          <w:bCs/>
          <w:sz w:val="20"/>
          <w:szCs w:val="20"/>
          <w:lang w:eastAsia="ar-SA"/>
        </w:rPr>
        <w:t xml:space="preserve"> do SWZ</w:t>
      </w:r>
      <w:r w:rsidR="009C1FEB" w:rsidRPr="00F330EB">
        <w:rPr>
          <w:rFonts w:ascii="Verdana" w:eastAsia="Calibri" w:hAnsi="Verdana"/>
          <w:bCs/>
          <w:sz w:val="20"/>
          <w:szCs w:val="20"/>
          <w:lang w:eastAsia="ar-SA"/>
        </w:rPr>
        <w:t>, przy czym:</w:t>
      </w:r>
    </w:p>
    <w:p w:rsidR="009C1FEB" w:rsidRPr="00F330EB" w:rsidRDefault="009C1FEB" w:rsidP="00F330EB">
      <w:pPr>
        <w:widowControl/>
        <w:numPr>
          <w:ilvl w:val="3"/>
          <w:numId w:val="15"/>
        </w:numPr>
        <w:suppressAutoHyphens w:val="0"/>
        <w:ind w:left="1843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F330EB">
        <w:rPr>
          <w:rFonts w:ascii="Verdana" w:eastAsia="Calibri" w:hAnsi="Verdana"/>
          <w:bCs/>
          <w:sz w:val="20"/>
          <w:szCs w:val="20"/>
          <w:lang w:eastAsia="ar-SA"/>
        </w:rPr>
        <w:t xml:space="preserve">w przypadku wspólnego ubiegania się o zamówienie przez wykonawców, oświadczenie, o którym mowa powyżej składa każdy z wykonawców. Dokumenty te potwierdzają brak podstaw wykluczenia </w:t>
      </w:r>
      <w:r w:rsidR="00C97347" w:rsidRPr="00F330EB">
        <w:rPr>
          <w:rFonts w:ascii="Verdana" w:eastAsia="Calibri" w:hAnsi="Verdana"/>
          <w:bCs/>
          <w:sz w:val="20"/>
          <w:szCs w:val="20"/>
          <w:lang w:eastAsia="ar-SA"/>
        </w:rPr>
        <w:t>oraz spełnianie warunków udziału w postępowaniu</w:t>
      </w:r>
      <w:r w:rsidR="00144A31" w:rsidRPr="00F330EB">
        <w:rPr>
          <w:rFonts w:ascii="Verdana" w:eastAsia="Calibri" w:hAnsi="Verdana"/>
          <w:bCs/>
          <w:sz w:val="20"/>
          <w:szCs w:val="20"/>
          <w:lang w:eastAsia="ar-SA"/>
        </w:rPr>
        <w:t xml:space="preserve"> </w:t>
      </w:r>
      <w:r w:rsidRPr="00F330EB">
        <w:rPr>
          <w:rFonts w:ascii="Verdana" w:eastAsia="Calibri" w:hAnsi="Verdana"/>
          <w:bCs/>
          <w:sz w:val="20"/>
          <w:szCs w:val="20"/>
          <w:lang w:eastAsia="ar-SA"/>
        </w:rPr>
        <w:t>w zakresie, w którym każdy z wykonawców wykazuje</w:t>
      </w:r>
      <w:r w:rsidR="00144A31" w:rsidRPr="00F330EB">
        <w:rPr>
          <w:rFonts w:ascii="Verdana" w:eastAsia="Calibri" w:hAnsi="Verdana"/>
          <w:bCs/>
          <w:sz w:val="20"/>
          <w:szCs w:val="20"/>
          <w:lang w:eastAsia="ar-SA"/>
        </w:rPr>
        <w:t xml:space="preserve"> </w:t>
      </w:r>
      <w:r w:rsidR="00C97347" w:rsidRPr="00F330EB">
        <w:rPr>
          <w:rFonts w:ascii="Verdana" w:eastAsia="Calibri" w:hAnsi="Verdana"/>
          <w:bCs/>
          <w:sz w:val="20"/>
          <w:szCs w:val="20"/>
          <w:lang w:eastAsia="ar-SA"/>
        </w:rPr>
        <w:t>spełnianie warunków udziału w postępowaniu</w:t>
      </w:r>
      <w:r w:rsidRPr="00F330EB">
        <w:rPr>
          <w:rFonts w:ascii="Verdana" w:eastAsia="Calibri" w:hAnsi="Verdana"/>
          <w:bCs/>
          <w:sz w:val="20"/>
          <w:szCs w:val="20"/>
          <w:lang w:eastAsia="ar-SA"/>
        </w:rPr>
        <w:t>.</w:t>
      </w:r>
    </w:p>
    <w:p w:rsidR="0099338A" w:rsidRPr="00F330EB" w:rsidRDefault="004F57D9" w:rsidP="00F330EB">
      <w:pPr>
        <w:widowControl/>
        <w:numPr>
          <w:ilvl w:val="2"/>
          <w:numId w:val="15"/>
        </w:numPr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F330EB">
        <w:rPr>
          <w:rFonts w:ascii="Verdana" w:eastAsia="Calibri" w:hAnsi="Verdana"/>
          <w:bCs/>
          <w:spacing w:val="4"/>
          <w:sz w:val="20"/>
          <w:szCs w:val="20"/>
        </w:rPr>
        <w:t xml:space="preserve">przedmiotowe środki dowodowe </w:t>
      </w:r>
      <w:r w:rsidR="00004D56" w:rsidRPr="00F330EB">
        <w:rPr>
          <w:rFonts w:ascii="Verdana" w:eastAsia="Calibri" w:hAnsi="Verdana"/>
          <w:bCs/>
          <w:spacing w:val="4"/>
          <w:sz w:val="20"/>
          <w:szCs w:val="20"/>
        </w:rPr>
        <w:t>( o ile dotyczy)</w:t>
      </w:r>
    </w:p>
    <w:p w:rsidR="004F57D9" w:rsidRPr="00F330EB" w:rsidRDefault="004F57D9" w:rsidP="00F330EB">
      <w:pPr>
        <w:numPr>
          <w:ilvl w:val="1"/>
          <w:numId w:val="15"/>
        </w:numPr>
        <w:tabs>
          <w:tab w:val="left" w:pos="426"/>
        </w:tabs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 xml:space="preserve"> Dodatkowo:</w:t>
      </w:r>
    </w:p>
    <w:p w:rsidR="004F57D9" w:rsidRPr="00F330EB" w:rsidRDefault="004F57D9" w:rsidP="00F330EB">
      <w:pPr>
        <w:numPr>
          <w:ilvl w:val="2"/>
          <w:numId w:val="15"/>
        </w:numPr>
        <w:tabs>
          <w:tab w:val="left" w:pos="127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567B2E" w:rsidRPr="00F330EB" w:rsidRDefault="004F57D9" w:rsidP="00F330EB">
      <w:pPr>
        <w:numPr>
          <w:ilvl w:val="2"/>
          <w:numId w:val="15"/>
        </w:numPr>
        <w:tabs>
          <w:tab w:val="left" w:pos="127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 xml:space="preserve">Wykonawca nie jest zobowiązany do złożenia dokumentów, o których mowa w </w:t>
      </w:r>
      <w:proofErr w:type="spellStart"/>
      <w:r w:rsidRPr="00F330EB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F330EB">
        <w:rPr>
          <w:rFonts w:ascii="Verdana" w:hAnsi="Verdana"/>
          <w:color w:val="auto"/>
          <w:sz w:val="20"/>
          <w:szCs w:val="20"/>
        </w:rPr>
        <w:t xml:space="preserve"> 1, jeżeli Zamawiający może je uzyskać za pomocą bezpłatnych </w:t>
      </w:r>
    </w:p>
    <w:p w:rsidR="004F57D9" w:rsidRPr="00F330EB" w:rsidRDefault="00D447D9" w:rsidP="00F330EB">
      <w:pPr>
        <w:tabs>
          <w:tab w:val="left" w:pos="127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ab/>
      </w:r>
      <w:r w:rsidR="004F57D9" w:rsidRPr="00F330EB">
        <w:rPr>
          <w:rFonts w:ascii="Verdana" w:hAnsi="Verdana"/>
          <w:color w:val="auto"/>
          <w:sz w:val="20"/>
          <w:szCs w:val="20"/>
        </w:rPr>
        <w:t>i ogólnodostępnych baz danych, o ile wykonawca wskazał dane umożliwiające dostęp do tych dokumentów</w:t>
      </w:r>
    </w:p>
    <w:p w:rsidR="004F57D9" w:rsidRPr="00F330EB" w:rsidRDefault="004F57D9" w:rsidP="00F330EB">
      <w:pPr>
        <w:numPr>
          <w:ilvl w:val="2"/>
          <w:numId w:val="15"/>
        </w:numPr>
        <w:tabs>
          <w:tab w:val="left" w:pos="127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 xml:space="preserve">jeżeli w imieniu wykonawcy działa osoba, której umocowanie do jego reprezentowania nie wynika z dokumentów, o których mowa w </w:t>
      </w:r>
      <w:proofErr w:type="spellStart"/>
      <w:r w:rsidRPr="00F330EB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F330EB">
        <w:rPr>
          <w:rFonts w:ascii="Verdana" w:hAnsi="Verdana"/>
          <w:color w:val="auto"/>
          <w:sz w:val="20"/>
          <w:szCs w:val="20"/>
        </w:rPr>
        <w:t xml:space="preserve"> 1, zamawiający żąda od wykonawcy pełnomocnictwa lub innego dokumentu potwierdzającego umocowanie do reprezentowania wykonawcy</w:t>
      </w:r>
    </w:p>
    <w:p w:rsidR="0063434E" w:rsidRPr="00F330EB" w:rsidRDefault="004F57D9" w:rsidP="00F330EB">
      <w:pPr>
        <w:numPr>
          <w:ilvl w:val="2"/>
          <w:numId w:val="15"/>
        </w:numPr>
        <w:tabs>
          <w:tab w:val="left" w:pos="42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F330EB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F330EB">
        <w:rPr>
          <w:rFonts w:ascii="Verdana" w:hAnsi="Verdana"/>
          <w:color w:val="auto"/>
          <w:sz w:val="20"/>
          <w:szCs w:val="20"/>
        </w:rPr>
        <w:t xml:space="preserve"> 3 stosuje się odpowiednio do osoby działającej w imieniu wykonawców wspólnie ubiegających się o udzielenie zamówienia publicznego</w:t>
      </w:r>
    </w:p>
    <w:p w:rsidR="004F57D9" w:rsidRPr="00F330EB" w:rsidRDefault="0063434E" w:rsidP="00F330EB">
      <w:pPr>
        <w:numPr>
          <w:ilvl w:val="2"/>
          <w:numId w:val="15"/>
        </w:num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F330EB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F330EB">
        <w:rPr>
          <w:rFonts w:ascii="Verdana" w:hAnsi="Verdana"/>
          <w:color w:val="auto"/>
          <w:sz w:val="20"/>
          <w:szCs w:val="20"/>
        </w:rPr>
        <w:t xml:space="preserve"> 1-3 stosuje się odpowiednio do osoby działającej w imieniu podmiotu udostępniającego zasoby na zasadach określonych w art. 118 ustawy lub podwykonawcy niebędącego podmiotem udostępniającym zasoby na takich zasadach</w:t>
      </w:r>
    </w:p>
    <w:p w:rsidR="0063434E" w:rsidRPr="00F330EB" w:rsidRDefault="0063434E" w:rsidP="00F330EB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F330EB" w:rsidRDefault="00857D43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6" w:name="_Toc64559031"/>
      <w:r w:rsidRPr="00F330EB">
        <w:rPr>
          <w:rFonts w:ascii="Verdana" w:hAnsi="Verdana"/>
          <w:spacing w:val="5"/>
          <w:sz w:val="20"/>
          <w:szCs w:val="20"/>
        </w:rPr>
        <w:t>T</w:t>
      </w:r>
      <w:r w:rsidR="002A0871" w:rsidRPr="00F330EB">
        <w:rPr>
          <w:rFonts w:ascii="Verdana" w:hAnsi="Verdana"/>
          <w:spacing w:val="5"/>
          <w:sz w:val="20"/>
          <w:szCs w:val="20"/>
        </w:rPr>
        <w:t>ermin składania ofert</w:t>
      </w:r>
      <w:bookmarkEnd w:id="16"/>
    </w:p>
    <w:p w:rsidR="005C13B3" w:rsidRPr="00F330EB" w:rsidRDefault="005C13B3" w:rsidP="00F330EB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AF11F8" w:rsidRPr="00F330EB" w:rsidRDefault="00AF11F8" w:rsidP="00F330EB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0D08FF">
        <w:rPr>
          <w:rFonts w:ascii="Verdana" w:eastAsia="Times New Roman" w:hAnsi="Verdana"/>
          <w:color w:val="auto"/>
          <w:sz w:val="20"/>
          <w:szCs w:val="20"/>
        </w:rPr>
        <w:t xml:space="preserve">Termin składania ofert upływa dnia </w:t>
      </w:r>
      <w:r w:rsidR="00D66DCD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01.</w:t>
      </w:r>
      <w:r w:rsidR="000D08FF" w:rsidRPr="004B347A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</w:t>
      </w:r>
      <w:r w:rsidR="00D66DCD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8</w:t>
      </w:r>
      <w:r w:rsidR="006D5466" w:rsidRPr="004B347A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.202</w:t>
      </w:r>
      <w:r w:rsidR="00280A41" w:rsidRPr="004B347A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</w:t>
      </w:r>
      <w:r w:rsidRPr="004B347A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roku o godz. </w:t>
      </w:r>
      <w:r w:rsidR="00763F23" w:rsidRPr="004B347A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09.00</w:t>
      </w:r>
    </w:p>
    <w:p w:rsidR="00487A74" w:rsidRPr="00F330EB" w:rsidRDefault="00487A74" w:rsidP="00F330EB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hAnsi="Verdana"/>
          <w:sz w:val="20"/>
          <w:szCs w:val="20"/>
        </w:rPr>
      </w:pPr>
    </w:p>
    <w:p w:rsidR="0099338A" w:rsidRPr="00F330EB" w:rsidRDefault="002A0871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7" w:name="_Toc64559032"/>
      <w:r w:rsidRPr="00F330EB">
        <w:rPr>
          <w:rFonts w:ascii="Verdana" w:hAnsi="Verdana"/>
          <w:spacing w:val="5"/>
          <w:sz w:val="20"/>
          <w:szCs w:val="20"/>
        </w:rPr>
        <w:t>Termin otwarcia ofert</w:t>
      </w:r>
      <w:bookmarkEnd w:id="17"/>
    </w:p>
    <w:p w:rsidR="005C13B3" w:rsidRPr="00F330EB" w:rsidRDefault="005C13B3" w:rsidP="00F330EB">
      <w:pPr>
        <w:ind w:left="425"/>
        <w:jc w:val="both"/>
        <w:rPr>
          <w:rFonts w:ascii="Verdana" w:hAnsi="Verdana"/>
          <w:b/>
          <w:sz w:val="20"/>
          <w:szCs w:val="20"/>
        </w:rPr>
      </w:pPr>
    </w:p>
    <w:p w:rsidR="00AF11F8" w:rsidRPr="000F1945" w:rsidRDefault="00483E0E" w:rsidP="00F330EB">
      <w:pPr>
        <w:numPr>
          <w:ilvl w:val="1"/>
          <w:numId w:val="13"/>
        </w:numPr>
        <w:tabs>
          <w:tab w:val="clear" w:pos="567"/>
        </w:tabs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0F1945">
        <w:rPr>
          <w:rFonts w:ascii="Verdana" w:hAnsi="Verdana"/>
          <w:sz w:val="20"/>
          <w:szCs w:val="20"/>
        </w:rPr>
        <w:t>Termin otwarcia ofert:</w:t>
      </w:r>
      <w:r w:rsidR="006D5466" w:rsidRPr="000F1945">
        <w:rPr>
          <w:rFonts w:ascii="Verdana" w:hAnsi="Verdana"/>
          <w:sz w:val="20"/>
          <w:szCs w:val="20"/>
        </w:rPr>
        <w:t xml:space="preserve"> </w:t>
      </w:r>
      <w:r w:rsidR="00D66DCD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01</w:t>
      </w:r>
      <w:r w:rsidR="000F1945" w:rsidRPr="00FA473D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.0</w:t>
      </w:r>
      <w:r w:rsidR="00D66DCD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8</w:t>
      </w:r>
      <w:r w:rsidR="006D5466" w:rsidRPr="00FA473D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E71299" w:rsidRPr="00FA473D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</w:t>
      </w:r>
      <w:r w:rsidR="00280A41" w:rsidRPr="00FA473D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</w:t>
      </w:r>
      <w:r w:rsidR="00E71299" w:rsidRPr="00FA473D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roku o godz. </w:t>
      </w:r>
      <w:r w:rsidR="00763F23" w:rsidRPr="00FA473D">
        <w:rPr>
          <w:rFonts w:ascii="Verdana" w:eastAsia="Times New Roman" w:hAnsi="Verdana"/>
          <w:b/>
          <w:bCs/>
          <w:color w:val="auto"/>
          <w:sz w:val="20"/>
          <w:szCs w:val="20"/>
          <w:highlight w:val="yellow"/>
        </w:rPr>
        <w:t>10.00</w:t>
      </w:r>
    </w:p>
    <w:p w:rsidR="00CA15CA" w:rsidRPr="00F330EB" w:rsidRDefault="00857D43" w:rsidP="00F330EB">
      <w:pPr>
        <w:numPr>
          <w:ilvl w:val="1"/>
          <w:numId w:val="13"/>
        </w:numPr>
        <w:tabs>
          <w:tab w:val="clear" w:pos="567"/>
        </w:tabs>
        <w:ind w:left="426" w:hanging="426"/>
        <w:jc w:val="both"/>
        <w:rPr>
          <w:rFonts w:ascii="Verdana" w:hAnsi="Verdana"/>
          <w:color w:val="FF0000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lastRenderedPageBreak/>
        <w:t>Otwarcie ofert nastąpi za pośrednictwem</w:t>
      </w:r>
      <w:r w:rsidR="00E15C53" w:rsidRPr="00F330EB">
        <w:rPr>
          <w:rFonts w:ascii="Verdana" w:hAnsi="Verdana"/>
          <w:sz w:val="20"/>
          <w:szCs w:val="20"/>
        </w:rPr>
        <w:t xml:space="preserve"> aplikacji do deszyfrowania gpg4win (</w:t>
      </w:r>
      <w:r w:rsidR="00E15C53" w:rsidRPr="00F330EB">
        <w:rPr>
          <w:rFonts w:ascii="Verdana" w:hAnsi="Verdana"/>
          <w:b/>
          <w:sz w:val="20"/>
          <w:szCs w:val="20"/>
        </w:rPr>
        <w:t>Kleopatra</w:t>
      </w:r>
      <w:r w:rsidR="00E15C53" w:rsidRPr="00F330EB">
        <w:rPr>
          <w:rFonts w:ascii="Verdana" w:hAnsi="Verdana" w:cstheme="minorHAnsi"/>
          <w:sz w:val="20"/>
          <w:szCs w:val="20"/>
        </w:rPr>
        <w:t>)</w:t>
      </w:r>
      <w:r w:rsidRPr="00F330EB">
        <w:rPr>
          <w:rFonts w:ascii="Verdana" w:hAnsi="Verdana"/>
          <w:sz w:val="20"/>
          <w:szCs w:val="20"/>
        </w:rPr>
        <w:t xml:space="preserve">, </w:t>
      </w:r>
      <w:r w:rsidR="00E15C53" w:rsidRPr="00F330EB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12" w:history="1">
        <w:r w:rsidR="00E15C53" w:rsidRPr="00F330EB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F330EB">
        <w:rPr>
          <w:rFonts w:ascii="Verdana" w:hAnsi="Verdana"/>
          <w:sz w:val="20"/>
          <w:szCs w:val="20"/>
        </w:rPr>
        <w:t xml:space="preserve">. Odszyfrowanie następuje przy użyciu klucza prywatnego </w:t>
      </w:r>
    </w:p>
    <w:p w:rsidR="006322E1" w:rsidRPr="00F330EB" w:rsidRDefault="006322E1" w:rsidP="00F330EB">
      <w:pPr>
        <w:ind w:left="426"/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F330EB" w:rsidRDefault="00CA15CA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8" w:name="_Toc64559033"/>
      <w:r w:rsidRPr="00F330EB">
        <w:rPr>
          <w:rFonts w:ascii="Verdana" w:hAnsi="Verdana"/>
          <w:spacing w:val="5"/>
          <w:sz w:val="20"/>
          <w:szCs w:val="20"/>
        </w:rPr>
        <w:t>Sposób obliczenia ceny</w:t>
      </w:r>
      <w:bookmarkEnd w:id="18"/>
    </w:p>
    <w:p w:rsidR="005C13B3" w:rsidRPr="00F330EB" w:rsidRDefault="005C13B3" w:rsidP="00F330EB">
      <w:pPr>
        <w:ind w:left="850"/>
        <w:jc w:val="both"/>
        <w:rPr>
          <w:rFonts w:ascii="Verdana" w:hAnsi="Verdana"/>
          <w:sz w:val="20"/>
          <w:szCs w:val="20"/>
        </w:rPr>
      </w:pPr>
    </w:p>
    <w:p w:rsidR="00111C26" w:rsidRPr="00F330EB" w:rsidRDefault="00111C26" w:rsidP="00F330EB">
      <w:pPr>
        <w:numPr>
          <w:ilvl w:val="2"/>
          <w:numId w:val="13"/>
        </w:numPr>
        <w:tabs>
          <w:tab w:val="clear" w:pos="85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Cena oferty musi zostać obliczona zgodnie z formularzem cenowym (załącznik nr </w:t>
      </w:r>
      <w:r w:rsidR="00510483" w:rsidRPr="00F330EB">
        <w:rPr>
          <w:rFonts w:ascii="Verdana" w:hAnsi="Verdana"/>
          <w:sz w:val="20"/>
          <w:szCs w:val="20"/>
        </w:rPr>
        <w:t>1</w:t>
      </w:r>
      <w:r w:rsidRPr="00F330EB">
        <w:rPr>
          <w:rFonts w:ascii="Verdana" w:hAnsi="Verdana"/>
          <w:sz w:val="20"/>
          <w:szCs w:val="20"/>
        </w:rPr>
        <w:t>), a następnie przeniesiona do formularza ofertowego (załącznik nr 2).</w:t>
      </w:r>
    </w:p>
    <w:p w:rsidR="00443784" w:rsidRPr="00F330EB" w:rsidRDefault="00111C26" w:rsidP="00F330EB">
      <w:pPr>
        <w:numPr>
          <w:ilvl w:val="2"/>
          <w:numId w:val="13"/>
        </w:numPr>
        <w:tabs>
          <w:tab w:val="clear" w:pos="85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Cena ofertowa </w:t>
      </w:r>
      <w:r w:rsidR="005A3589" w:rsidRPr="00F330EB">
        <w:rPr>
          <w:rFonts w:ascii="Verdana" w:hAnsi="Verdana"/>
          <w:sz w:val="20"/>
          <w:szCs w:val="20"/>
        </w:rPr>
        <w:t xml:space="preserve">musi </w:t>
      </w:r>
      <w:r w:rsidRPr="00F330EB">
        <w:rPr>
          <w:rFonts w:ascii="Verdana" w:hAnsi="Verdana"/>
          <w:sz w:val="20"/>
          <w:szCs w:val="20"/>
        </w:rPr>
        <w:t>być wyrażon</w:t>
      </w:r>
      <w:r w:rsidR="005A3589" w:rsidRPr="00F330EB">
        <w:rPr>
          <w:rFonts w:ascii="Verdana" w:hAnsi="Verdana"/>
          <w:sz w:val="20"/>
          <w:szCs w:val="20"/>
        </w:rPr>
        <w:t>a</w:t>
      </w:r>
      <w:r w:rsidRPr="00F330EB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F330EB" w:rsidRDefault="00443784" w:rsidP="00F330EB">
      <w:pPr>
        <w:numPr>
          <w:ilvl w:val="2"/>
          <w:numId w:val="13"/>
        </w:numPr>
        <w:tabs>
          <w:tab w:val="clear" w:pos="85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F330EB" w:rsidRDefault="00443784" w:rsidP="00F330EB">
      <w:pPr>
        <w:numPr>
          <w:ilvl w:val="2"/>
          <w:numId w:val="13"/>
        </w:numPr>
        <w:tabs>
          <w:tab w:val="clear" w:pos="85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443784" w:rsidRPr="00F330EB" w:rsidRDefault="00443784" w:rsidP="00F330EB">
      <w:pPr>
        <w:numPr>
          <w:ilvl w:val="0"/>
          <w:numId w:val="16"/>
        </w:numPr>
        <w:tabs>
          <w:tab w:val="num" w:pos="851"/>
        </w:tabs>
        <w:ind w:left="1276" w:hanging="425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F330EB" w:rsidRDefault="00443784" w:rsidP="00F330EB">
      <w:pPr>
        <w:numPr>
          <w:ilvl w:val="0"/>
          <w:numId w:val="16"/>
        </w:numPr>
        <w:tabs>
          <w:tab w:val="num" w:pos="851"/>
        </w:tabs>
        <w:ind w:left="1276" w:hanging="425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F330EB" w:rsidRDefault="00443784" w:rsidP="00F330EB">
      <w:pPr>
        <w:numPr>
          <w:ilvl w:val="0"/>
          <w:numId w:val="16"/>
        </w:numPr>
        <w:tabs>
          <w:tab w:val="num" w:pos="851"/>
        </w:tabs>
        <w:ind w:left="1276" w:hanging="425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1742DE" w:rsidRPr="00F330EB" w:rsidRDefault="00443784" w:rsidP="00F330EB">
      <w:pPr>
        <w:numPr>
          <w:ilvl w:val="0"/>
          <w:numId w:val="16"/>
        </w:numPr>
        <w:ind w:left="851" w:firstLine="0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63725E" w:rsidRPr="00F330EB" w:rsidRDefault="0063725E" w:rsidP="00F330EB">
      <w:pPr>
        <w:ind w:left="360"/>
        <w:jc w:val="both"/>
        <w:rPr>
          <w:rFonts w:ascii="Verdana" w:eastAsia="Calibri" w:hAnsi="Verdana" w:cstheme="minorHAnsi"/>
          <w:bCs/>
          <w:sz w:val="20"/>
          <w:szCs w:val="20"/>
          <w:u w:val="single"/>
        </w:rPr>
      </w:pPr>
    </w:p>
    <w:p w:rsidR="006F132E" w:rsidRPr="007B017B" w:rsidRDefault="006F132E" w:rsidP="00F330EB">
      <w:pPr>
        <w:ind w:left="360"/>
        <w:jc w:val="both"/>
        <w:rPr>
          <w:rFonts w:ascii="Verdana" w:eastAsia="Calibri" w:hAnsi="Verdana" w:cstheme="minorHAnsi"/>
          <w:bCs/>
          <w:sz w:val="20"/>
          <w:szCs w:val="20"/>
          <w:u w:val="single"/>
        </w:rPr>
      </w:pPr>
      <w:r w:rsidRPr="007B017B">
        <w:rPr>
          <w:rFonts w:ascii="Verdana" w:eastAsia="Calibri" w:hAnsi="Verdana" w:cstheme="minorHAnsi"/>
          <w:bCs/>
          <w:sz w:val="20"/>
          <w:szCs w:val="20"/>
          <w:u w:val="single"/>
        </w:rPr>
        <w:t>5. Dodatkowo, Zamawiający wskazuje, że:</w:t>
      </w:r>
    </w:p>
    <w:p w:rsidR="006F132E" w:rsidRPr="007B017B" w:rsidRDefault="006F132E" w:rsidP="00F330EB">
      <w:pPr>
        <w:ind w:left="360"/>
        <w:jc w:val="both"/>
        <w:rPr>
          <w:rFonts w:ascii="Verdana" w:eastAsia="Calibri" w:hAnsi="Verdana" w:cstheme="minorHAnsi"/>
          <w:bCs/>
          <w:sz w:val="20"/>
          <w:szCs w:val="20"/>
        </w:rPr>
      </w:pPr>
    </w:p>
    <w:p w:rsidR="006F132E" w:rsidRPr="007B017B" w:rsidRDefault="006F132E" w:rsidP="00F330EB">
      <w:pPr>
        <w:pStyle w:val="Akapitzlist"/>
        <w:widowControl/>
        <w:numPr>
          <w:ilvl w:val="1"/>
          <w:numId w:val="10"/>
        </w:numPr>
        <w:suppressAutoHyphens w:val="0"/>
        <w:ind w:left="1134" w:hanging="425"/>
        <w:jc w:val="both"/>
        <w:rPr>
          <w:rFonts w:ascii="Verdana" w:hAnsi="Verdana"/>
          <w:sz w:val="20"/>
          <w:szCs w:val="20"/>
        </w:rPr>
      </w:pPr>
      <w:r w:rsidRPr="007B017B">
        <w:rPr>
          <w:rFonts w:ascii="Verdana" w:hAnsi="Verdana"/>
          <w:sz w:val="20"/>
          <w:szCs w:val="20"/>
        </w:rPr>
        <w:t>Leki w opakowaniach innej wielkości niż przedstawione w opisie zamówienia przez Zamawiającego należy wycenić tak, aby ilość leku była zgodna z  SWZ, przeliczając ilości opakowań do dwóch miejsc po przecinku</w:t>
      </w:r>
      <w:r w:rsidR="00F076BC">
        <w:rPr>
          <w:rFonts w:ascii="Verdana" w:hAnsi="Verdana"/>
          <w:sz w:val="20"/>
          <w:szCs w:val="20"/>
        </w:rPr>
        <w:t xml:space="preserve"> (z wyjątkiem </w:t>
      </w:r>
      <w:r w:rsidR="00A8780A" w:rsidRPr="007B017B">
        <w:rPr>
          <w:rFonts w:ascii="Verdana" w:hAnsi="Verdana"/>
          <w:sz w:val="20"/>
          <w:szCs w:val="20"/>
        </w:rPr>
        <w:t xml:space="preserve"> pozycji, w których zaznaczono, aby nie zmieniać wielkości opakowania)</w:t>
      </w:r>
      <w:r w:rsidRPr="007B017B">
        <w:rPr>
          <w:rFonts w:ascii="Verdana" w:hAnsi="Verdana"/>
          <w:sz w:val="20"/>
          <w:szCs w:val="20"/>
        </w:rPr>
        <w:t>.</w:t>
      </w:r>
    </w:p>
    <w:p w:rsidR="006F132E" w:rsidRPr="007B017B" w:rsidRDefault="006F132E" w:rsidP="00F330EB">
      <w:pPr>
        <w:ind w:left="1134" w:hanging="425"/>
        <w:jc w:val="both"/>
        <w:rPr>
          <w:rFonts w:ascii="Verdana" w:hAnsi="Verdana"/>
          <w:sz w:val="20"/>
          <w:szCs w:val="20"/>
        </w:rPr>
      </w:pPr>
      <w:r w:rsidRPr="007B017B">
        <w:rPr>
          <w:rFonts w:ascii="Verdana" w:hAnsi="Verdana"/>
          <w:sz w:val="20"/>
          <w:szCs w:val="20"/>
        </w:rPr>
        <w:t>2)  Zamawiający dopuszcza wycenę leku  za opakowanie a nie za sztukę (jeżeli nie ma możliwości zakupu leku w innej formie niż dostępne na rynku opakowanie handlowe) w pozycjach, gdzie w SWZ występują sztuki lub miligramy.</w:t>
      </w:r>
    </w:p>
    <w:p w:rsidR="006F132E" w:rsidRPr="007B017B" w:rsidRDefault="006F132E" w:rsidP="00F330EB">
      <w:pPr>
        <w:ind w:left="1134" w:hanging="425"/>
        <w:jc w:val="both"/>
        <w:rPr>
          <w:rFonts w:ascii="Verdana" w:hAnsi="Verdana"/>
          <w:sz w:val="20"/>
          <w:szCs w:val="20"/>
        </w:rPr>
      </w:pPr>
      <w:r w:rsidRPr="007B017B">
        <w:rPr>
          <w:rFonts w:ascii="Verdana" w:hAnsi="Verdana"/>
          <w:sz w:val="20"/>
          <w:szCs w:val="20"/>
        </w:rPr>
        <w:t>3)</w:t>
      </w:r>
      <w:r w:rsidRPr="007B017B">
        <w:rPr>
          <w:rFonts w:ascii="Verdana" w:hAnsi="Verdana"/>
          <w:sz w:val="20"/>
          <w:szCs w:val="20"/>
        </w:rPr>
        <w:tab/>
        <w:t>Zamawiający nie dopuszcz</w:t>
      </w:r>
      <w:r w:rsidR="00053A2E">
        <w:rPr>
          <w:rFonts w:ascii="Verdana" w:hAnsi="Verdana"/>
          <w:sz w:val="20"/>
          <w:szCs w:val="20"/>
        </w:rPr>
        <w:t>a zmiany nazwy  międzynarodowej, przy czym leki o tej samej nazwie międzynarodowej</w:t>
      </w:r>
      <w:r w:rsidRPr="007B017B">
        <w:rPr>
          <w:rFonts w:ascii="Verdana" w:hAnsi="Verdana"/>
          <w:sz w:val="20"/>
          <w:szCs w:val="20"/>
        </w:rPr>
        <w:t xml:space="preserve"> </w:t>
      </w:r>
      <w:r w:rsidR="00053A2E">
        <w:rPr>
          <w:rFonts w:ascii="Verdana" w:hAnsi="Verdana"/>
          <w:sz w:val="20"/>
          <w:szCs w:val="20"/>
        </w:rPr>
        <w:t>występujące w obrębie jednego pakietu w tej samej postaci, lecz w różnych dawkach powinny pochodzić od tego samego producenta.</w:t>
      </w:r>
    </w:p>
    <w:p w:rsidR="006F132E" w:rsidRPr="007B017B" w:rsidRDefault="006F132E" w:rsidP="00F330EB">
      <w:pPr>
        <w:tabs>
          <w:tab w:val="left" w:pos="284"/>
        </w:tabs>
        <w:ind w:left="1134" w:hanging="425"/>
        <w:jc w:val="both"/>
        <w:rPr>
          <w:rFonts w:ascii="Verdana" w:hAnsi="Verdana"/>
          <w:b/>
          <w:bCs/>
          <w:sz w:val="20"/>
          <w:szCs w:val="20"/>
        </w:rPr>
      </w:pPr>
      <w:r w:rsidRPr="007B017B">
        <w:rPr>
          <w:rFonts w:ascii="Verdana" w:hAnsi="Verdana"/>
          <w:sz w:val="20"/>
          <w:szCs w:val="20"/>
        </w:rPr>
        <w:tab/>
      </w:r>
      <w:r w:rsidR="00161E4A">
        <w:rPr>
          <w:rFonts w:ascii="Verdana" w:hAnsi="Verdana"/>
          <w:sz w:val="20"/>
          <w:szCs w:val="20"/>
        </w:rPr>
        <w:t xml:space="preserve">We wszystkich pakietach </w:t>
      </w:r>
      <w:r w:rsidRPr="007B017B">
        <w:rPr>
          <w:rFonts w:ascii="Verdana" w:hAnsi="Verdana"/>
          <w:sz w:val="20"/>
          <w:szCs w:val="20"/>
        </w:rPr>
        <w:t>Zamawiający wymaga podania</w:t>
      </w:r>
      <w:r w:rsidR="00144A31" w:rsidRPr="007B017B">
        <w:rPr>
          <w:rFonts w:ascii="Verdana" w:hAnsi="Verdana"/>
          <w:sz w:val="20"/>
          <w:szCs w:val="20"/>
        </w:rPr>
        <w:t xml:space="preserve"> </w:t>
      </w:r>
      <w:r w:rsidRPr="007B017B">
        <w:rPr>
          <w:rFonts w:ascii="Verdana" w:hAnsi="Verdana"/>
          <w:b/>
          <w:bCs/>
          <w:sz w:val="20"/>
          <w:szCs w:val="20"/>
        </w:rPr>
        <w:t>nazwy handlowej, postaci, dawki oraz wskazane jest podanie nazwy producenta i kodu EAN.</w:t>
      </w:r>
    </w:p>
    <w:p w:rsidR="00E53015" w:rsidRPr="007B017B" w:rsidRDefault="00E53015" w:rsidP="00F330EB">
      <w:pPr>
        <w:tabs>
          <w:tab w:val="left" w:pos="284"/>
        </w:tabs>
        <w:ind w:left="1134" w:hanging="425"/>
        <w:jc w:val="both"/>
        <w:rPr>
          <w:rFonts w:ascii="Verdana" w:hAnsi="Verdana"/>
          <w:b/>
          <w:bCs/>
          <w:sz w:val="20"/>
          <w:szCs w:val="20"/>
        </w:rPr>
      </w:pPr>
      <w:r w:rsidRPr="007B017B">
        <w:rPr>
          <w:rFonts w:ascii="Verdana" w:hAnsi="Verdana"/>
          <w:bCs/>
          <w:sz w:val="20"/>
          <w:szCs w:val="20"/>
        </w:rPr>
        <w:t xml:space="preserve">4) </w:t>
      </w:r>
      <w:r w:rsidR="00161E4A">
        <w:rPr>
          <w:rFonts w:ascii="Verdana" w:hAnsi="Verdana"/>
          <w:bCs/>
          <w:sz w:val="20"/>
          <w:szCs w:val="20"/>
        </w:rPr>
        <w:t xml:space="preserve">Wszystkie leki umieszczone </w:t>
      </w:r>
      <w:r w:rsidR="000C0920" w:rsidRPr="00625504">
        <w:rPr>
          <w:rFonts w:ascii="Verdana" w:hAnsi="Verdana"/>
          <w:b/>
          <w:bCs/>
          <w:sz w:val="20"/>
          <w:szCs w:val="20"/>
        </w:rPr>
        <w:t>w pakietach</w:t>
      </w:r>
      <w:r w:rsidR="000C0920" w:rsidRPr="007B017B">
        <w:rPr>
          <w:rFonts w:ascii="Verdana" w:hAnsi="Verdana"/>
          <w:bCs/>
          <w:sz w:val="20"/>
          <w:szCs w:val="20"/>
        </w:rPr>
        <w:t xml:space="preserve"> </w:t>
      </w:r>
      <w:r w:rsidR="000C0920" w:rsidRPr="00872A4C">
        <w:rPr>
          <w:rFonts w:ascii="Verdana" w:hAnsi="Verdana"/>
          <w:b/>
          <w:bCs/>
          <w:sz w:val="20"/>
          <w:szCs w:val="20"/>
        </w:rPr>
        <w:t>nr 1-</w:t>
      </w:r>
      <w:r w:rsidR="005E431F">
        <w:rPr>
          <w:rFonts w:ascii="Verdana" w:hAnsi="Verdana"/>
          <w:b/>
          <w:bCs/>
          <w:sz w:val="20"/>
          <w:szCs w:val="20"/>
        </w:rPr>
        <w:t xml:space="preserve">3 </w:t>
      </w:r>
      <w:r w:rsidR="00161E4A" w:rsidRPr="001D2AA7">
        <w:rPr>
          <w:rFonts w:ascii="Verdana" w:hAnsi="Verdana"/>
          <w:bCs/>
          <w:sz w:val="20"/>
          <w:szCs w:val="20"/>
        </w:rPr>
        <w:t>muszą posiadać rejestrację w leczeniu raka płuc,</w:t>
      </w:r>
      <w:r w:rsidR="00161E4A">
        <w:rPr>
          <w:rFonts w:ascii="Verdana" w:hAnsi="Verdana"/>
          <w:b/>
          <w:bCs/>
          <w:sz w:val="20"/>
          <w:szCs w:val="20"/>
        </w:rPr>
        <w:t xml:space="preserve"> </w:t>
      </w:r>
      <w:r w:rsidR="00161E4A" w:rsidRPr="001D2AA7">
        <w:rPr>
          <w:rFonts w:ascii="Verdana" w:hAnsi="Verdana"/>
          <w:bCs/>
          <w:sz w:val="20"/>
          <w:szCs w:val="20"/>
        </w:rPr>
        <w:t>a zaoferowana cena jednostkowa</w:t>
      </w:r>
      <w:r w:rsidR="00161E4A">
        <w:rPr>
          <w:rFonts w:ascii="Verdana" w:hAnsi="Verdana"/>
          <w:b/>
          <w:bCs/>
          <w:sz w:val="20"/>
          <w:szCs w:val="20"/>
        </w:rPr>
        <w:t xml:space="preserve"> </w:t>
      </w:r>
      <w:r w:rsidR="000C0920" w:rsidRPr="007B017B">
        <w:rPr>
          <w:rFonts w:ascii="Verdana" w:hAnsi="Verdana"/>
          <w:bCs/>
          <w:sz w:val="20"/>
          <w:szCs w:val="20"/>
        </w:rPr>
        <w:t xml:space="preserve">nie może być wyższa niż limit finansowania określony przez </w:t>
      </w:r>
      <w:r w:rsidR="00161E4A" w:rsidRPr="001D2AA7">
        <w:rPr>
          <w:rFonts w:ascii="Verdana" w:hAnsi="Verdana"/>
          <w:bCs/>
          <w:sz w:val="20"/>
          <w:szCs w:val="20"/>
        </w:rPr>
        <w:t>NFZ.</w:t>
      </w:r>
      <w:r w:rsidR="000C0920" w:rsidRPr="001D2AA7">
        <w:rPr>
          <w:rFonts w:ascii="Verdana" w:hAnsi="Verdana"/>
          <w:bCs/>
          <w:sz w:val="20"/>
          <w:szCs w:val="20"/>
        </w:rPr>
        <w:t xml:space="preserve"> </w:t>
      </w:r>
    </w:p>
    <w:p w:rsidR="006F132E" w:rsidRPr="00F330EB" w:rsidRDefault="006F132E" w:rsidP="00F330EB">
      <w:pPr>
        <w:pStyle w:val="Tekstpodstawowy"/>
        <w:tabs>
          <w:tab w:val="left" w:pos="1134"/>
        </w:tabs>
        <w:spacing w:after="0"/>
        <w:ind w:left="1134" w:hanging="425"/>
        <w:jc w:val="both"/>
        <w:rPr>
          <w:rFonts w:ascii="Verdana" w:hAnsi="Verdana"/>
          <w:bCs/>
          <w:sz w:val="20"/>
          <w:szCs w:val="20"/>
        </w:rPr>
      </w:pPr>
    </w:p>
    <w:p w:rsidR="00E04AEB" w:rsidRPr="00F330EB" w:rsidRDefault="00E04AEB" w:rsidP="00F330EB">
      <w:pPr>
        <w:pStyle w:val="Akapitzlist"/>
        <w:ind w:left="850"/>
        <w:jc w:val="both"/>
        <w:rPr>
          <w:rFonts w:ascii="Verdana" w:hAnsi="Verdana"/>
          <w:sz w:val="20"/>
          <w:szCs w:val="20"/>
        </w:rPr>
      </w:pPr>
    </w:p>
    <w:p w:rsidR="00CA15CA" w:rsidRPr="00F330EB" w:rsidRDefault="00CA15CA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9" w:name="_Toc64559034"/>
      <w:r w:rsidRPr="00F330EB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19"/>
    </w:p>
    <w:p w:rsidR="005C13B3" w:rsidRPr="00F330EB" w:rsidRDefault="005C13B3" w:rsidP="00F330EB">
      <w:pPr>
        <w:tabs>
          <w:tab w:val="left" w:pos="-3686"/>
        </w:tabs>
        <w:jc w:val="both"/>
        <w:rPr>
          <w:rFonts w:ascii="Verdana" w:hAnsi="Verdana"/>
          <w:bCs/>
          <w:spacing w:val="4"/>
          <w:sz w:val="20"/>
          <w:szCs w:val="20"/>
        </w:rPr>
      </w:pPr>
    </w:p>
    <w:p w:rsidR="007D7497" w:rsidRPr="00F330EB" w:rsidRDefault="007D7497" w:rsidP="00F330EB">
      <w:pPr>
        <w:tabs>
          <w:tab w:val="left" w:pos="-3686"/>
        </w:tabs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Cs/>
          <w:spacing w:val="4"/>
          <w:sz w:val="20"/>
          <w:szCs w:val="20"/>
        </w:rPr>
        <w:t>Zamawiając</w:t>
      </w:r>
      <w:r w:rsidRPr="00F330EB">
        <w:rPr>
          <w:rFonts w:ascii="Verdana" w:hAnsi="Verdana"/>
          <w:spacing w:val="4"/>
          <w:sz w:val="20"/>
          <w:szCs w:val="20"/>
        </w:rPr>
        <w:t>y</w:t>
      </w:r>
      <w:r w:rsidRPr="00F330EB">
        <w:rPr>
          <w:rFonts w:ascii="Verdana" w:hAnsi="Verdana"/>
          <w:sz w:val="20"/>
          <w:szCs w:val="20"/>
        </w:rPr>
        <w:t xml:space="preserve"> wybierze ofertę najkorzystniejszą na podstawie następującego </w:t>
      </w:r>
      <w:r w:rsidRPr="00F330EB">
        <w:rPr>
          <w:rFonts w:ascii="Verdana" w:hAnsi="Verdana"/>
          <w:spacing w:val="4"/>
          <w:sz w:val="20"/>
          <w:szCs w:val="20"/>
        </w:rPr>
        <w:t>kryterium:</w:t>
      </w:r>
    </w:p>
    <w:p w:rsidR="007D7497" w:rsidRPr="00F330EB" w:rsidRDefault="007D7497" w:rsidP="00F330EB">
      <w:pPr>
        <w:tabs>
          <w:tab w:val="left" w:pos="-3686"/>
        </w:tabs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/>
          <w:spacing w:val="4"/>
          <w:sz w:val="20"/>
          <w:szCs w:val="20"/>
        </w:rPr>
        <w:t>najniższa cena.</w:t>
      </w:r>
    </w:p>
    <w:p w:rsidR="007D7497" w:rsidRPr="00F330EB" w:rsidRDefault="007D7497" w:rsidP="00F330EB">
      <w:pPr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Oferty zostaną ocenione zgodnie z ceną od najniższej do najwyższej, przy czym najkorzystniejsza będzie oferta z najniższą ceną</w:t>
      </w:r>
    </w:p>
    <w:p w:rsidR="0054445F" w:rsidRPr="00F330EB" w:rsidRDefault="0054445F" w:rsidP="00F330EB">
      <w:pPr>
        <w:jc w:val="both"/>
        <w:rPr>
          <w:rFonts w:ascii="Verdana" w:hAnsi="Verdana"/>
          <w:sz w:val="20"/>
          <w:szCs w:val="20"/>
        </w:rPr>
      </w:pPr>
    </w:p>
    <w:p w:rsidR="00CA15CA" w:rsidRPr="00F330EB" w:rsidRDefault="00CA15CA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20" w:name="_Toc64559035"/>
      <w:r w:rsidRPr="00F330EB">
        <w:rPr>
          <w:rFonts w:ascii="Verdana" w:hAnsi="Verdana"/>
          <w:spacing w:val="5"/>
          <w:sz w:val="20"/>
          <w:szCs w:val="20"/>
        </w:rPr>
        <w:t xml:space="preserve">Informacje o formalnościach, jakie muszą zostać dopełnione po </w:t>
      </w:r>
      <w:r w:rsidRPr="00F330EB">
        <w:rPr>
          <w:rFonts w:ascii="Verdana" w:hAnsi="Verdana"/>
          <w:spacing w:val="5"/>
          <w:sz w:val="20"/>
          <w:szCs w:val="20"/>
        </w:rPr>
        <w:lastRenderedPageBreak/>
        <w:t>wyborze</w:t>
      </w:r>
      <w:r w:rsidR="006322E1" w:rsidRPr="00F330EB">
        <w:rPr>
          <w:rFonts w:ascii="Verdana" w:hAnsi="Verdana"/>
          <w:spacing w:val="5"/>
          <w:sz w:val="20"/>
          <w:szCs w:val="20"/>
        </w:rPr>
        <w:t xml:space="preserve"> o</w:t>
      </w:r>
      <w:r w:rsidRPr="00F330EB">
        <w:rPr>
          <w:rFonts w:ascii="Verdana" w:hAnsi="Verdana"/>
          <w:spacing w:val="5"/>
          <w:sz w:val="20"/>
          <w:szCs w:val="20"/>
        </w:rPr>
        <w:t>ferty</w:t>
      </w:r>
      <w:r w:rsidR="00BA4BE8" w:rsidRPr="00F330EB">
        <w:rPr>
          <w:rFonts w:ascii="Verdana" w:hAnsi="Verdana"/>
          <w:spacing w:val="5"/>
          <w:sz w:val="20"/>
          <w:szCs w:val="20"/>
        </w:rPr>
        <w:t xml:space="preserve"> </w:t>
      </w:r>
      <w:r w:rsidRPr="00F330EB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20"/>
    </w:p>
    <w:p w:rsidR="005C13B3" w:rsidRPr="00F330EB" w:rsidRDefault="005C13B3" w:rsidP="00F330EB">
      <w:pPr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7D7497" w:rsidRPr="00F330EB" w:rsidRDefault="007D7497" w:rsidP="00F330EB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7D7497" w:rsidRPr="00F330EB" w:rsidRDefault="007D7497" w:rsidP="00F330EB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7D7497" w:rsidRPr="00F330EB" w:rsidRDefault="007D7497" w:rsidP="00F330EB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7D7497" w:rsidRPr="00F330EB" w:rsidRDefault="007D7497" w:rsidP="00F330EB">
      <w:pPr>
        <w:numPr>
          <w:ilvl w:val="1"/>
          <w:numId w:val="10"/>
        </w:numPr>
        <w:ind w:left="1276" w:hanging="567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ofertą).</w:t>
      </w:r>
    </w:p>
    <w:p w:rsidR="007D7497" w:rsidRPr="00F330EB" w:rsidRDefault="007D7497" w:rsidP="00F330EB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B97FAE" w:rsidRDefault="00B97FAE" w:rsidP="00F330EB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</w:p>
    <w:p w:rsidR="00F330EB" w:rsidRPr="00F330EB" w:rsidRDefault="00F330EB" w:rsidP="00F330EB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</w:p>
    <w:p w:rsidR="00B97FAE" w:rsidRPr="00F330EB" w:rsidRDefault="00B97FAE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21" w:name="_Toc64559036"/>
      <w:r w:rsidRPr="00F330EB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1"/>
    </w:p>
    <w:p w:rsidR="005C13B3" w:rsidRPr="00F330EB" w:rsidRDefault="005C13B3" w:rsidP="00F330EB">
      <w:pPr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F330EB" w:rsidRDefault="00B97FAE" w:rsidP="00F330EB">
      <w:pPr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F330EB">
        <w:rPr>
          <w:rFonts w:ascii="Verdana" w:hAnsi="Verdana"/>
          <w:color w:val="auto"/>
          <w:sz w:val="20"/>
          <w:szCs w:val="20"/>
        </w:rPr>
        <w:t>w</w:t>
      </w:r>
      <w:r w:rsidR="006D5466" w:rsidRPr="00F330EB">
        <w:rPr>
          <w:rFonts w:ascii="Verdana" w:hAnsi="Verdana"/>
          <w:color w:val="auto"/>
          <w:sz w:val="20"/>
          <w:szCs w:val="20"/>
        </w:rPr>
        <w:t xml:space="preserve"> </w:t>
      </w:r>
      <w:r w:rsidRPr="00F330EB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F330EB">
        <w:rPr>
          <w:rFonts w:ascii="Verdana" w:hAnsi="Verdana"/>
          <w:b/>
          <w:color w:val="auto"/>
          <w:sz w:val="20"/>
          <w:szCs w:val="20"/>
        </w:rPr>
        <w:t>u</w:t>
      </w:r>
      <w:r w:rsidRPr="00F330EB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755982" w:rsidRPr="00F330EB">
        <w:rPr>
          <w:rFonts w:ascii="Verdana" w:hAnsi="Verdana"/>
          <w:b/>
          <w:color w:val="auto"/>
          <w:sz w:val="20"/>
          <w:szCs w:val="20"/>
        </w:rPr>
        <w:t>5</w:t>
      </w:r>
      <w:r w:rsidR="00714133">
        <w:rPr>
          <w:rFonts w:ascii="Verdana" w:hAnsi="Verdana"/>
          <w:b/>
          <w:color w:val="auto"/>
          <w:sz w:val="20"/>
          <w:szCs w:val="20"/>
        </w:rPr>
        <w:t xml:space="preserve"> </w:t>
      </w:r>
      <w:r w:rsidRPr="00F330EB">
        <w:rPr>
          <w:rFonts w:ascii="Verdana" w:hAnsi="Verdana"/>
          <w:b/>
          <w:color w:val="auto"/>
          <w:sz w:val="20"/>
          <w:szCs w:val="20"/>
        </w:rPr>
        <w:t>do SWZ</w:t>
      </w:r>
      <w:r w:rsidRPr="00F330EB">
        <w:rPr>
          <w:rFonts w:ascii="Verdana" w:hAnsi="Verdana"/>
          <w:color w:val="auto"/>
          <w:sz w:val="20"/>
          <w:szCs w:val="20"/>
        </w:rPr>
        <w:t>.</w:t>
      </w:r>
    </w:p>
    <w:p w:rsidR="00B97FAE" w:rsidRPr="00F330EB" w:rsidRDefault="00B97FAE" w:rsidP="00F330EB">
      <w:pPr>
        <w:jc w:val="both"/>
        <w:rPr>
          <w:rFonts w:ascii="Verdana" w:hAnsi="Verdana"/>
          <w:sz w:val="20"/>
          <w:szCs w:val="20"/>
        </w:rPr>
      </w:pPr>
    </w:p>
    <w:p w:rsidR="00CA15CA" w:rsidRPr="00F330EB" w:rsidRDefault="00CA15CA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2" w:name="_Toc64559037"/>
      <w:r w:rsidRPr="00F330EB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2"/>
    </w:p>
    <w:p w:rsidR="005C13B3" w:rsidRPr="00F330EB" w:rsidRDefault="005C13B3" w:rsidP="00F330EB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</w:p>
    <w:p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Odwołanie przysługuje na:</w:t>
      </w:r>
    </w:p>
    <w:p w:rsidR="00F565A0" w:rsidRPr="00F330EB" w:rsidRDefault="00F565A0" w:rsidP="00F330EB">
      <w:pPr>
        <w:numPr>
          <w:ilvl w:val="1"/>
          <w:numId w:val="19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F330EB" w:rsidRDefault="00F565A0" w:rsidP="00F330EB">
      <w:pPr>
        <w:numPr>
          <w:ilvl w:val="1"/>
          <w:numId w:val="19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F330EB" w:rsidRDefault="00F565A0" w:rsidP="00F330EB">
      <w:pPr>
        <w:numPr>
          <w:ilvl w:val="1"/>
          <w:numId w:val="19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Odwołujący przekazuje zamawiającemu odwołanie wniesione w formie elektronicznej albo postaci elektronicznej albo kopię tego odwołania, jeżeli zostało ono wniesione </w:t>
      </w:r>
      <w:r w:rsidRPr="00F330EB">
        <w:rPr>
          <w:rFonts w:ascii="Verdana" w:hAnsi="Verdana"/>
          <w:sz w:val="20"/>
          <w:szCs w:val="20"/>
        </w:rPr>
        <w:lastRenderedPageBreak/>
        <w:t>w formie pisemnej, przed upływem terminu do wniesienia odwołania w taki sposób, aby mógł on zapoznać się z jego treścią przed upływem tego terminu.</w:t>
      </w:r>
    </w:p>
    <w:p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bookmarkStart w:id="23" w:name="_Hlk67566200"/>
      <w:r w:rsidRPr="00F330EB">
        <w:rPr>
          <w:rFonts w:ascii="Verdana" w:hAnsi="Verdana"/>
          <w:sz w:val="20"/>
          <w:szCs w:val="20"/>
        </w:rPr>
        <w:t>Odwołanie wnosi się w terminie:</w:t>
      </w:r>
    </w:p>
    <w:p w:rsidR="00F565A0" w:rsidRPr="00F330EB" w:rsidRDefault="0074511C" w:rsidP="00F330EB">
      <w:pPr>
        <w:numPr>
          <w:ilvl w:val="1"/>
          <w:numId w:val="18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10</w:t>
      </w:r>
      <w:r w:rsidR="00F565A0" w:rsidRPr="00F330EB">
        <w:rPr>
          <w:rFonts w:ascii="Verdana" w:hAnsi="Verdana"/>
          <w:sz w:val="20"/>
          <w:szCs w:val="20"/>
        </w:rPr>
        <w:t xml:space="preserve"> dni od dnia przekazania informacji o czynności zamawiającego stanowiącej podstawę jego wniesienia, jeżeli informacja została przekazana przy użyciu środków komunikacji elektronicznej,</w:t>
      </w:r>
    </w:p>
    <w:p w:rsidR="00F565A0" w:rsidRPr="00F330EB" w:rsidRDefault="00F565A0" w:rsidP="00F330EB">
      <w:pPr>
        <w:numPr>
          <w:ilvl w:val="1"/>
          <w:numId w:val="18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1</w:t>
      </w:r>
      <w:r w:rsidR="0074511C" w:rsidRPr="00F330EB">
        <w:rPr>
          <w:rFonts w:ascii="Verdana" w:hAnsi="Verdana"/>
          <w:sz w:val="20"/>
          <w:szCs w:val="20"/>
        </w:rPr>
        <w:t>5</w:t>
      </w:r>
      <w:r w:rsidRPr="00F330EB">
        <w:rPr>
          <w:rFonts w:ascii="Verdana" w:hAnsi="Verdana"/>
          <w:sz w:val="20"/>
          <w:szCs w:val="20"/>
        </w:rPr>
        <w:t xml:space="preserve"> dni od dnia przekazania informacji o czynności zamawiającego stanowiącej podstawę jego wniesienia, jeżeli informacja została przekazana w sposób inny niż określony w </w:t>
      </w:r>
      <w:proofErr w:type="spellStart"/>
      <w:r w:rsidRPr="00F330EB">
        <w:rPr>
          <w:rFonts w:ascii="Verdana" w:hAnsi="Verdana"/>
          <w:sz w:val="20"/>
          <w:szCs w:val="20"/>
        </w:rPr>
        <w:t>pkt</w:t>
      </w:r>
      <w:proofErr w:type="spellEnd"/>
      <w:r w:rsidRPr="00F330EB">
        <w:rPr>
          <w:rFonts w:ascii="Verdana" w:hAnsi="Verdana"/>
          <w:sz w:val="20"/>
          <w:szCs w:val="20"/>
        </w:rPr>
        <w:t xml:space="preserve"> 1)</w:t>
      </w:r>
    </w:p>
    <w:p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Odwołanie wobec treści ogłoszenia wszczynającego postępowanie o udzielenie zamówienia lub konkurs lub wobec treści dokumentów zamówienia wnosi się w terminie </w:t>
      </w:r>
      <w:r w:rsidR="0074511C" w:rsidRPr="00F330EB">
        <w:rPr>
          <w:rFonts w:ascii="Verdana" w:hAnsi="Verdana"/>
          <w:sz w:val="20"/>
          <w:szCs w:val="20"/>
        </w:rPr>
        <w:t>10 dni od dnia publikacji ogłoszenia w Dzienniku Urzędowym Unii Europejskiej lub zamieszczenia dokumentów zamówienia na stronie internetowej</w:t>
      </w:r>
    </w:p>
    <w:p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Odwołanie w przypadkach innych niż określone w ust. 8 i 9 wnosi się w terminie </w:t>
      </w:r>
      <w:r w:rsidR="0074511C" w:rsidRPr="00F330EB">
        <w:rPr>
          <w:rFonts w:ascii="Verdana" w:hAnsi="Verdana"/>
          <w:sz w:val="20"/>
          <w:szCs w:val="20"/>
        </w:rPr>
        <w:t>10</w:t>
      </w:r>
      <w:r w:rsidRPr="00F330EB">
        <w:rPr>
          <w:rFonts w:ascii="Verdana" w:hAnsi="Verdana"/>
          <w:sz w:val="20"/>
          <w:szCs w:val="20"/>
        </w:rPr>
        <w:t xml:space="preserve"> dni od dnia, w którym powzięto lub przy zachowaniu należytej staranności można było powziąć wiadomość o okolicznościach stanowiących podstawę jego wniesienia.</w:t>
      </w:r>
    </w:p>
    <w:bookmarkEnd w:id="23"/>
    <w:p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CA15CA" w:rsidRPr="00F330EB" w:rsidRDefault="00CA15CA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D710D4" w:rsidRPr="00F330EB" w:rsidRDefault="00D710D4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4" w:name="_Toc64559038"/>
      <w:r w:rsidRPr="00F330EB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4"/>
      <w:r w:rsidR="00EC1A9C" w:rsidRPr="00F330EB">
        <w:rPr>
          <w:rFonts w:ascii="Verdana" w:hAnsi="Verdana"/>
          <w:spacing w:val="5"/>
          <w:sz w:val="20"/>
          <w:szCs w:val="20"/>
        </w:rPr>
        <w:t>a</w:t>
      </w:r>
    </w:p>
    <w:p w:rsidR="00024D24" w:rsidRPr="00F330EB" w:rsidRDefault="00024D24" w:rsidP="00F330EB">
      <w:pPr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Nie dotyczy</w:t>
      </w:r>
    </w:p>
    <w:p w:rsidR="005C13B3" w:rsidRPr="00F330EB" w:rsidRDefault="005C13B3" w:rsidP="00F330EB">
      <w:pPr>
        <w:jc w:val="both"/>
        <w:rPr>
          <w:rFonts w:ascii="Verdana" w:hAnsi="Verdana"/>
          <w:sz w:val="20"/>
          <w:szCs w:val="20"/>
        </w:rPr>
      </w:pPr>
    </w:p>
    <w:p w:rsidR="0007520C" w:rsidRPr="00F330EB" w:rsidRDefault="00F25E26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5" w:name="_Toc64559039"/>
      <w:r w:rsidRPr="00F330EB">
        <w:rPr>
          <w:rFonts w:ascii="Verdana" w:hAnsi="Verdana"/>
          <w:spacing w:val="5"/>
          <w:sz w:val="20"/>
          <w:szCs w:val="20"/>
        </w:rPr>
        <w:t>I</w:t>
      </w:r>
      <w:r w:rsidR="0007520C" w:rsidRPr="00F330EB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5"/>
    </w:p>
    <w:p w:rsidR="00E60F26" w:rsidRPr="00F330EB" w:rsidRDefault="00A04F82" w:rsidP="00F330EB">
      <w:pPr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Nie dotyczy</w:t>
      </w:r>
    </w:p>
    <w:p w:rsidR="00373B16" w:rsidRPr="00F330EB" w:rsidRDefault="00373B16" w:rsidP="00F330EB">
      <w:pPr>
        <w:widowControl/>
        <w:ind w:left="426"/>
        <w:jc w:val="both"/>
        <w:rPr>
          <w:rFonts w:ascii="Verdana" w:hAnsi="Verdana"/>
          <w:sz w:val="20"/>
          <w:szCs w:val="20"/>
        </w:rPr>
      </w:pPr>
    </w:p>
    <w:p w:rsidR="00373B16" w:rsidRPr="00F330EB" w:rsidRDefault="00373B16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26" w:name="_Toc64559040"/>
      <w:r w:rsidRPr="00F330EB">
        <w:rPr>
          <w:rFonts w:ascii="Verdana" w:hAnsi="Verdana"/>
          <w:spacing w:val="5"/>
          <w:sz w:val="20"/>
          <w:szCs w:val="20"/>
        </w:rPr>
        <w:t>Informacja o przewidywanym wyborze najkorzystniejszej oferty z zastosowaniem aukcji elektronicznej wraz z informacjami, o których mowa w art. 230</w:t>
      </w:r>
      <w:r w:rsidRPr="00F330EB">
        <w:rPr>
          <w:rFonts w:ascii="Verdana" w:hAnsi="Verdana"/>
          <w:sz w:val="20"/>
          <w:szCs w:val="20"/>
        </w:rPr>
        <w:t xml:space="preserve"> ustawy </w:t>
      </w:r>
      <w:proofErr w:type="spellStart"/>
      <w:r w:rsidRPr="00F330EB">
        <w:rPr>
          <w:rFonts w:ascii="Verdana" w:hAnsi="Verdana"/>
          <w:sz w:val="20"/>
          <w:szCs w:val="20"/>
        </w:rPr>
        <w:t>Pzp</w:t>
      </w:r>
      <w:proofErr w:type="spellEnd"/>
      <w:r w:rsidRPr="00F330EB">
        <w:rPr>
          <w:rFonts w:ascii="Verdana" w:hAnsi="Verdana"/>
          <w:sz w:val="20"/>
          <w:szCs w:val="20"/>
        </w:rPr>
        <w:t>.</w:t>
      </w:r>
      <w:bookmarkEnd w:id="26"/>
    </w:p>
    <w:p w:rsidR="00F83604" w:rsidRPr="00F330EB" w:rsidRDefault="00B729C0" w:rsidP="00F330EB">
      <w:pPr>
        <w:widowControl/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Zamawiają</w:t>
      </w:r>
      <w:r w:rsidR="00F83604" w:rsidRPr="00F330EB">
        <w:rPr>
          <w:rFonts w:ascii="Verdana" w:hAnsi="Verdana"/>
          <w:sz w:val="20"/>
          <w:szCs w:val="20"/>
        </w:rPr>
        <w:t xml:space="preserve">cy </w:t>
      </w:r>
      <w:r w:rsidR="00F83604" w:rsidRPr="00F330EB">
        <w:rPr>
          <w:rFonts w:ascii="Verdana" w:hAnsi="Verdana"/>
          <w:b/>
          <w:sz w:val="20"/>
          <w:szCs w:val="20"/>
        </w:rPr>
        <w:t>nie przewiduje</w:t>
      </w:r>
      <w:r w:rsidR="00F83604" w:rsidRPr="00F330EB">
        <w:rPr>
          <w:rFonts w:ascii="Verdana" w:hAnsi="Verdana"/>
          <w:sz w:val="20"/>
          <w:szCs w:val="20"/>
        </w:rPr>
        <w:t xml:space="preserve"> przeprowadzenia aukcji elektronicznej.</w:t>
      </w:r>
    </w:p>
    <w:p w:rsidR="00373B16" w:rsidRPr="00F330EB" w:rsidRDefault="00373B16" w:rsidP="00F330EB">
      <w:pPr>
        <w:widowControl/>
        <w:ind w:left="426"/>
        <w:jc w:val="both"/>
        <w:rPr>
          <w:rFonts w:ascii="Verdana" w:hAnsi="Verdana"/>
          <w:sz w:val="20"/>
          <w:szCs w:val="20"/>
        </w:rPr>
      </w:pPr>
    </w:p>
    <w:p w:rsidR="00D730D5" w:rsidRPr="00F330EB" w:rsidRDefault="00D730D5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7" w:name="_Toc64559041"/>
      <w:r w:rsidRPr="00F330EB">
        <w:rPr>
          <w:rFonts w:ascii="Verdana" w:hAnsi="Verdana"/>
          <w:spacing w:val="5"/>
          <w:sz w:val="20"/>
          <w:szCs w:val="20"/>
        </w:rPr>
        <w:t>Podwykonawstwo</w:t>
      </w:r>
      <w:bookmarkEnd w:id="27"/>
    </w:p>
    <w:p w:rsidR="00D730D5" w:rsidRPr="00F330EB" w:rsidRDefault="00D730D5" w:rsidP="00F330EB">
      <w:pPr>
        <w:widowControl/>
        <w:numPr>
          <w:ilvl w:val="0"/>
          <w:numId w:val="11"/>
        </w:numPr>
        <w:tabs>
          <w:tab w:val="clear" w:pos="283"/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F330EB" w:rsidRDefault="001608DE" w:rsidP="00F330EB">
      <w:pPr>
        <w:widowControl/>
        <w:numPr>
          <w:ilvl w:val="0"/>
          <w:numId w:val="11"/>
        </w:numPr>
        <w:tabs>
          <w:tab w:val="clear" w:pos="283"/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F330EB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F330EB">
        <w:rPr>
          <w:rFonts w:ascii="Verdana" w:hAnsi="Verdana"/>
          <w:sz w:val="20"/>
          <w:szCs w:val="20"/>
        </w:rPr>
        <w:t>.</w:t>
      </w:r>
    </w:p>
    <w:p w:rsidR="00D730D5" w:rsidRPr="00F330EB" w:rsidRDefault="00D730D5" w:rsidP="00F330EB">
      <w:pPr>
        <w:widowControl/>
        <w:jc w:val="both"/>
        <w:rPr>
          <w:rFonts w:ascii="Verdana" w:hAnsi="Verdana"/>
          <w:sz w:val="20"/>
          <w:szCs w:val="20"/>
        </w:rPr>
      </w:pPr>
    </w:p>
    <w:p w:rsidR="00CF74A9" w:rsidRPr="00F330EB" w:rsidRDefault="00CF74A9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r w:rsidRPr="00F330EB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CF74A9" w:rsidRPr="00F330EB" w:rsidRDefault="00CF74A9" w:rsidP="00F330EB">
      <w:pPr>
        <w:widowControl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Nie dotyczy</w:t>
      </w:r>
    </w:p>
    <w:p w:rsidR="00CF74A9" w:rsidRPr="00F330EB" w:rsidRDefault="00CF74A9" w:rsidP="00F330EB">
      <w:pPr>
        <w:widowControl/>
        <w:jc w:val="both"/>
        <w:rPr>
          <w:rFonts w:ascii="Verdana" w:hAnsi="Verdana"/>
          <w:sz w:val="20"/>
          <w:szCs w:val="20"/>
        </w:rPr>
      </w:pPr>
    </w:p>
    <w:p w:rsidR="008E0D65" w:rsidRPr="00F330EB" w:rsidRDefault="008E0D65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8" w:name="_Toc64559042"/>
      <w:r w:rsidRPr="00F330EB">
        <w:rPr>
          <w:rFonts w:ascii="Verdana" w:hAnsi="Verdana"/>
          <w:spacing w:val="5"/>
          <w:sz w:val="20"/>
          <w:szCs w:val="20"/>
        </w:rPr>
        <w:t>Informacje uzupełniające</w:t>
      </w:r>
      <w:bookmarkEnd w:id="28"/>
    </w:p>
    <w:p w:rsidR="00B852C0" w:rsidRPr="00B852C0" w:rsidRDefault="00B852C0" w:rsidP="00B852C0">
      <w:pPr>
        <w:jc w:val="both"/>
        <w:rPr>
          <w:rFonts w:ascii="Verdana" w:hAnsi="Verdana"/>
          <w:sz w:val="20"/>
          <w:szCs w:val="20"/>
        </w:rPr>
      </w:pPr>
      <w:r w:rsidRPr="00B852C0">
        <w:rPr>
          <w:rFonts w:ascii="Verdana" w:hAnsi="Verdana"/>
          <w:b/>
          <w:sz w:val="20"/>
          <w:szCs w:val="20"/>
        </w:rPr>
        <w:t>TAJEMNICA PRZEDSIĘBIORSTWA</w:t>
      </w:r>
    </w:p>
    <w:p w:rsidR="00B852C0" w:rsidRDefault="00B852C0" w:rsidP="00B852C0">
      <w:pPr>
        <w:jc w:val="both"/>
        <w:rPr>
          <w:rFonts w:ascii="Verdana" w:hAnsi="Verdana"/>
          <w:sz w:val="20"/>
          <w:szCs w:val="20"/>
        </w:rPr>
      </w:pPr>
      <w:r w:rsidRPr="00B852C0">
        <w:rPr>
          <w:rFonts w:ascii="Verdana" w:hAnsi="Verdana"/>
          <w:sz w:val="20"/>
          <w:szCs w:val="20"/>
        </w:rPr>
        <w:t xml:space="preserve">Nie ujawnia się informacji stanowiących tajemnicę przedsiębiorstwa w rozumieniu przepisów </w:t>
      </w:r>
      <w:hyperlink r:id="rId13" w:anchor="/document/16795259?cm=DOCUMENT" w:history="1">
        <w:r w:rsidRPr="00B852C0">
          <w:rPr>
            <w:rStyle w:val="Hipercze"/>
            <w:rFonts w:ascii="Verdana" w:hAnsi="Verdana"/>
            <w:color w:val="auto"/>
            <w:sz w:val="20"/>
            <w:szCs w:val="20"/>
          </w:rPr>
          <w:t>ustawy</w:t>
        </w:r>
      </w:hyperlink>
      <w:r w:rsidRPr="00B852C0">
        <w:rPr>
          <w:rFonts w:ascii="Verdana" w:hAnsi="Verdana"/>
          <w:sz w:val="20"/>
          <w:szCs w:val="20"/>
        </w:rPr>
        <w:t xml:space="preserve"> z dnia 16 kwietnia 1993 r. o zwalczaniu nieuczciwej konkurencji (Dz. U. z 2020 r. poz. 1913),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B852C0" w:rsidRPr="00B852C0" w:rsidRDefault="00B852C0" w:rsidP="00B852C0">
      <w:pPr>
        <w:jc w:val="both"/>
        <w:rPr>
          <w:rFonts w:ascii="Verdana" w:hAnsi="Verdana"/>
          <w:sz w:val="20"/>
          <w:szCs w:val="20"/>
        </w:rPr>
      </w:pPr>
    </w:p>
    <w:p w:rsidR="00B852C0" w:rsidRPr="00F330EB" w:rsidRDefault="00B852C0" w:rsidP="00B852C0">
      <w:pPr>
        <w:numPr>
          <w:ilvl w:val="0"/>
          <w:numId w:val="3"/>
        </w:numPr>
        <w:tabs>
          <w:tab w:val="clear" w:pos="143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Zamawiający </w:t>
      </w:r>
      <w:r w:rsidRPr="00F330EB">
        <w:rPr>
          <w:rFonts w:ascii="Verdana" w:hAnsi="Verdana"/>
          <w:b/>
          <w:sz w:val="20"/>
          <w:szCs w:val="20"/>
        </w:rPr>
        <w:t>nie przewiduje</w:t>
      </w:r>
      <w:r w:rsidRPr="00F330EB">
        <w:rPr>
          <w:rFonts w:ascii="Verdana" w:hAnsi="Verdana"/>
          <w:sz w:val="20"/>
          <w:szCs w:val="20"/>
        </w:rPr>
        <w:t xml:space="preserve"> możliwości zawarcia umowy ramowej.</w:t>
      </w:r>
    </w:p>
    <w:p w:rsidR="00B852C0" w:rsidRDefault="00B852C0" w:rsidP="00B852C0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Zamawiający </w:t>
      </w:r>
      <w:r w:rsidRPr="00F330EB">
        <w:rPr>
          <w:rFonts w:ascii="Verdana" w:hAnsi="Verdana"/>
          <w:b/>
          <w:sz w:val="20"/>
          <w:szCs w:val="20"/>
        </w:rPr>
        <w:t>nie przewiduje</w:t>
      </w:r>
      <w:r w:rsidRPr="00F330EB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B852C0" w:rsidRPr="00F330EB" w:rsidRDefault="00B852C0" w:rsidP="00B852C0">
      <w:pPr>
        <w:ind w:left="426"/>
        <w:jc w:val="both"/>
        <w:rPr>
          <w:rFonts w:ascii="Verdana" w:hAnsi="Verdana"/>
          <w:sz w:val="20"/>
          <w:szCs w:val="20"/>
        </w:rPr>
      </w:pPr>
    </w:p>
    <w:p w:rsidR="00F20A26" w:rsidRPr="00F330EB" w:rsidRDefault="00F20A26" w:rsidP="00F330EB">
      <w:pPr>
        <w:rPr>
          <w:rFonts w:ascii="Verdana" w:hAnsi="Verdana"/>
          <w:sz w:val="20"/>
          <w:szCs w:val="20"/>
          <w:u w:val="single"/>
        </w:rPr>
      </w:pPr>
    </w:p>
    <w:p w:rsidR="00F83604" w:rsidRPr="00F330EB" w:rsidRDefault="00F83604" w:rsidP="00F330EB">
      <w:pPr>
        <w:jc w:val="both"/>
        <w:rPr>
          <w:rFonts w:ascii="Verdana" w:hAnsi="Verdana"/>
          <w:sz w:val="20"/>
          <w:szCs w:val="20"/>
          <w:u w:val="single"/>
        </w:rPr>
      </w:pPr>
      <w:r w:rsidRPr="00F330EB">
        <w:rPr>
          <w:rFonts w:ascii="Verdana" w:hAnsi="Verdana"/>
          <w:sz w:val="20"/>
          <w:szCs w:val="20"/>
          <w:u w:val="single"/>
        </w:rPr>
        <w:t>Lista załączników:</w:t>
      </w:r>
    </w:p>
    <w:p w:rsidR="00F83604" w:rsidRPr="00F330EB" w:rsidRDefault="00F83604" w:rsidP="00F330EB">
      <w:pPr>
        <w:tabs>
          <w:tab w:val="left" w:pos="284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eastAsia="Arial Unicode MS" w:hAnsi="Verdana"/>
          <w:b/>
          <w:sz w:val="20"/>
          <w:szCs w:val="20"/>
        </w:rPr>
        <w:t>Załącznik nr 1</w:t>
      </w:r>
      <w:r w:rsidR="00CB526B" w:rsidRPr="00F330EB">
        <w:rPr>
          <w:rFonts w:ascii="Verdana" w:eastAsia="Arial Unicode MS" w:hAnsi="Verdana"/>
          <w:sz w:val="20"/>
          <w:szCs w:val="20"/>
        </w:rPr>
        <w:t xml:space="preserve"> – Opis przedmiotu zamówienia</w:t>
      </w:r>
      <w:r w:rsidR="000A249A" w:rsidRPr="00F330EB">
        <w:rPr>
          <w:rFonts w:ascii="Verdana" w:eastAsia="Arial Unicode MS" w:hAnsi="Verdana"/>
          <w:sz w:val="20"/>
          <w:szCs w:val="20"/>
        </w:rPr>
        <w:t>, formularz cenowy</w:t>
      </w:r>
      <w:r w:rsidRPr="00F330EB">
        <w:rPr>
          <w:rFonts w:ascii="Verdana" w:eastAsia="Arial Unicode MS" w:hAnsi="Verdana"/>
          <w:sz w:val="20"/>
          <w:szCs w:val="20"/>
        </w:rPr>
        <w:t>;</w:t>
      </w:r>
    </w:p>
    <w:p w:rsidR="00CB526B" w:rsidRPr="00F330EB" w:rsidRDefault="00F83604" w:rsidP="00F330EB">
      <w:pPr>
        <w:tabs>
          <w:tab w:val="left" w:pos="284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eastAsia="Arial Unicode MS" w:hAnsi="Verdana"/>
          <w:b/>
          <w:sz w:val="20"/>
          <w:szCs w:val="20"/>
        </w:rPr>
        <w:t>Załącznik nr 2</w:t>
      </w:r>
      <w:r w:rsidRPr="00F330EB">
        <w:rPr>
          <w:rFonts w:ascii="Verdana" w:eastAsia="Arial Unicode MS" w:hAnsi="Verdana"/>
          <w:sz w:val="20"/>
          <w:szCs w:val="20"/>
        </w:rPr>
        <w:t xml:space="preserve"> – </w:t>
      </w:r>
      <w:r w:rsidRPr="00F330EB">
        <w:rPr>
          <w:rFonts w:ascii="Verdana" w:hAnsi="Verdana"/>
          <w:sz w:val="20"/>
          <w:szCs w:val="20"/>
        </w:rPr>
        <w:t xml:space="preserve">Formularz </w:t>
      </w:r>
      <w:r w:rsidR="00CB526B" w:rsidRPr="00F330EB">
        <w:rPr>
          <w:rFonts w:ascii="Verdana" w:hAnsi="Verdana"/>
          <w:sz w:val="20"/>
          <w:szCs w:val="20"/>
        </w:rPr>
        <w:t>oferty</w:t>
      </w:r>
    </w:p>
    <w:p w:rsidR="00F83604" w:rsidRDefault="00F83604" w:rsidP="00F330EB">
      <w:pPr>
        <w:tabs>
          <w:tab w:val="left" w:pos="284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 xml:space="preserve">Załącznik nr </w:t>
      </w:r>
      <w:r w:rsidR="00E32AD1" w:rsidRPr="00F330EB">
        <w:rPr>
          <w:rFonts w:ascii="Verdana" w:hAnsi="Verdana"/>
          <w:b/>
          <w:sz w:val="20"/>
          <w:szCs w:val="20"/>
        </w:rPr>
        <w:t xml:space="preserve">3 </w:t>
      </w:r>
      <w:r w:rsidRPr="00F330EB">
        <w:rPr>
          <w:rFonts w:ascii="Verdana" w:hAnsi="Verdana"/>
          <w:sz w:val="20"/>
          <w:szCs w:val="20"/>
        </w:rPr>
        <w:t>–  JEDZ</w:t>
      </w:r>
      <w:r w:rsidR="00CB526B" w:rsidRPr="00F330EB">
        <w:rPr>
          <w:rFonts w:ascii="Verdana" w:hAnsi="Verdana"/>
          <w:sz w:val="20"/>
          <w:szCs w:val="20"/>
        </w:rPr>
        <w:t xml:space="preserve"> – edytowalna wersja formularza</w:t>
      </w:r>
      <w:r w:rsidRPr="00F330EB">
        <w:rPr>
          <w:rFonts w:ascii="Verdana" w:hAnsi="Verdana"/>
          <w:sz w:val="20"/>
          <w:szCs w:val="20"/>
        </w:rPr>
        <w:t>;</w:t>
      </w:r>
    </w:p>
    <w:p w:rsidR="00B852C0" w:rsidRPr="00B852C0" w:rsidRDefault="00B852C0" w:rsidP="00F330EB">
      <w:pPr>
        <w:tabs>
          <w:tab w:val="left" w:pos="284"/>
        </w:tabs>
        <w:jc w:val="both"/>
        <w:rPr>
          <w:rFonts w:ascii="Verdana" w:hAnsi="Verdana"/>
          <w:b/>
          <w:sz w:val="20"/>
          <w:szCs w:val="20"/>
        </w:rPr>
      </w:pPr>
      <w:r w:rsidRPr="00B852C0">
        <w:rPr>
          <w:rFonts w:ascii="Verdana" w:hAnsi="Verdana"/>
          <w:b/>
          <w:sz w:val="20"/>
          <w:szCs w:val="20"/>
        </w:rPr>
        <w:t>Załącznik nr 3a – Oświadczenie z art. 5k rozporządzenia 833/2014</w:t>
      </w:r>
    </w:p>
    <w:p w:rsidR="00F83604" w:rsidRPr="00F330EB" w:rsidRDefault="00F83604" w:rsidP="00F330EB">
      <w:pPr>
        <w:tabs>
          <w:tab w:val="left" w:pos="284"/>
          <w:tab w:val="num" w:pos="1080"/>
        </w:tabs>
        <w:jc w:val="both"/>
        <w:rPr>
          <w:rFonts w:ascii="Verdana" w:eastAsia="Arial Unicode MS" w:hAnsi="Verdana"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 xml:space="preserve">Załącznik nr </w:t>
      </w:r>
      <w:r w:rsidR="00E32AD1" w:rsidRPr="00F330EB">
        <w:rPr>
          <w:rFonts w:ascii="Verdana" w:hAnsi="Verdana"/>
          <w:b/>
          <w:sz w:val="20"/>
          <w:szCs w:val="20"/>
        </w:rPr>
        <w:t>4</w:t>
      </w:r>
      <w:r w:rsidRPr="00F330EB">
        <w:rPr>
          <w:rFonts w:ascii="Verdana" w:hAnsi="Verdana"/>
          <w:sz w:val="20"/>
          <w:szCs w:val="20"/>
        </w:rPr>
        <w:t xml:space="preserve"> – </w:t>
      </w:r>
      <w:r w:rsidRPr="00F330EB">
        <w:rPr>
          <w:rFonts w:ascii="Verdana" w:eastAsia="Arial Unicode MS" w:hAnsi="Verdana"/>
          <w:sz w:val="20"/>
          <w:szCs w:val="20"/>
        </w:rPr>
        <w:t>Informacja dotycząca grupy kapitałowej</w:t>
      </w:r>
      <w:r w:rsidRPr="00F330EB">
        <w:rPr>
          <w:rFonts w:ascii="Verdana" w:eastAsia="Arial Unicode MS" w:hAnsi="Verdana"/>
          <w:b/>
          <w:sz w:val="20"/>
          <w:szCs w:val="20"/>
        </w:rPr>
        <w:t>;</w:t>
      </w:r>
    </w:p>
    <w:p w:rsidR="008B2F70" w:rsidRPr="00F330EB" w:rsidRDefault="00F83604" w:rsidP="00F330EB">
      <w:pPr>
        <w:tabs>
          <w:tab w:val="left" w:pos="284"/>
          <w:tab w:val="num" w:pos="1080"/>
        </w:tabs>
        <w:jc w:val="both"/>
        <w:rPr>
          <w:rFonts w:ascii="Verdana" w:hAnsi="Verdana"/>
          <w:b/>
          <w:i/>
          <w:iCs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 xml:space="preserve">Załącznik nr </w:t>
      </w:r>
      <w:r w:rsidR="00E32AD1" w:rsidRPr="00F330EB">
        <w:rPr>
          <w:rFonts w:ascii="Verdana" w:hAnsi="Verdana"/>
          <w:b/>
          <w:sz w:val="20"/>
          <w:szCs w:val="20"/>
        </w:rPr>
        <w:t>5</w:t>
      </w:r>
      <w:r w:rsidRPr="00F330EB">
        <w:rPr>
          <w:rFonts w:ascii="Verdana" w:hAnsi="Verdana"/>
          <w:sz w:val="20"/>
          <w:szCs w:val="20"/>
        </w:rPr>
        <w:t>– Projektowane postanowienia umowy;</w:t>
      </w:r>
    </w:p>
    <w:p w:rsidR="0007520C" w:rsidRPr="00F330EB" w:rsidRDefault="00F83604" w:rsidP="00F330EB">
      <w:pPr>
        <w:tabs>
          <w:tab w:val="left" w:pos="284"/>
          <w:tab w:val="num" w:pos="1080"/>
        </w:tabs>
        <w:jc w:val="both"/>
        <w:rPr>
          <w:rFonts w:ascii="Verdana" w:hAnsi="Verdana"/>
          <w:b/>
          <w:i/>
          <w:iCs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>Załącznik</w:t>
      </w:r>
      <w:r w:rsidR="006322E1" w:rsidRPr="00F330EB">
        <w:rPr>
          <w:rFonts w:ascii="Verdana" w:hAnsi="Verdana"/>
          <w:b/>
          <w:sz w:val="20"/>
          <w:szCs w:val="20"/>
        </w:rPr>
        <w:t xml:space="preserve"> n</w:t>
      </w:r>
      <w:r w:rsidRPr="00F330EB">
        <w:rPr>
          <w:rFonts w:ascii="Verdana" w:hAnsi="Verdana"/>
          <w:b/>
          <w:sz w:val="20"/>
          <w:szCs w:val="20"/>
        </w:rPr>
        <w:t xml:space="preserve">r </w:t>
      </w:r>
      <w:r w:rsidR="00E32AD1" w:rsidRPr="00F330EB">
        <w:rPr>
          <w:rFonts w:ascii="Verdana" w:hAnsi="Verdana"/>
          <w:b/>
          <w:sz w:val="20"/>
          <w:szCs w:val="20"/>
        </w:rPr>
        <w:t>6</w:t>
      </w:r>
      <w:r w:rsidR="007C20C8" w:rsidRPr="00F330EB">
        <w:rPr>
          <w:rFonts w:ascii="Verdana" w:eastAsia="Arial Unicode MS" w:hAnsi="Verdana"/>
          <w:sz w:val="20"/>
          <w:szCs w:val="20"/>
        </w:rPr>
        <w:t>–</w:t>
      </w:r>
      <w:r w:rsidRPr="00F330EB">
        <w:rPr>
          <w:rFonts w:ascii="Verdana" w:hAnsi="Verdana"/>
          <w:iCs/>
          <w:sz w:val="20"/>
          <w:szCs w:val="20"/>
        </w:rPr>
        <w:t>Oświadczenie</w:t>
      </w:r>
      <w:r w:rsidR="008B2F70" w:rsidRPr="00F330EB">
        <w:rPr>
          <w:rFonts w:ascii="Verdana" w:hAnsi="Verdana"/>
          <w:sz w:val="20"/>
          <w:szCs w:val="20"/>
          <w:shd w:val="clear" w:color="auto" w:fill="FFFFFF"/>
        </w:rPr>
        <w:t xml:space="preserve">wykonawcy o aktualności informacji zawartych w oświadczeniu, o którym mowa w art. 125 ust. 1 ustawy </w:t>
      </w:r>
      <w:proofErr w:type="spellStart"/>
      <w:r w:rsidR="008B2F70"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="008B2F70" w:rsidRPr="00F330EB">
        <w:rPr>
          <w:rFonts w:ascii="Verdana" w:hAnsi="Verdana"/>
          <w:sz w:val="20"/>
          <w:szCs w:val="20"/>
          <w:shd w:val="clear" w:color="auto" w:fill="FFFFFF"/>
        </w:rPr>
        <w:t>.</w:t>
      </w:r>
    </w:p>
    <w:p w:rsidR="00280A41" w:rsidRPr="00F330EB" w:rsidRDefault="00280A41" w:rsidP="00F330EB">
      <w:pPr>
        <w:widowControl/>
        <w:tabs>
          <w:tab w:val="left" w:pos="426"/>
          <w:tab w:val="num" w:pos="720"/>
        </w:tabs>
        <w:suppressAutoHyphens w:val="0"/>
        <w:autoSpaceDE w:val="0"/>
        <w:autoSpaceDN w:val="0"/>
        <w:adjustRightInd w:val="0"/>
        <w:rPr>
          <w:rFonts w:ascii="Verdana" w:hAnsi="Verdana" w:cs="Arial"/>
          <w:bCs/>
          <w:sz w:val="20"/>
          <w:szCs w:val="20"/>
        </w:rPr>
      </w:pPr>
      <w:r w:rsidRPr="00F330EB">
        <w:rPr>
          <w:rFonts w:ascii="Verdana" w:hAnsi="Verdana" w:cs="Arial"/>
          <w:b/>
          <w:bCs/>
          <w:sz w:val="20"/>
          <w:szCs w:val="20"/>
        </w:rPr>
        <w:t xml:space="preserve">Załącznik nr 7 </w:t>
      </w:r>
      <w:r w:rsidRPr="00F330EB">
        <w:rPr>
          <w:rFonts w:ascii="Verdana" w:hAnsi="Verdana" w:cs="Arial"/>
          <w:bCs/>
          <w:sz w:val="20"/>
          <w:szCs w:val="20"/>
        </w:rPr>
        <w:t xml:space="preserve">– </w:t>
      </w:r>
      <w:r w:rsidRPr="00F330EB">
        <w:rPr>
          <w:rFonts w:ascii="Verdana" w:hAnsi="Verdana"/>
          <w:sz w:val="20"/>
          <w:szCs w:val="20"/>
        </w:rPr>
        <w:t>Klauzula obowiązku informacyjnego do zastosowania przez zamawiającego w postępowaniu o udzielenie ZP</w:t>
      </w:r>
    </w:p>
    <w:p w:rsidR="00280A41" w:rsidRPr="00F330EB" w:rsidRDefault="00280A41" w:rsidP="00F330EB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rPr>
          <w:rFonts w:ascii="Verdana" w:hAnsi="Verdana" w:cs="Arial"/>
          <w:bCs/>
          <w:sz w:val="20"/>
          <w:szCs w:val="20"/>
        </w:rPr>
      </w:pPr>
      <w:r w:rsidRPr="00F330EB">
        <w:rPr>
          <w:rFonts w:ascii="Verdana" w:hAnsi="Verdana" w:cs="Courier New"/>
          <w:b/>
          <w:sz w:val="20"/>
          <w:szCs w:val="20"/>
        </w:rPr>
        <w:t>Załącznik nr 8</w:t>
      </w:r>
      <w:r w:rsidRPr="00F330EB">
        <w:rPr>
          <w:rFonts w:ascii="Verdana" w:hAnsi="Verdana" w:cs="Courier New"/>
          <w:sz w:val="20"/>
          <w:szCs w:val="20"/>
        </w:rPr>
        <w:t xml:space="preserve"> –</w:t>
      </w:r>
      <w:r w:rsidRPr="00F330EB">
        <w:rPr>
          <w:rFonts w:ascii="Verdana" w:hAnsi="Verdana"/>
          <w:sz w:val="20"/>
          <w:szCs w:val="20"/>
        </w:rPr>
        <w:t>Klauzula obowiązku informacyjnego: osoba będąca stroną umowy i/lub realizująca umowę</w:t>
      </w:r>
    </w:p>
    <w:p w:rsidR="004148B2" w:rsidRPr="00F330EB" w:rsidRDefault="00280A41" w:rsidP="00F330EB">
      <w:pPr>
        <w:tabs>
          <w:tab w:val="left" w:pos="284"/>
          <w:tab w:val="num" w:pos="1080"/>
        </w:tabs>
        <w:jc w:val="both"/>
        <w:rPr>
          <w:rFonts w:ascii="Verdana" w:hAnsi="Verdana"/>
          <w:b/>
          <w:i/>
          <w:iCs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>Załącznik nr 9</w:t>
      </w:r>
      <w:r w:rsidR="004148B2" w:rsidRPr="00F330EB">
        <w:rPr>
          <w:rFonts w:ascii="Verdana" w:hAnsi="Verdana"/>
          <w:b/>
          <w:sz w:val="20"/>
          <w:szCs w:val="20"/>
        </w:rPr>
        <w:t xml:space="preserve"> –</w:t>
      </w:r>
      <w:r w:rsidR="004148B2" w:rsidRPr="00F330EB">
        <w:rPr>
          <w:rFonts w:ascii="Verdana" w:hAnsi="Verdana"/>
          <w:sz w:val="20"/>
          <w:szCs w:val="20"/>
        </w:rPr>
        <w:t xml:space="preserve"> instrukcja SKE</w:t>
      </w:r>
    </w:p>
    <w:p w:rsidR="00C456E6" w:rsidRPr="00F330EB" w:rsidRDefault="00C456E6" w:rsidP="00F330EB">
      <w:pPr>
        <w:tabs>
          <w:tab w:val="left" w:pos="284"/>
        </w:tabs>
        <w:ind w:left="284"/>
        <w:rPr>
          <w:rFonts w:ascii="Verdana" w:hAnsi="Verdana"/>
          <w:b/>
          <w:i/>
          <w:iCs/>
          <w:sz w:val="20"/>
          <w:szCs w:val="20"/>
        </w:rPr>
      </w:pPr>
    </w:p>
    <w:p w:rsidR="007F4043" w:rsidRDefault="007F4043" w:rsidP="00F330EB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                                    Zatwierdzono</w:t>
      </w:r>
    </w:p>
    <w:p w:rsidR="00F330EB" w:rsidRPr="00F330EB" w:rsidRDefault="00F330EB" w:rsidP="00F330EB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:rsidR="007F4043" w:rsidRPr="00F330EB" w:rsidRDefault="007F4043" w:rsidP="00F330EB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:rsidR="007F4043" w:rsidRDefault="00E02948" w:rsidP="00F330EB">
      <w:pPr>
        <w:tabs>
          <w:tab w:val="left" w:pos="284"/>
        </w:tabs>
        <w:jc w:val="right"/>
        <w:rPr>
          <w:rFonts w:ascii="Verdana" w:hAnsi="Verdana"/>
          <w:b/>
          <w:i/>
          <w:iCs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…………………..</w:t>
      </w:r>
      <w:r w:rsidR="007F4043" w:rsidRPr="00F330EB">
        <w:rPr>
          <w:rFonts w:ascii="Verdana" w:hAnsi="Verdana"/>
          <w:sz w:val="20"/>
          <w:szCs w:val="20"/>
        </w:rPr>
        <w:t>.</w:t>
      </w:r>
    </w:p>
    <w:p w:rsidR="00FE7ED6" w:rsidRPr="00FE7ED6" w:rsidRDefault="00FE7ED6" w:rsidP="00FE7ED6">
      <w:pPr>
        <w:tabs>
          <w:tab w:val="left" w:pos="284"/>
        </w:tabs>
        <w:jc w:val="center"/>
        <w:rPr>
          <w:rFonts w:ascii="Verdana" w:hAnsi="Verdana"/>
          <w:iCs/>
          <w:sz w:val="20"/>
          <w:szCs w:val="20"/>
        </w:rPr>
      </w:pPr>
      <w:r>
        <w:rPr>
          <w:rFonts w:ascii="Verdana" w:hAnsi="Verdana"/>
          <w:iCs/>
          <w:sz w:val="20"/>
          <w:szCs w:val="20"/>
        </w:rPr>
        <w:t xml:space="preserve">                                </w:t>
      </w:r>
    </w:p>
    <w:sectPr w:rsidR="00FE7ED6" w:rsidRPr="00FE7ED6" w:rsidSect="002D0BAF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footnotePr>
        <w:pos w:val="beneathText"/>
      </w:footnotePr>
      <w:pgSz w:w="11905" w:h="16837"/>
      <w:pgMar w:top="1276" w:right="1418" w:bottom="1418" w:left="1418" w:header="567" w:footer="109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473D" w:rsidRDefault="00FA473D">
      <w:r>
        <w:separator/>
      </w:r>
    </w:p>
    <w:p w:rsidR="00FA473D" w:rsidRDefault="00FA473D"/>
  </w:endnote>
  <w:endnote w:type="continuationSeparator" w:id="0">
    <w:p w:rsidR="00FA473D" w:rsidRDefault="00FA473D">
      <w:r>
        <w:continuationSeparator/>
      </w:r>
    </w:p>
    <w:p w:rsidR="00FA473D" w:rsidRDefault="00FA473D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473D" w:rsidRDefault="009011E7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FA473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A473D" w:rsidRDefault="00FA473D" w:rsidP="00487F43">
    <w:pPr>
      <w:pStyle w:val="Stopka"/>
      <w:ind w:right="360"/>
    </w:pPr>
  </w:p>
  <w:p w:rsidR="00FA473D" w:rsidRDefault="00FA473D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473D" w:rsidRPr="00987333" w:rsidRDefault="00FA473D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9011E7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9011E7" w:rsidRPr="00987333">
      <w:rPr>
        <w:rFonts w:ascii="Times New Roman" w:hAnsi="Times New Roman"/>
        <w:b/>
        <w:sz w:val="14"/>
        <w:szCs w:val="14"/>
      </w:rPr>
      <w:fldChar w:fldCharType="separate"/>
    </w:r>
    <w:r w:rsidR="00AD5117">
      <w:rPr>
        <w:rFonts w:ascii="Times New Roman" w:hAnsi="Times New Roman"/>
        <w:b/>
        <w:noProof/>
        <w:sz w:val="14"/>
        <w:szCs w:val="14"/>
      </w:rPr>
      <w:t>12</w:t>
    </w:r>
    <w:r w:rsidR="009011E7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9011E7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9011E7" w:rsidRPr="00987333">
      <w:rPr>
        <w:rFonts w:ascii="Times New Roman" w:hAnsi="Times New Roman"/>
        <w:sz w:val="14"/>
        <w:szCs w:val="14"/>
      </w:rPr>
      <w:fldChar w:fldCharType="separate"/>
    </w:r>
    <w:r w:rsidR="00AD5117">
      <w:rPr>
        <w:rFonts w:ascii="Times New Roman" w:hAnsi="Times New Roman"/>
        <w:noProof/>
        <w:sz w:val="14"/>
        <w:szCs w:val="14"/>
      </w:rPr>
      <w:t>12</w:t>
    </w:r>
    <w:r w:rsidR="009011E7" w:rsidRPr="00987333">
      <w:rPr>
        <w:rFonts w:ascii="Times New Roman" w:hAnsi="Times New Roman"/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473D" w:rsidRDefault="00FA473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473D" w:rsidRDefault="00FA473D">
      <w:r>
        <w:separator/>
      </w:r>
    </w:p>
    <w:p w:rsidR="00FA473D" w:rsidRDefault="00FA473D"/>
  </w:footnote>
  <w:footnote w:type="continuationSeparator" w:id="0">
    <w:p w:rsidR="00FA473D" w:rsidRDefault="00FA473D">
      <w:r>
        <w:continuationSeparator/>
      </w:r>
    </w:p>
    <w:p w:rsidR="00FA473D" w:rsidRDefault="00FA473D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473D" w:rsidRDefault="00FA473D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473D" w:rsidRPr="00D447D9" w:rsidRDefault="00FA473D" w:rsidP="001442C4">
    <w:pPr>
      <w:pStyle w:val="Nagwek"/>
      <w:rPr>
        <w:rFonts w:ascii="Verdana" w:hAnsi="Verdana"/>
        <w:sz w:val="20"/>
        <w:szCs w:val="20"/>
      </w:rPr>
    </w:pPr>
    <w:r w:rsidRPr="00D447D9">
      <w:rPr>
        <w:rFonts w:ascii="Verdana" w:hAnsi="Verdana"/>
        <w:sz w:val="20"/>
        <w:szCs w:val="20"/>
      </w:rPr>
      <w:t>WCPI EA/381</w:t>
    </w:r>
    <w:r w:rsidR="00C420CE">
      <w:rPr>
        <w:rFonts w:ascii="Verdana" w:hAnsi="Verdana"/>
        <w:sz w:val="20"/>
        <w:szCs w:val="20"/>
      </w:rPr>
      <w:t>-32</w:t>
    </w:r>
    <w:r w:rsidRPr="00D447D9">
      <w:rPr>
        <w:rFonts w:ascii="Verdana" w:hAnsi="Verdana"/>
        <w:sz w:val="20"/>
        <w:szCs w:val="20"/>
      </w:rPr>
      <w:t>/202</w:t>
    </w:r>
    <w:r>
      <w:rPr>
        <w:rFonts w:ascii="Verdana" w:hAnsi="Verdana"/>
        <w:sz w:val="20"/>
        <w:szCs w:val="20"/>
      </w:rPr>
      <w:t>2</w:t>
    </w:r>
  </w:p>
  <w:p w:rsidR="00FA473D" w:rsidRPr="00015936" w:rsidRDefault="00FA473D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473D" w:rsidRPr="00004D56" w:rsidRDefault="00FA473D">
    <w:pPr>
      <w:pStyle w:val="Nagwek"/>
      <w:rPr>
        <w:rFonts w:ascii="Verdana" w:hAnsi="Verdana"/>
        <w:sz w:val="20"/>
        <w:szCs w:val="20"/>
      </w:rPr>
    </w:pPr>
    <w:r w:rsidRPr="00004D56">
      <w:rPr>
        <w:rFonts w:ascii="Verdana" w:hAnsi="Verdana"/>
        <w:sz w:val="20"/>
        <w:szCs w:val="20"/>
      </w:rPr>
      <w:t>WCPIT/ EA/381-</w:t>
    </w:r>
    <w:r>
      <w:rPr>
        <w:rFonts w:ascii="Verdana" w:hAnsi="Verdana"/>
        <w:sz w:val="20"/>
        <w:szCs w:val="20"/>
      </w:rPr>
      <w:t>32/2022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9">
    <w:nsid w:val="08E20202"/>
    <w:multiLevelType w:val="multilevel"/>
    <w:tmpl w:val="905A5C1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3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40">
    <w:nsid w:val="0FF73980"/>
    <w:multiLevelType w:val="hybridMultilevel"/>
    <w:tmpl w:val="5BB0E190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5D4D8B0">
      <w:start w:val="1"/>
      <w:numFmt w:val="decimal"/>
      <w:lvlText w:val="%2.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F7089292">
      <w:start w:val="1"/>
      <w:numFmt w:val="decimal"/>
      <w:lvlText w:val="%3)"/>
      <w:lvlJc w:val="left"/>
      <w:pPr>
        <w:ind w:left="36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11DF3B9F"/>
    <w:multiLevelType w:val="hybridMultilevel"/>
    <w:tmpl w:val="9898A9D2"/>
    <w:lvl w:ilvl="0" w:tplc="6A6E9C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22BE1929"/>
    <w:multiLevelType w:val="multilevel"/>
    <w:tmpl w:val="3B0204E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3"/>
        </w:tabs>
        <w:ind w:left="283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3">
    <w:nsid w:val="258B74FF"/>
    <w:multiLevelType w:val="hybridMultilevel"/>
    <w:tmpl w:val="56542AB6"/>
    <w:lvl w:ilvl="0" w:tplc="017A1386">
      <w:start w:val="1"/>
      <w:numFmt w:val="decimal"/>
      <w:lvlText w:val="%1)"/>
      <w:lvlJc w:val="left"/>
      <w:pPr>
        <w:ind w:left="756" w:hanging="39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48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2F5A55E2"/>
    <w:multiLevelType w:val="hybridMultilevel"/>
    <w:tmpl w:val="7DF465C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2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3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39801E94"/>
    <w:multiLevelType w:val="hybridMultilevel"/>
    <w:tmpl w:val="C82825D2"/>
    <w:lvl w:ilvl="0" w:tplc="2C9A8E4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sz w:val="14"/>
        <w:szCs w:val="1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59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987130B"/>
    <w:multiLevelType w:val="multilevel"/>
    <w:tmpl w:val="87346E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1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3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4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65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7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1">
    <w:nsid w:val="678F276A"/>
    <w:multiLevelType w:val="hybridMultilevel"/>
    <w:tmpl w:val="232816C0"/>
    <w:lvl w:ilvl="0" w:tplc="15A0E6E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Times New Roman" w:eastAsia="HG Mincho Light J" w:hAnsi="Times New Roman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3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4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5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76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77">
    <w:nsid w:val="7E5D0A18"/>
    <w:multiLevelType w:val="hybridMultilevel"/>
    <w:tmpl w:val="4E6AC74C"/>
    <w:lvl w:ilvl="0" w:tplc="23F4CF8A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71"/>
  </w:num>
  <w:num w:numId="4">
    <w:abstractNumId w:val="54"/>
  </w:num>
  <w:num w:numId="5">
    <w:abstractNumId w:val="62"/>
  </w:num>
  <w:num w:numId="6">
    <w:abstractNumId w:val="57"/>
  </w:num>
  <w:num w:numId="7">
    <w:abstractNumId w:val="63"/>
  </w:num>
  <w:num w:numId="8">
    <w:abstractNumId w:val="52"/>
  </w:num>
  <w:num w:numId="9">
    <w:abstractNumId w:val="60"/>
  </w:num>
  <w:num w:numId="10">
    <w:abstractNumId w:val="49"/>
  </w:num>
  <w:num w:numId="11">
    <w:abstractNumId w:val="28"/>
  </w:num>
  <w:num w:numId="12">
    <w:abstractNumId w:val="75"/>
  </w:num>
  <w:num w:numId="13">
    <w:abstractNumId w:val="42"/>
  </w:num>
  <w:num w:numId="14">
    <w:abstractNumId w:val="77"/>
  </w:num>
  <w:num w:numId="15">
    <w:abstractNumId w:val="40"/>
  </w:num>
  <w:num w:numId="16">
    <w:abstractNumId w:val="73"/>
  </w:num>
  <w:num w:numId="17">
    <w:abstractNumId w:val="47"/>
  </w:num>
  <w:num w:numId="18">
    <w:abstractNumId w:val="59"/>
  </w:num>
  <w:num w:numId="19">
    <w:abstractNumId w:val="72"/>
  </w:num>
  <w:num w:numId="20">
    <w:abstractNumId w:val="41"/>
  </w:num>
  <w:num w:numId="2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5"/>
  </w:num>
  <w:num w:numId="23">
    <w:abstractNumId w:val="38"/>
  </w:num>
  <w:num w:numId="24">
    <w:abstractNumId w:val="37"/>
  </w:num>
  <w:num w:numId="25">
    <w:abstractNumId w:val="58"/>
  </w:num>
  <w:num w:numId="26">
    <w:abstractNumId w:val="39"/>
  </w:num>
  <w:num w:numId="27">
    <w:abstractNumId w:val="43"/>
  </w:num>
  <w:numIdMacAtCleanup w:val="2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embedSystemFonts/>
  <w:activeWritingStyle w:appName="MSWord" w:lang="pl-PL" w:vendorID="12" w:dllVersion="512" w:checkStyle="1"/>
  <w:proofState w:spelling="clean"/>
  <w:stylePaneFormatFilter w:val="3F01"/>
  <w:trackRevisions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362A58"/>
    <w:rsid w:val="00000210"/>
    <w:rsid w:val="0000182D"/>
    <w:rsid w:val="00002249"/>
    <w:rsid w:val="00002CCA"/>
    <w:rsid w:val="00003716"/>
    <w:rsid w:val="00003A18"/>
    <w:rsid w:val="000045EF"/>
    <w:rsid w:val="00004AF0"/>
    <w:rsid w:val="00004D56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684"/>
    <w:rsid w:val="000146CC"/>
    <w:rsid w:val="00015936"/>
    <w:rsid w:val="000169FE"/>
    <w:rsid w:val="00016CEC"/>
    <w:rsid w:val="000173BE"/>
    <w:rsid w:val="00017519"/>
    <w:rsid w:val="000177A9"/>
    <w:rsid w:val="00017DEB"/>
    <w:rsid w:val="00020831"/>
    <w:rsid w:val="00020C79"/>
    <w:rsid w:val="000219E6"/>
    <w:rsid w:val="000221DC"/>
    <w:rsid w:val="0002244D"/>
    <w:rsid w:val="000224B8"/>
    <w:rsid w:val="00023414"/>
    <w:rsid w:val="0002357A"/>
    <w:rsid w:val="00024D24"/>
    <w:rsid w:val="00025188"/>
    <w:rsid w:val="00025F36"/>
    <w:rsid w:val="00030E27"/>
    <w:rsid w:val="00030FE7"/>
    <w:rsid w:val="0003195D"/>
    <w:rsid w:val="000329B9"/>
    <w:rsid w:val="00032A07"/>
    <w:rsid w:val="00033B92"/>
    <w:rsid w:val="000352D5"/>
    <w:rsid w:val="000355DB"/>
    <w:rsid w:val="0003667A"/>
    <w:rsid w:val="000366F4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3A2E"/>
    <w:rsid w:val="00054989"/>
    <w:rsid w:val="00054EA8"/>
    <w:rsid w:val="000556A8"/>
    <w:rsid w:val="000557AC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2A"/>
    <w:rsid w:val="00065B58"/>
    <w:rsid w:val="000667B4"/>
    <w:rsid w:val="00066D98"/>
    <w:rsid w:val="00066FB5"/>
    <w:rsid w:val="0006733A"/>
    <w:rsid w:val="000673D3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173"/>
    <w:rsid w:val="0008362A"/>
    <w:rsid w:val="00083A6A"/>
    <w:rsid w:val="00083EDE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97964"/>
    <w:rsid w:val="000A028A"/>
    <w:rsid w:val="000A0492"/>
    <w:rsid w:val="000A06DA"/>
    <w:rsid w:val="000A16BC"/>
    <w:rsid w:val="000A22C1"/>
    <w:rsid w:val="000A249A"/>
    <w:rsid w:val="000A2A8B"/>
    <w:rsid w:val="000A35DB"/>
    <w:rsid w:val="000A56FE"/>
    <w:rsid w:val="000A67CF"/>
    <w:rsid w:val="000A6FB4"/>
    <w:rsid w:val="000A7A4A"/>
    <w:rsid w:val="000B10F5"/>
    <w:rsid w:val="000B1A81"/>
    <w:rsid w:val="000B1AC5"/>
    <w:rsid w:val="000B22AF"/>
    <w:rsid w:val="000B2500"/>
    <w:rsid w:val="000B27D0"/>
    <w:rsid w:val="000B2DC9"/>
    <w:rsid w:val="000B3CB5"/>
    <w:rsid w:val="000B3F70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0920"/>
    <w:rsid w:val="000C263F"/>
    <w:rsid w:val="000C4676"/>
    <w:rsid w:val="000C5023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08FF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3019"/>
    <w:rsid w:val="000E4875"/>
    <w:rsid w:val="000E5408"/>
    <w:rsid w:val="000E574A"/>
    <w:rsid w:val="000E5CD1"/>
    <w:rsid w:val="000E6296"/>
    <w:rsid w:val="000E6705"/>
    <w:rsid w:val="000E734D"/>
    <w:rsid w:val="000E762C"/>
    <w:rsid w:val="000F028D"/>
    <w:rsid w:val="000F08E4"/>
    <w:rsid w:val="000F0C2E"/>
    <w:rsid w:val="000F1945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0F6AE2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7C4A"/>
    <w:rsid w:val="00107CB8"/>
    <w:rsid w:val="00107DB1"/>
    <w:rsid w:val="00110206"/>
    <w:rsid w:val="0011047F"/>
    <w:rsid w:val="00110B26"/>
    <w:rsid w:val="00111A59"/>
    <w:rsid w:val="00111C26"/>
    <w:rsid w:val="0011229F"/>
    <w:rsid w:val="0011297B"/>
    <w:rsid w:val="00112D10"/>
    <w:rsid w:val="0011312B"/>
    <w:rsid w:val="0011346C"/>
    <w:rsid w:val="001139B6"/>
    <w:rsid w:val="00113A6B"/>
    <w:rsid w:val="00113AB4"/>
    <w:rsid w:val="00113FAC"/>
    <w:rsid w:val="00116BAB"/>
    <w:rsid w:val="00120118"/>
    <w:rsid w:val="00120C5F"/>
    <w:rsid w:val="00120F1F"/>
    <w:rsid w:val="001220F4"/>
    <w:rsid w:val="00122590"/>
    <w:rsid w:val="00122659"/>
    <w:rsid w:val="00122D1D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A31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D0A"/>
    <w:rsid w:val="00157376"/>
    <w:rsid w:val="001608DE"/>
    <w:rsid w:val="0016105B"/>
    <w:rsid w:val="00161656"/>
    <w:rsid w:val="001619C3"/>
    <w:rsid w:val="00161E4A"/>
    <w:rsid w:val="0016275A"/>
    <w:rsid w:val="00162915"/>
    <w:rsid w:val="00163ABD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2DE"/>
    <w:rsid w:val="00174AE3"/>
    <w:rsid w:val="0017555E"/>
    <w:rsid w:val="001755BA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380A"/>
    <w:rsid w:val="001941EA"/>
    <w:rsid w:val="001951FA"/>
    <w:rsid w:val="001A01A5"/>
    <w:rsid w:val="001A0963"/>
    <w:rsid w:val="001A195D"/>
    <w:rsid w:val="001A209D"/>
    <w:rsid w:val="001A28FA"/>
    <w:rsid w:val="001A3D96"/>
    <w:rsid w:val="001A6380"/>
    <w:rsid w:val="001A64FF"/>
    <w:rsid w:val="001A6561"/>
    <w:rsid w:val="001A6C15"/>
    <w:rsid w:val="001A70FD"/>
    <w:rsid w:val="001A7480"/>
    <w:rsid w:val="001A7BD0"/>
    <w:rsid w:val="001B0AC6"/>
    <w:rsid w:val="001B15B3"/>
    <w:rsid w:val="001B26ED"/>
    <w:rsid w:val="001B293D"/>
    <w:rsid w:val="001B3881"/>
    <w:rsid w:val="001B401E"/>
    <w:rsid w:val="001B57D8"/>
    <w:rsid w:val="001B5990"/>
    <w:rsid w:val="001B67EE"/>
    <w:rsid w:val="001B680C"/>
    <w:rsid w:val="001B6AE4"/>
    <w:rsid w:val="001B6BB6"/>
    <w:rsid w:val="001C07E9"/>
    <w:rsid w:val="001C17D2"/>
    <w:rsid w:val="001C3593"/>
    <w:rsid w:val="001C40BB"/>
    <w:rsid w:val="001C43B2"/>
    <w:rsid w:val="001C47BD"/>
    <w:rsid w:val="001C5A93"/>
    <w:rsid w:val="001C5E29"/>
    <w:rsid w:val="001C710C"/>
    <w:rsid w:val="001D1A5A"/>
    <w:rsid w:val="001D2064"/>
    <w:rsid w:val="001D25D5"/>
    <w:rsid w:val="001D2694"/>
    <w:rsid w:val="001D2AA7"/>
    <w:rsid w:val="001D2C66"/>
    <w:rsid w:val="001D3721"/>
    <w:rsid w:val="001D38F8"/>
    <w:rsid w:val="001D44C8"/>
    <w:rsid w:val="001D4A9D"/>
    <w:rsid w:val="001D5F68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72AC"/>
    <w:rsid w:val="001F72C5"/>
    <w:rsid w:val="002001D1"/>
    <w:rsid w:val="0020175C"/>
    <w:rsid w:val="00201C1B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E45"/>
    <w:rsid w:val="00213FDE"/>
    <w:rsid w:val="002146D0"/>
    <w:rsid w:val="00214826"/>
    <w:rsid w:val="00215614"/>
    <w:rsid w:val="00215683"/>
    <w:rsid w:val="002174B9"/>
    <w:rsid w:val="00217DC6"/>
    <w:rsid w:val="00220DCE"/>
    <w:rsid w:val="0022122F"/>
    <w:rsid w:val="002214E0"/>
    <w:rsid w:val="0022263D"/>
    <w:rsid w:val="002244BC"/>
    <w:rsid w:val="0022462F"/>
    <w:rsid w:val="0022517E"/>
    <w:rsid w:val="00225B5A"/>
    <w:rsid w:val="002264A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8F9"/>
    <w:rsid w:val="00235955"/>
    <w:rsid w:val="00235FB9"/>
    <w:rsid w:val="002361F2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5457"/>
    <w:rsid w:val="00265A8B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9C0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0A41"/>
    <w:rsid w:val="00282A29"/>
    <w:rsid w:val="00282A3F"/>
    <w:rsid w:val="00282BBE"/>
    <w:rsid w:val="00283287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1B46"/>
    <w:rsid w:val="00292E5F"/>
    <w:rsid w:val="00292E89"/>
    <w:rsid w:val="002933A2"/>
    <w:rsid w:val="00293D1C"/>
    <w:rsid w:val="0029597A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C5F"/>
    <w:rsid w:val="002A4EB9"/>
    <w:rsid w:val="002A5E47"/>
    <w:rsid w:val="002A5E57"/>
    <w:rsid w:val="002B0DE9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222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E5674"/>
    <w:rsid w:val="002F15CE"/>
    <w:rsid w:val="002F1AE5"/>
    <w:rsid w:val="002F2057"/>
    <w:rsid w:val="002F2261"/>
    <w:rsid w:val="002F27C5"/>
    <w:rsid w:val="002F2C30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1B6D"/>
    <w:rsid w:val="00301D5A"/>
    <w:rsid w:val="00302285"/>
    <w:rsid w:val="00303BE2"/>
    <w:rsid w:val="00305C8D"/>
    <w:rsid w:val="00305F5F"/>
    <w:rsid w:val="003060E9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173F"/>
    <w:rsid w:val="00331FCD"/>
    <w:rsid w:val="003322C2"/>
    <w:rsid w:val="00332C40"/>
    <w:rsid w:val="00333763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393E"/>
    <w:rsid w:val="003443F5"/>
    <w:rsid w:val="00344CFB"/>
    <w:rsid w:val="00345840"/>
    <w:rsid w:val="00346BC0"/>
    <w:rsid w:val="00347375"/>
    <w:rsid w:val="0034767D"/>
    <w:rsid w:val="0035002A"/>
    <w:rsid w:val="00352B40"/>
    <w:rsid w:val="003531D5"/>
    <w:rsid w:val="003533AC"/>
    <w:rsid w:val="00354277"/>
    <w:rsid w:val="003546CC"/>
    <w:rsid w:val="00354FBB"/>
    <w:rsid w:val="0035512F"/>
    <w:rsid w:val="00355450"/>
    <w:rsid w:val="00355CF2"/>
    <w:rsid w:val="00356CCB"/>
    <w:rsid w:val="00357B17"/>
    <w:rsid w:val="0036023A"/>
    <w:rsid w:val="003607E6"/>
    <w:rsid w:val="00360F50"/>
    <w:rsid w:val="00362A58"/>
    <w:rsid w:val="0036417A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9003A"/>
    <w:rsid w:val="00390267"/>
    <w:rsid w:val="00390412"/>
    <w:rsid w:val="00390416"/>
    <w:rsid w:val="00390F4D"/>
    <w:rsid w:val="0039172A"/>
    <w:rsid w:val="003924FC"/>
    <w:rsid w:val="00392C04"/>
    <w:rsid w:val="00392CE9"/>
    <w:rsid w:val="003935E4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2A4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CB2"/>
    <w:rsid w:val="003E0BFC"/>
    <w:rsid w:val="003E10E1"/>
    <w:rsid w:val="003E15C1"/>
    <w:rsid w:val="003E374E"/>
    <w:rsid w:val="003E4616"/>
    <w:rsid w:val="003E48BE"/>
    <w:rsid w:val="003E5768"/>
    <w:rsid w:val="003E5F80"/>
    <w:rsid w:val="003E63F7"/>
    <w:rsid w:val="003E67E2"/>
    <w:rsid w:val="003E7DB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368"/>
    <w:rsid w:val="003F78E0"/>
    <w:rsid w:val="003F7901"/>
    <w:rsid w:val="003F7F9C"/>
    <w:rsid w:val="00401C46"/>
    <w:rsid w:val="00402580"/>
    <w:rsid w:val="004026A0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3271"/>
    <w:rsid w:val="00413597"/>
    <w:rsid w:val="00413A7A"/>
    <w:rsid w:val="004148B2"/>
    <w:rsid w:val="0041517D"/>
    <w:rsid w:val="00415A21"/>
    <w:rsid w:val="004167CB"/>
    <w:rsid w:val="00416C05"/>
    <w:rsid w:val="004170CF"/>
    <w:rsid w:val="0042104C"/>
    <w:rsid w:val="004211DB"/>
    <w:rsid w:val="0042248E"/>
    <w:rsid w:val="004237F8"/>
    <w:rsid w:val="00424095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816"/>
    <w:rsid w:val="00434B75"/>
    <w:rsid w:val="00435315"/>
    <w:rsid w:val="00435E30"/>
    <w:rsid w:val="00435F03"/>
    <w:rsid w:val="00437AC1"/>
    <w:rsid w:val="00437FA1"/>
    <w:rsid w:val="00440F8D"/>
    <w:rsid w:val="00442375"/>
    <w:rsid w:val="00442541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47E7F"/>
    <w:rsid w:val="00450857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408C"/>
    <w:rsid w:val="0046515B"/>
    <w:rsid w:val="0046590A"/>
    <w:rsid w:val="00465C79"/>
    <w:rsid w:val="00466180"/>
    <w:rsid w:val="00466A24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A18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6663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23E7"/>
    <w:rsid w:val="00492950"/>
    <w:rsid w:val="00492C0A"/>
    <w:rsid w:val="00493AE1"/>
    <w:rsid w:val="00496988"/>
    <w:rsid w:val="00497274"/>
    <w:rsid w:val="00497B6C"/>
    <w:rsid w:val="004A082A"/>
    <w:rsid w:val="004A0FD1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8CB"/>
    <w:rsid w:val="004A7A23"/>
    <w:rsid w:val="004A7BF0"/>
    <w:rsid w:val="004B1367"/>
    <w:rsid w:val="004B16D2"/>
    <w:rsid w:val="004B1DB1"/>
    <w:rsid w:val="004B347A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A60"/>
    <w:rsid w:val="004C0119"/>
    <w:rsid w:val="004C0B7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033B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0D24"/>
    <w:rsid w:val="004F1D6C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61E4"/>
    <w:rsid w:val="0050651A"/>
    <w:rsid w:val="00506AC8"/>
    <w:rsid w:val="005076D8"/>
    <w:rsid w:val="00507E29"/>
    <w:rsid w:val="00510483"/>
    <w:rsid w:val="00510B00"/>
    <w:rsid w:val="00510DBE"/>
    <w:rsid w:val="0051170A"/>
    <w:rsid w:val="005117DD"/>
    <w:rsid w:val="00511C51"/>
    <w:rsid w:val="005120EB"/>
    <w:rsid w:val="0051434D"/>
    <w:rsid w:val="00514E21"/>
    <w:rsid w:val="005157DF"/>
    <w:rsid w:val="005162B0"/>
    <w:rsid w:val="005165CF"/>
    <w:rsid w:val="0051798A"/>
    <w:rsid w:val="00517B5B"/>
    <w:rsid w:val="00520CA2"/>
    <w:rsid w:val="00520E6E"/>
    <w:rsid w:val="005210DC"/>
    <w:rsid w:val="0052178D"/>
    <w:rsid w:val="00521E26"/>
    <w:rsid w:val="00523F6A"/>
    <w:rsid w:val="00524B1E"/>
    <w:rsid w:val="0052688A"/>
    <w:rsid w:val="00526AB3"/>
    <w:rsid w:val="00526AD8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3047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6EB5"/>
    <w:rsid w:val="00557028"/>
    <w:rsid w:val="00561584"/>
    <w:rsid w:val="00562BE5"/>
    <w:rsid w:val="0056371C"/>
    <w:rsid w:val="00563D0A"/>
    <w:rsid w:val="00563D6B"/>
    <w:rsid w:val="00563E1C"/>
    <w:rsid w:val="00565F62"/>
    <w:rsid w:val="00566D62"/>
    <w:rsid w:val="00566FD5"/>
    <w:rsid w:val="00567114"/>
    <w:rsid w:val="00567B2E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800"/>
    <w:rsid w:val="0057552F"/>
    <w:rsid w:val="005755F3"/>
    <w:rsid w:val="00575CC1"/>
    <w:rsid w:val="00575DF4"/>
    <w:rsid w:val="005769FF"/>
    <w:rsid w:val="005776CD"/>
    <w:rsid w:val="00577A34"/>
    <w:rsid w:val="00580665"/>
    <w:rsid w:val="00581479"/>
    <w:rsid w:val="00582441"/>
    <w:rsid w:val="00583A53"/>
    <w:rsid w:val="005841E4"/>
    <w:rsid w:val="00586ADA"/>
    <w:rsid w:val="00587E2B"/>
    <w:rsid w:val="00590A3A"/>
    <w:rsid w:val="005935BD"/>
    <w:rsid w:val="00594FBA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DC2"/>
    <w:rsid w:val="005B2896"/>
    <w:rsid w:val="005B2F4D"/>
    <w:rsid w:val="005B3E6E"/>
    <w:rsid w:val="005B4D93"/>
    <w:rsid w:val="005B4F85"/>
    <w:rsid w:val="005B6959"/>
    <w:rsid w:val="005C048C"/>
    <w:rsid w:val="005C0CAF"/>
    <w:rsid w:val="005C13B3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7F8"/>
    <w:rsid w:val="005D4984"/>
    <w:rsid w:val="005D5718"/>
    <w:rsid w:val="005D5850"/>
    <w:rsid w:val="005D6C65"/>
    <w:rsid w:val="005E11DA"/>
    <w:rsid w:val="005E18C5"/>
    <w:rsid w:val="005E1A03"/>
    <w:rsid w:val="005E1B6A"/>
    <w:rsid w:val="005E27A9"/>
    <w:rsid w:val="005E32EA"/>
    <w:rsid w:val="005E431F"/>
    <w:rsid w:val="005E61FE"/>
    <w:rsid w:val="005E7519"/>
    <w:rsid w:val="005E7B52"/>
    <w:rsid w:val="005E7BC6"/>
    <w:rsid w:val="005F03EC"/>
    <w:rsid w:val="005F057B"/>
    <w:rsid w:val="005F0DC2"/>
    <w:rsid w:val="005F0F7D"/>
    <w:rsid w:val="005F2B6D"/>
    <w:rsid w:val="005F33D0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2843"/>
    <w:rsid w:val="00602C32"/>
    <w:rsid w:val="006032C9"/>
    <w:rsid w:val="00603729"/>
    <w:rsid w:val="00604789"/>
    <w:rsid w:val="00605B40"/>
    <w:rsid w:val="00606701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7A0"/>
    <w:rsid w:val="00623285"/>
    <w:rsid w:val="006235E8"/>
    <w:rsid w:val="00623673"/>
    <w:rsid w:val="0062522C"/>
    <w:rsid w:val="00625504"/>
    <w:rsid w:val="00625A61"/>
    <w:rsid w:val="0062697E"/>
    <w:rsid w:val="006306C5"/>
    <w:rsid w:val="00630864"/>
    <w:rsid w:val="00630A64"/>
    <w:rsid w:val="00630BBD"/>
    <w:rsid w:val="00631BBE"/>
    <w:rsid w:val="006322E1"/>
    <w:rsid w:val="006323BE"/>
    <w:rsid w:val="006327B1"/>
    <w:rsid w:val="006329B2"/>
    <w:rsid w:val="0063434E"/>
    <w:rsid w:val="006347D0"/>
    <w:rsid w:val="00634BDA"/>
    <w:rsid w:val="0063500C"/>
    <w:rsid w:val="006357EE"/>
    <w:rsid w:val="006369D3"/>
    <w:rsid w:val="00636A79"/>
    <w:rsid w:val="0063725E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738E"/>
    <w:rsid w:val="00647F91"/>
    <w:rsid w:val="0065009E"/>
    <w:rsid w:val="0065070D"/>
    <w:rsid w:val="00650B93"/>
    <w:rsid w:val="00650CFA"/>
    <w:rsid w:val="006512A0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778"/>
    <w:rsid w:val="006637B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5B6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35"/>
    <w:rsid w:val="00676CD2"/>
    <w:rsid w:val="006772BC"/>
    <w:rsid w:val="00677335"/>
    <w:rsid w:val="00677C83"/>
    <w:rsid w:val="00680ACF"/>
    <w:rsid w:val="00680BAC"/>
    <w:rsid w:val="00682190"/>
    <w:rsid w:val="00682225"/>
    <w:rsid w:val="00683CAB"/>
    <w:rsid w:val="006848CC"/>
    <w:rsid w:val="006859EB"/>
    <w:rsid w:val="00685E7E"/>
    <w:rsid w:val="00686EFF"/>
    <w:rsid w:val="00687579"/>
    <w:rsid w:val="0069001B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7410"/>
    <w:rsid w:val="006B1C56"/>
    <w:rsid w:val="006B24D4"/>
    <w:rsid w:val="006B3915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18F0"/>
    <w:rsid w:val="006D2957"/>
    <w:rsid w:val="006D2B43"/>
    <w:rsid w:val="006D4CB4"/>
    <w:rsid w:val="006D535F"/>
    <w:rsid w:val="006D5466"/>
    <w:rsid w:val="006D648B"/>
    <w:rsid w:val="006E0295"/>
    <w:rsid w:val="006E10D6"/>
    <w:rsid w:val="006E1947"/>
    <w:rsid w:val="006E3A58"/>
    <w:rsid w:val="006E5130"/>
    <w:rsid w:val="006E5816"/>
    <w:rsid w:val="006E5DCE"/>
    <w:rsid w:val="006E6B94"/>
    <w:rsid w:val="006E6C32"/>
    <w:rsid w:val="006E7480"/>
    <w:rsid w:val="006F132E"/>
    <w:rsid w:val="006F197D"/>
    <w:rsid w:val="006F57EB"/>
    <w:rsid w:val="006F7B7E"/>
    <w:rsid w:val="00700588"/>
    <w:rsid w:val="00700FFE"/>
    <w:rsid w:val="00701490"/>
    <w:rsid w:val="007016B4"/>
    <w:rsid w:val="00701F12"/>
    <w:rsid w:val="0070225E"/>
    <w:rsid w:val="00703025"/>
    <w:rsid w:val="00703142"/>
    <w:rsid w:val="0070332E"/>
    <w:rsid w:val="00703AA2"/>
    <w:rsid w:val="007043CE"/>
    <w:rsid w:val="00704797"/>
    <w:rsid w:val="007052A8"/>
    <w:rsid w:val="007055EC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133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30E4B"/>
    <w:rsid w:val="00731B52"/>
    <w:rsid w:val="00732061"/>
    <w:rsid w:val="00732ABC"/>
    <w:rsid w:val="00732E38"/>
    <w:rsid w:val="0073432D"/>
    <w:rsid w:val="00734FC1"/>
    <w:rsid w:val="00735620"/>
    <w:rsid w:val="00735AC3"/>
    <w:rsid w:val="00736A8C"/>
    <w:rsid w:val="0073700B"/>
    <w:rsid w:val="00737511"/>
    <w:rsid w:val="0073765F"/>
    <w:rsid w:val="00737888"/>
    <w:rsid w:val="00740295"/>
    <w:rsid w:val="00740D1F"/>
    <w:rsid w:val="00741666"/>
    <w:rsid w:val="007416A6"/>
    <w:rsid w:val="007422B2"/>
    <w:rsid w:val="0074244C"/>
    <w:rsid w:val="0074334C"/>
    <w:rsid w:val="0074488B"/>
    <w:rsid w:val="0074511C"/>
    <w:rsid w:val="007475C8"/>
    <w:rsid w:val="00747EE8"/>
    <w:rsid w:val="00750572"/>
    <w:rsid w:val="007507C6"/>
    <w:rsid w:val="00751A25"/>
    <w:rsid w:val="0075229C"/>
    <w:rsid w:val="00754D51"/>
    <w:rsid w:val="00754E1F"/>
    <w:rsid w:val="00754FAB"/>
    <w:rsid w:val="00755982"/>
    <w:rsid w:val="00755E4D"/>
    <w:rsid w:val="007567A0"/>
    <w:rsid w:val="00756BFE"/>
    <w:rsid w:val="00756E55"/>
    <w:rsid w:val="00760877"/>
    <w:rsid w:val="00761D50"/>
    <w:rsid w:val="00761D92"/>
    <w:rsid w:val="007627E1"/>
    <w:rsid w:val="00762B47"/>
    <w:rsid w:val="00763DA5"/>
    <w:rsid w:val="00763F0A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464A"/>
    <w:rsid w:val="007752F3"/>
    <w:rsid w:val="00775381"/>
    <w:rsid w:val="00777103"/>
    <w:rsid w:val="00780D52"/>
    <w:rsid w:val="007810F1"/>
    <w:rsid w:val="00786909"/>
    <w:rsid w:val="00786B63"/>
    <w:rsid w:val="007871DE"/>
    <w:rsid w:val="0079212C"/>
    <w:rsid w:val="00793B40"/>
    <w:rsid w:val="00794433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B017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3FB6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497"/>
    <w:rsid w:val="007D77EC"/>
    <w:rsid w:val="007E0A56"/>
    <w:rsid w:val="007E0EAC"/>
    <w:rsid w:val="007E1A4E"/>
    <w:rsid w:val="007E3889"/>
    <w:rsid w:val="007E3A5C"/>
    <w:rsid w:val="007E57AF"/>
    <w:rsid w:val="007E6107"/>
    <w:rsid w:val="007E6E95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2052"/>
    <w:rsid w:val="00812F66"/>
    <w:rsid w:val="008138FC"/>
    <w:rsid w:val="008139A6"/>
    <w:rsid w:val="00814EFB"/>
    <w:rsid w:val="00815E51"/>
    <w:rsid w:val="00816363"/>
    <w:rsid w:val="00816D46"/>
    <w:rsid w:val="0081720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1698"/>
    <w:rsid w:val="00831C5C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4B32"/>
    <w:rsid w:val="0086508C"/>
    <w:rsid w:val="0086596B"/>
    <w:rsid w:val="008667E3"/>
    <w:rsid w:val="00870657"/>
    <w:rsid w:val="00870821"/>
    <w:rsid w:val="008713BB"/>
    <w:rsid w:val="0087147D"/>
    <w:rsid w:val="008718AF"/>
    <w:rsid w:val="0087246B"/>
    <w:rsid w:val="00872A4C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102"/>
    <w:rsid w:val="00893333"/>
    <w:rsid w:val="00893EA2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94E"/>
    <w:rsid w:val="008A0F70"/>
    <w:rsid w:val="008A0FD5"/>
    <w:rsid w:val="008A1190"/>
    <w:rsid w:val="008A3538"/>
    <w:rsid w:val="008A4AF2"/>
    <w:rsid w:val="008A6C9C"/>
    <w:rsid w:val="008A7584"/>
    <w:rsid w:val="008B024D"/>
    <w:rsid w:val="008B1B19"/>
    <w:rsid w:val="008B1E18"/>
    <w:rsid w:val="008B2F70"/>
    <w:rsid w:val="008B357E"/>
    <w:rsid w:val="008B375F"/>
    <w:rsid w:val="008B439E"/>
    <w:rsid w:val="008B4B32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2269"/>
    <w:rsid w:val="008D3375"/>
    <w:rsid w:val="008D3516"/>
    <w:rsid w:val="008D3C6B"/>
    <w:rsid w:val="008D3C94"/>
    <w:rsid w:val="008D3DF6"/>
    <w:rsid w:val="008D5255"/>
    <w:rsid w:val="008D5ED2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6D09"/>
    <w:rsid w:val="008E71EB"/>
    <w:rsid w:val="008E78B1"/>
    <w:rsid w:val="008E7A3E"/>
    <w:rsid w:val="008E7D53"/>
    <w:rsid w:val="008E7E3C"/>
    <w:rsid w:val="008F01C7"/>
    <w:rsid w:val="008F03CA"/>
    <w:rsid w:val="008F0F4D"/>
    <w:rsid w:val="008F1FCC"/>
    <w:rsid w:val="008F208A"/>
    <w:rsid w:val="008F2DFD"/>
    <w:rsid w:val="008F3ABF"/>
    <w:rsid w:val="008F4D0F"/>
    <w:rsid w:val="008F5F66"/>
    <w:rsid w:val="008F65F2"/>
    <w:rsid w:val="008F6902"/>
    <w:rsid w:val="008F6CCD"/>
    <w:rsid w:val="008F6DE0"/>
    <w:rsid w:val="008F7377"/>
    <w:rsid w:val="009002C0"/>
    <w:rsid w:val="009011E7"/>
    <w:rsid w:val="00901CF3"/>
    <w:rsid w:val="00902057"/>
    <w:rsid w:val="0090303C"/>
    <w:rsid w:val="00903957"/>
    <w:rsid w:val="009043F2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3805"/>
    <w:rsid w:val="009251F4"/>
    <w:rsid w:val="009257E3"/>
    <w:rsid w:val="00925D31"/>
    <w:rsid w:val="00926DE2"/>
    <w:rsid w:val="0092755E"/>
    <w:rsid w:val="00931DA1"/>
    <w:rsid w:val="00931E40"/>
    <w:rsid w:val="009320D3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AB2"/>
    <w:rsid w:val="00942BFD"/>
    <w:rsid w:val="00942EA8"/>
    <w:rsid w:val="009433F8"/>
    <w:rsid w:val="00944094"/>
    <w:rsid w:val="00946585"/>
    <w:rsid w:val="00946EDB"/>
    <w:rsid w:val="009471EE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0C07"/>
    <w:rsid w:val="00961031"/>
    <w:rsid w:val="00962CE1"/>
    <w:rsid w:val="009637B5"/>
    <w:rsid w:val="0097021C"/>
    <w:rsid w:val="0097028B"/>
    <w:rsid w:val="009702AD"/>
    <w:rsid w:val="009726B3"/>
    <w:rsid w:val="009727EA"/>
    <w:rsid w:val="00972D9D"/>
    <w:rsid w:val="00973398"/>
    <w:rsid w:val="00973421"/>
    <w:rsid w:val="00974327"/>
    <w:rsid w:val="009748AC"/>
    <w:rsid w:val="009752A3"/>
    <w:rsid w:val="00975AD7"/>
    <w:rsid w:val="00977899"/>
    <w:rsid w:val="00977EDB"/>
    <w:rsid w:val="0098044C"/>
    <w:rsid w:val="00980627"/>
    <w:rsid w:val="00981293"/>
    <w:rsid w:val="00981338"/>
    <w:rsid w:val="00981617"/>
    <w:rsid w:val="00981E85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7E9"/>
    <w:rsid w:val="00987AE5"/>
    <w:rsid w:val="00987E41"/>
    <w:rsid w:val="00987E83"/>
    <w:rsid w:val="009903D6"/>
    <w:rsid w:val="0099156B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D64"/>
    <w:rsid w:val="009A539C"/>
    <w:rsid w:val="009A65E9"/>
    <w:rsid w:val="009A6DCA"/>
    <w:rsid w:val="009B05C6"/>
    <w:rsid w:val="009B0CA7"/>
    <w:rsid w:val="009B15DE"/>
    <w:rsid w:val="009B19D5"/>
    <w:rsid w:val="009B2389"/>
    <w:rsid w:val="009B2936"/>
    <w:rsid w:val="009B3708"/>
    <w:rsid w:val="009B3B32"/>
    <w:rsid w:val="009B3F4F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396A"/>
    <w:rsid w:val="009D45C3"/>
    <w:rsid w:val="009D5755"/>
    <w:rsid w:val="009D60F2"/>
    <w:rsid w:val="009D7AE6"/>
    <w:rsid w:val="009E1635"/>
    <w:rsid w:val="009E294E"/>
    <w:rsid w:val="009E4B0C"/>
    <w:rsid w:val="009E4D28"/>
    <w:rsid w:val="009E5DD1"/>
    <w:rsid w:val="009E61C0"/>
    <w:rsid w:val="009E6990"/>
    <w:rsid w:val="009E6DD8"/>
    <w:rsid w:val="009F06DF"/>
    <w:rsid w:val="009F1520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3B82"/>
    <w:rsid w:val="00A04F82"/>
    <w:rsid w:val="00A06971"/>
    <w:rsid w:val="00A07325"/>
    <w:rsid w:val="00A0778C"/>
    <w:rsid w:val="00A11807"/>
    <w:rsid w:val="00A11A81"/>
    <w:rsid w:val="00A11AD8"/>
    <w:rsid w:val="00A12369"/>
    <w:rsid w:val="00A12421"/>
    <w:rsid w:val="00A13342"/>
    <w:rsid w:val="00A13D0E"/>
    <w:rsid w:val="00A14430"/>
    <w:rsid w:val="00A14499"/>
    <w:rsid w:val="00A145FF"/>
    <w:rsid w:val="00A14FFD"/>
    <w:rsid w:val="00A150FB"/>
    <w:rsid w:val="00A1618A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8D8"/>
    <w:rsid w:val="00A32F14"/>
    <w:rsid w:val="00A35BD2"/>
    <w:rsid w:val="00A36ABC"/>
    <w:rsid w:val="00A37EE0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729"/>
    <w:rsid w:val="00A5372A"/>
    <w:rsid w:val="00A545C1"/>
    <w:rsid w:val="00A54B50"/>
    <w:rsid w:val="00A54DC1"/>
    <w:rsid w:val="00A557CC"/>
    <w:rsid w:val="00A55AD1"/>
    <w:rsid w:val="00A56EC7"/>
    <w:rsid w:val="00A577F0"/>
    <w:rsid w:val="00A61C54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477"/>
    <w:rsid w:val="00A7152F"/>
    <w:rsid w:val="00A7349C"/>
    <w:rsid w:val="00A746F2"/>
    <w:rsid w:val="00A74A40"/>
    <w:rsid w:val="00A756DF"/>
    <w:rsid w:val="00A7586C"/>
    <w:rsid w:val="00A7647B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8780A"/>
    <w:rsid w:val="00A9058C"/>
    <w:rsid w:val="00A90AC6"/>
    <w:rsid w:val="00A91C92"/>
    <w:rsid w:val="00A92ABF"/>
    <w:rsid w:val="00A9333A"/>
    <w:rsid w:val="00A933EC"/>
    <w:rsid w:val="00A93B95"/>
    <w:rsid w:val="00A94562"/>
    <w:rsid w:val="00A95A8E"/>
    <w:rsid w:val="00A95AF5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39C5"/>
    <w:rsid w:val="00AA5489"/>
    <w:rsid w:val="00AA7409"/>
    <w:rsid w:val="00AA755E"/>
    <w:rsid w:val="00AA782A"/>
    <w:rsid w:val="00AA7B24"/>
    <w:rsid w:val="00AB0B18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6FB"/>
    <w:rsid w:val="00AB68A3"/>
    <w:rsid w:val="00AB6DAD"/>
    <w:rsid w:val="00AB7B81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C9B"/>
    <w:rsid w:val="00AD2EC9"/>
    <w:rsid w:val="00AD3AA4"/>
    <w:rsid w:val="00AD3AC6"/>
    <w:rsid w:val="00AD4CDD"/>
    <w:rsid w:val="00AD5117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E7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4F5"/>
    <w:rsid w:val="00AF483F"/>
    <w:rsid w:val="00AF4858"/>
    <w:rsid w:val="00AF612D"/>
    <w:rsid w:val="00AF6222"/>
    <w:rsid w:val="00AF6F56"/>
    <w:rsid w:val="00AF71D0"/>
    <w:rsid w:val="00B00D0E"/>
    <w:rsid w:val="00B00D8E"/>
    <w:rsid w:val="00B01EFC"/>
    <w:rsid w:val="00B02763"/>
    <w:rsid w:val="00B03361"/>
    <w:rsid w:val="00B03753"/>
    <w:rsid w:val="00B04116"/>
    <w:rsid w:val="00B042A1"/>
    <w:rsid w:val="00B06411"/>
    <w:rsid w:val="00B07DD6"/>
    <w:rsid w:val="00B07F58"/>
    <w:rsid w:val="00B103F9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2A"/>
    <w:rsid w:val="00B16054"/>
    <w:rsid w:val="00B16135"/>
    <w:rsid w:val="00B161D7"/>
    <w:rsid w:val="00B176C5"/>
    <w:rsid w:val="00B2057E"/>
    <w:rsid w:val="00B20793"/>
    <w:rsid w:val="00B20930"/>
    <w:rsid w:val="00B20B75"/>
    <w:rsid w:val="00B210A3"/>
    <w:rsid w:val="00B215DD"/>
    <w:rsid w:val="00B216E7"/>
    <w:rsid w:val="00B2190F"/>
    <w:rsid w:val="00B21B8F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66AE"/>
    <w:rsid w:val="00B26924"/>
    <w:rsid w:val="00B27142"/>
    <w:rsid w:val="00B30137"/>
    <w:rsid w:val="00B31790"/>
    <w:rsid w:val="00B31CF3"/>
    <w:rsid w:val="00B31E02"/>
    <w:rsid w:val="00B335FA"/>
    <w:rsid w:val="00B33B45"/>
    <w:rsid w:val="00B34195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530"/>
    <w:rsid w:val="00B51C84"/>
    <w:rsid w:val="00B522B0"/>
    <w:rsid w:val="00B5263E"/>
    <w:rsid w:val="00B52673"/>
    <w:rsid w:val="00B5272E"/>
    <w:rsid w:val="00B528BF"/>
    <w:rsid w:val="00B52F0E"/>
    <w:rsid w:val="00B5407C"/>
    <w:rsid w:val="00B5419A"/>
    <w:rsid w:val="00B55060"/>
    <w:rsid w:val="00B555BA"/>
    <w:rsid w:val="00B61AFD"/>
    <w:rsid w:val="00B620AB"/>
    <w:rsid w:val="00B62A30"/>
    <w:rsid w:val="00B62DB9"/>
    <w:rsid w:val="00B63076"/>
    <w:rsid w:val="00B63092"/>
    <w:rsid w:val="00B6313A"/>
    <w:rsid w:val="00B63C6A"/>
    <w:rsid w:val="00B6405B"/>
    <w:rsid w:val="00B6475B"/>
    <w:rsid w:val="00B66089"/>
    <w:rsid w:val="00B70271"/>
    <w:rsid w:val="00B71F77"/>
    <w:rsid w:val="00B729C0"/>
    <w:rsid w:val="00B72A67"/>
    <w:rsid w:val="00B73FD9"/>
    <w:rsid w:val="00B740D5"/>
    <w:rsid w:val="00B74D1B"/>
    <w:rsid w:val="00B753B1"/>
    <w:rsid w:val="00B758DB"/>
    <w:rsid w:val="00B75D3B"/>
    <w:rsid w:val="00B76A39"/>
    <w:rsid w:val="00B77750"/>
    <w:rsid w:val="00B77759"/>
    <w:rsid w:val="00B80236"/>
    <w:rsid w:val="00B806C4"/>
    <w:rsid w:val="00B80E04"/>
    <w:rsid w:val="00B8117F"/>
    <w:rsid w:val="00B81D4D"/>
    <w:rsid w:val="00B823FB"/>
    <w:rsid w:val="00B833FB"/>
    <w:rsid w:val="00B83C08"/>
    <w:rsid w:val="00B8454B"/>
    <w:rsid w:val="00B8462C"/>
    <w:rsid w:val="00B852C0"/>
    <w:rsid w:val="00B85F17"/>
    <w:rsid w:val="00B86A11"/>
    <w:rsid w:val="00B87833"/>
    <w:rsid w:val="00B8793B"/>
    <w:rsid w:val="00B87CE7"/>
    <w:rsid w:val="00B87E01"/>
    <w:rsid w:val="00B87EA2"/>
    <w:rsid w:val="00B90AF0"/>
    <w:rsid w:val="00B90BC4"/>
    <w:rsid w:val="00B91552"/>
    <w:rsid w:val="00B91FFF"/>
    <w:rsid w:val="00B92CE7"/>
    <w:rsid w:val="00B92F81"/>
    <w:rsid w:val="00B93203"/>
    <w:rsid w:val="00B93D5A"/>
    <w:rsid w:val="00B93ECC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4BE8"/>
    <w:rsid w:val="00BA596E"/>
    <w:rsid w:val="00BA5EDA"/>
    <w:rsid w:val="00BA62C9"/>
    <w:rsid w:val="00BA6529"/>
    <w:rsid w:val="00BA7EFB"/>
    <w:rsid w:val="00BB1529"/>
    <w:rsid w:val="00BB1B76"/>
    <w:rsid w:val="00BB20C3"/>
    <w:rsid w:val="00BB213F"/>
    <w:rsid w:val="00BB2C80"/>
    <w:rsid w:val="00BB37C0"/>
    <w:rsid w:val="00BB4F6E"/>
    <w:rsid w:val="00BB52FC"/>
    <w:rsid w:val="00BB5429"/>
    <w:rsid w:val="00BB5AE9"/>
    <w:rsid w:val="00BB5BDA"/>
    <w:rsid w:val="00BB6162"/>
    <w:rsid w:val="00BB677E"/>
    <w:rsid w:val="00BB787A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25F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40A0"/>
    <w:rsid w:val="00BD4489"/>
    <w:rsid w:val="00BD49FC"/>
    <w:rsid w:val="00BD55A6"/>
    <w:rsid w:val="00BD58D4"/>
    <w:rsid w:val="00BD66B4"/>
    <w:rsid w:val="00BD68A8"/>
    <w:rsid w:val="00BD7425"/>
    <w:rsid w:val="00BD75EA"/>
    <w:rsid w:val="00BD7FF2"/>
    <w:rsid w:val="00BE08C8"/>
    <w:rsid w:val="00BE18FA"/>
    <w:rsid w:val="00BE2807"/>
    <w:rsid w:val="00BE3073"/>
    <w:rsid w:val="00BE33C7"/>
    <w:rsid w:val="00BE4009"/>
    <w:rsid w:val="00BE4CB3"/>
    <w:rsid w:val="00BE5310"/>
    <w:rsid w:val="00BE55B9"/>
    <w:rsid w:val="00BE785E"/>
    <w:rsid w:val="00BE7BCE"/>
    <w:rsid w:val="00BF024B"/>
    <w:rsid w:val="00BF0624"/>
    <w:rsid w:val="00BF0DA0"/>
    <w:rsid w:val="00BF1E5E"/>
    <w:rsid w:val="00BF2484"/>
    <w:rsid w:val="00BF267D"/>
    <w:rsid w:val="00BF2EE0"/>
    <w:rsid w:val="00BF3CD5"/>
    <w:rsid w:val="00BF6093"/>
    <w:rsid w:val="00BF6AD9"/>
    <w:rsid w:val="00BF6CE2"/>
    <w:rsid w:val="00BF749A"/>
    <w:rsid w:val="00C00084"/>
    <w:rsid w:val="00C019BD"/>
    <w:rsid w:val="00C01C12"/>
    <w:rsid w:val="00C01CC9"/>
    <w:rsid w:val="00C01F06"/>
    <w:rsid w:val="00C02D11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0CF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5DFE"/>
    <w:rsid w:val="00C362DA"/>
    <w:rsid w:val="00C36921"/>
    <w:rsid w:val="00C372A8"/>
    <w:rsid w:val="00C372CB"/>
    <w:rsid w:val="00C376F4"/>
    <w:rsid w:val="00C37736"/>
    <w:rsid w:val="00C40231"/>
    <w:rsid w:val="00C40254"/>
    <w:rsid w:val="00C405A9"/>
    <w:rsid w:val="00C413C6"/>
    <w:rsid w:val="00C41DBD"/>
    <w:rsid w:val="00C420CE"/>
    <w:rsid w:val="00C4280D"/>
    <w:rsid w:val="00C43B7D"/>
    <w:rsid w:val="00C43FDA"/>
    <w:rsid w:val="00C442B4"/>
    <w:rsid w:val="00C44865"/>
    <w:rsid w:val="00C44B67"/>
    <w:rsid w:val="00C44CAB"/>
    <w:rsid w:val="00C456E6"/>
    <w:rsid w:val="00C4586F"/>
    <w:rsid w:val="00C45D7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3018"/>
    <w:rsid w:val="00C532B7"/>
    <w:rsid w:val="00C533D5"/>
    <w:rsid w:val="00C533F4"/>
    <w:rsid w:val="00C53B4D"/>
    <w:rsid w:val="00C53BD4"/>
    <w:rsid w:val="00C54CBD"/>
    <w:rsid w:val="00C5545E"/>
    <w:rsid w:val="00C55C05"/>
    <w:rsid w:val="00C55DA7"/>
    <w:rsid w:val="00C56039"/>
    <w:rsid w:val="00C5638A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6F4F"/>
    <w:rsid w:val="00C873AC"/>
    <w:rsid w:val="00C905E9"/>
    <w:rsid w:val="00C922C4"/>
    <w:rsid w:val="00C928E7"/>
    <w:rsid w:val="00C92F01"/>
    <w:rsid w:val="00C936BA"/>
    <w:rsid w:val="00C938B7"/>
    <w:rsid w:val="00C93E68"/>
    <w:rsid w:val="00C97347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B23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473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D5818"/>
    <w:rsid w:val="00CE03DC"/>
    <w:rsid w:val="00CE0DB9"/>
    <w:rsid w:val="00CE28D7"/>
    <w:rsid w:val="00CE2F15"/>
    <w:rsid w:val="00CE3394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6A7B"/>
    <w:rsid w:val="00D07323"/>
    <w:rsid w:val="00D07891"/>
    <w:rsid w:val="00D1024F"/>
    <w:rsid w:val="00D10263"/>
    <w:rsid w:val="00D1048C"/>
    <w:rsid w:val="00D106CB"/>
    <w:rsid w:val="00D108A2"/>
    <w:rsid w:val="00D10AE2"/>
    <w:rsid w:val="00D10B91"/>
    <w:rsid w:val="00D10D8A"/>
    <w:rsid w:val="00D11563"/>
    <w:rsid w:val="00D1166C"/>
    <w:rsid w:val="00D131DE"/>
    <w:rsid w:val="00D16538"/>
    <w:rsid w:val="00D165F3"/>
    <w:rsid w:val="00D167DB"/>
    <w:rsid w:val="00D16E10"/>
    <w:rsid w:val="00D17610"/>
    <w:rsid w:val="00D17D42"/>
    <w:rsid w:val="00D2131F"/>
    <w:rsid w:val="00D22E04"/>
    <w:rsid w:val="00D249E0"/>
    <w:rsid w:val="00D255C8"/>
    <w:rsid w:val="00D272A7"/>
    <w:rsid w:val="00D272B2"/>
    <w:rsid w:val="00D2781B"/>
    <w:rsid w:val="00D27831"/>
    <w:rsid w:val="00D27C26"/>
    <w:rsid w:val="00D27D7F"/>
    <w:rsid w:val="00D30B84"/>
    <w:rsid w:val="00D30F20"/>
    <w:rsid w:val="00D3264C"/>
    <w:rsid w:val="00D331A8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7A8D"/>
    <w:rsid w:val="00D40950"/>
    <w:rsid w:val="00D4113D"/>
    <w:rsid w:val="00D414E8"/>
    <w:rsid w:val="00D41D24"/>
    <w:rsid w:val="00D42813"/>
    <w:rsid w:val="00D42E74"/>
    <w:rsid w:val="00D4476C"/>
    <w:rsid w:val="00D447D9"/>
    <w:rsid w:val="00D45524"/>
    <w:rsid w:val="00D468F3"/>
    <w:rsid w:val="00D46B03"/>
    <w:rsid w:val="00D46DCC"/>
    <w:rsid w:val="00D472D3"/>
    <w:rsid w:val="00D5054B"/>
    <w:rsid w:val="00D506CA"/>
    <w:rsid w:val="00D50A18"/>
    <w:rsid w:val="00D515EB"/>
    <w:rsid w:val="00D52D13"/>
    <w:rsid w:val="00D53E91"/>
    <w:rsid w:val="00D5429F"/>
    <w:rsid w:val="00D5484D"/>
    <w:rsid w:val="00D55505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DCD"/>
    <w:rsid w:val="00D66F21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77EBF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1998"/>
    <w:rsid w:val="00D935DE"/>
    <w:rsid w:val="00D94584"/>
    <w:rsid w:val="00D948D3"/>
    <w:rsid w:val="00D94A0D"/>
    <w:rsid w:val="00D94A28"/>
    <w:rsid w:val="00D95C7C"/>
    <w:rsid w:val="00D9623C"/>
    <w:rsid w:val="00D9643D"/>
    <w:rsid w:val="00D968D0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6C4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C008D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2985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948"/>
    <w:rsid w:val="00E02E72"/>
    <w:rsid w:val="00E04AEB"/>
    <w:rsid w:val="00E05533"/>
    <w:rsid w:val="00E05857"/>
    <w:rsid w:val="00E05BF8"/>
    <w:rsid w:val="00E06C7E"/>
    <w:rsid w:val="00E07756"/>
    <w:rsid w:val="00E1201F"/>
    <w:rsid w:val="00E12086"/>
    <w:rsid w:val="00E137EA"/>
    <w:rsid w:val="00E13FFA"/>
    <w:rsid w:val="00E145DE"/>
    <w:rsid w:val="00E146A7"/>
    <w:rsid w:val="00E15B8D"/>
    <w:rsid w:val="00E15C53"/>
    <w:rsid w:val="00E16007"/>
    <w:rsid w:val="00E163EE"/>
    <w:rsid w:val="00E165EA"/>
    <w:rsid w:val="00E166DC"/>
    <w:rsid w:val="00E16CA0"/>
    <w:rsid w:val="00E16CB2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A5E"/>
    <w:rsid w:val="00E30F62"/>
    <w:rsid w:val="00E310ED"/>
    <w:rsid w:val="00E31FFD"/>
    <w:rsid w:val="00E322F5"/>
    <w:rsid w:val="00E32AD1"/>
    <w:rsid w:val="00E34044"/>
    <w:rsid w:val="00E3512F"/>
    <w:rsid w:val="00E35914"/>
    <w:rsid w:val="00E36539"/>
    <w:rsid w:val="00E36744"/>
    <w:rsid w:val="00E41CF4"/>
    <w:rsid w:val="00E42365"/>
    <w:rsid w:val="00E45382"/>
    <w:rsid w:val="00E4724A"/>
    <w:rsid w:val="00E47D6D"/>
    <w:rsid w:val="00E50918"/>
    <w:rsid w:val="00E50FBF"/>
    <w:rsid w:val="00E51313"/>
    <w:rsid w:val="00E51ECC"/>
    <w:rsid w:val="00E53015"/>
    <w:rsid w:val="00E55190"/>
    <w:rsid w:val="00E5612C"/>
    <w:rsid w:val="00E56B90"/>
    <w:rsid w:val="00E57093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747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1C8"/>
    <w:rsid w:val="00E77E86"/>
    <w:rsid w:val="00E80AD7"/>
    <w:rsid w:val="00E82ED6"/>
    <w:rsid w:val="00E836FC"/>
    <w:rsid w:val="00E83A0C"/>
    <w:rsid w:val="00E85348"/>
    <w:rsid w:val="00E85352"/>
    <w:rsid w:val="00E85A54"/>
    <w:rsid w:val="00E85F79"/>
    <w:rsid w:val="00E86A96"/>
    <w:rsid w:val="00E907E9"/>
    <w:rsid w:val="00E91F0A"/>
    <w:rsid w:val="00E9251D"/>
    <w:rsid w:val="00E925E2"/>
    <w:rsid w:val="00E92D98"/>
    <w:rsid w:val="00E931D2"/>
    <w:rsid w:val="00E93A15"/>
    <w:rsid w:val="00E93F65"/>
    <w:rsid w:val="00E9416E"/>
    <w:rsid w:val="00E94219"/>
    <w:rsid w:val="00E946B9"/>
    <w:rsid w:val="00E954D0"/>
    <w:rsid w:val="00E95E8D"/>
    <w:rsid w:val="00E961CA"/>
    <w:rsid w:val="00E96735"/>
    <w:rsid w:val="00E9696A"/>
    <w:rsid w:val="00E97875"/>
    <w:rsid w:val="00E97C90"/>
    <w:rsid w:val="00E97D5D"/>
    <w:rsid w:val="00E97EC4"/>
    <w:rsid w:val="00EA0F4D"/>
    <w:rsid w:val="00EA1454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67F8"/>
    <w:rsid w:val="00EA7497"/>
    <w:rsid w:val="00EA7B70"/>
    <w:rsid w:val="00EB36F1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16A"/>
    <w:rsid w:val="00EE2D31"/>
    <w:rsid w:val="00EE2E10"/>
    <w:rsid w:val="00EE2EDA"/>
    <w:rsid w:val="00EE3802"/>
    <w:rsid w:val="00EE3EFE"/>
    <w:rsid w:val="00EE4032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4DF1"/>
    <w:rsid w:val="00EF5C0D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E3"/>
    <w:rsid w:val="00F07262"/>
    <w:rsid w:val="00F076BC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6512"/>
    <w:rsid w:val="00F26A8B"/>
    <w:rsid w:val="00F27F6B"/>
    <w:rsid w:val="00F303DD"/>
    <w:rsid w:val="00F327A1"/>
    <w:rsid w:val="00F327C6"/>
    <w:rsid w:val="00F330EB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3801"/>
    <w:rsid w:val="00F444EA"/>
    <w:rsid w:val="00F44EE8"/>
    <w:rsid w:val="00F451AF"/>
    <w:rsid w:val="00F474CB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4D8D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32E0"/>
    <w:rsid w:val="00F6408D"/>
    <w:rsid w:val="00F64AB5"/>
    <w:rsid w:val="00F657DA"/>
    <w:rsid w:val="00F658A2"/>
    <w:rsid w:val="00F66466"/>
    <w:rsid w:val="00F67B0B"/>
    <w:rsid w:val="00F7004A"/>
    <w:rsid w:val="00F70390"/>
    <w:rsid w:val="00F708F0"/>
    <w:rsid w:val="00F7103C"/>
    <w:rsid w:val="00F7162B"/>
    <w:rsid w:val="00F73496"/>
    <w:rsid w:val="00F73BC6"/>
    <w:rsid w:val="00F74E14"/>
    <w:rsid w:val="00F75706"/>
    <w:rsid w:val="00F7575B"/>
    <w:rsid w:val="00F75A4B"/>
    <w:rsid w:val="00F80863"/>
    <w:rsid w:val="00F808A1"/>
    <w:rsid w:val="00F8130B"/>
    <w:rsid w:val="00F819AC"/>
    <w:rsid w:val="00F81AC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0CB"/>
    <w:rsid w:val="00FA31F2"/>
    <w:rsid w:val="00FA473D"/>
    <w:rsid w:val="00FA5DAD"/>
    <w:rsid w:val="00FA6A45"/>
    <w:rsid w:val="00FB0E45"/>
    <w:rsid w:val="00FB10EC"/>
    <w:rsid w:val="00FB1309"/>
    <w:rsid w:val="00FB13A9"/>
    <w:rsid w:val="00FB16BB"/>
    <w:rsid w:val="00FB2052"/>
    <w:rsid w:val="00FB2354"/>
    <w:rsid w:val="00FB2E71"/>
    <w:rsid w:val="00FB30F7"/>
    <w:rsid w:val="00FB3E30"/>
    <w:rsid w:val="00FB4D8E"/>
    <w:rsid w:val="00FB7527"/>
    <w:rsid w:val="00FC2056"/>
    <w:rsid w:val="00FC238A"/>
    <w:rsid w:val="00FC3441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2EAB"/>
    <w:rsid w:val="00FD3756"/>
    <w:rsid w:val="00FD3CA3"/>
    <w:rsid w:val="00FD4566"/>
    <w:rsid w:val="00FD4F48"/>
    <w:rsid w:val="00FD54E7"/>
    <w:rsid w:val="00FD5DF8"/>
    <w:rsid w:val="00FD64CA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D6A"/>
    <w:rsid w:val="00FE7ED6"/>
    <w:rsid w:val="00FF0103"/>
    <w:rsid w:val="00FF0490"/>
    <w:rsid w:val="00FF11CB"/>
    <w:rsid w:val="00FF1B56"/>
    <w:rsid w:val="00FF1EB0"/>
    <w:rsid w:val="00FF218B"/>
    <w:rsid w:val="00FF2A51"/>
    <w:rsid w:val="00FF381D"/>
    <w:rsid w:val="00FF3B4C"/>
    <w:rsid w:val="00FF4A7F"/>
    <w:rsid w:val="00FF50E4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7"/>
      </w:numPr>
    </w:pPr>
  </w:style>
  <w:style w:type="numbering" w:styleId="111111">
    <w:name w:val="Outline List 2"/>
    <w:basedOn w:val="Bezlisty"/>
    <w:rsid w:val="00D9728F"/>
    <w:pPr>
      <w:numPr>
        <w:numId w:val="5"/>
      </w:numPr>
    </w:pPr>
  </w:style>
  <w:style w:type="numbering" w:customStyle="1" w:styleId="Styl1">
    <w:name w:val="Styl1"/>
    <w:rsid w:val="00D9728F"/>
    <w:pPr>
      <w:numPr>
        <w:numId w:val="6"/>
      </w:numPr>
    </w:pPr>
  </w:style>
  <w:style w:type="numbering" w:styleId="Artykusekcja">
    <w:name w:val="Outline List 3"/>
    <w:basedOn w:val="Bezlisty"/>
    <w:rsid w:val="00D9728F"/>
    <w:pPr>
      <w:numPr>
        <w:numId w:val="8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cpit.pl" TargetMode="External"/><Relationship Id="rId13" Type="http://schemas.openxmlformats.org/officeDocument/2006/relationships/hyperlink" Target="https://sip.lex.pl/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gpg4win.org/index.html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gtools.org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przetargi@wcpit.org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wcpit.pl/system-komunikacji-elektronicznej/" TargetMode="External"/><Relationship Id="rId14" Type="http://schemas.openxmlformats.org/officeDocument/2006/relationships/header" Target="header1.xml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0102D4-38D9-49B6-8928-4410835D6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12</Pages>
  <Words>4501</Words>
  <Characters>27010</Characters>
  <Application>Microsoft Office Word</Application>
  <DocSecurity>0</DocSecurity>
  <Lines>225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31449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Marzena Michalak</cp:lastModifiedBy>
  <cp:revision>38</cp:revision>
  <cp:lastPrinted>2022-06-23T11:37:00Z</cp:lastPrinted>
  <dcterms:created xsi:type="dcterms:W3CDTF">2022-03-09T09:30:00Z</dcterms:created>
  <dcterms:modified xsi:type="dcterms:W3CDTF">2022-06-23T11:37:00Z</dcterms:modified>
</cp:coreProperties>
</file>