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B6B38" w:rsidRDefault="0005318C" w:rsidP="006C16B9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B6B38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B6B38">
        <w:rPr>
          <w:rFonts w:ascii="Bookman Old Style" w:hAnsi="Bookman Old Style"/>
          <w:b w:val="0"/>
          <w:sz w:val="24"/>
          <w:szCs w:val="24"/>
        </w:rPr>
        <w:t>/EA/381-</w:t>
      </w:r>
      <w:r w:rsidR="00A11DE7">
        <w:rPr>
          <w:rFonts w:ascii="Bookman Old Style" w:hAnsi="Bookman Old Style"/>
          <w:b w:val="0"/>
          <w:sz w:val="24"/>
          <w:szCs w:val="24"/>
        </w:rPr>
        <w:t>30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/2022</w:t>
      </w:r>
    </w:p>
    <w:p w:rsidR="0005318C" w:rsidRPr="002B6B38" w:rsidRDefault="0005318C" w:rsidP="006C16B9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B6B3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11DE7">
        <w:rPr>
          <w:rFonts w:ascii="Bookman Old Style" w:hAnsi="Bookman Old Style"/>
          <w:b w:val="0"/>
          <w:sz w:val="24"/>
          <w:szCs w:val="24"/>
        </w:rPr>
        <w:t>28</w:t>
      </w:r>
      <w:r w:rsidR="005D08F2" w:rsidRPr="002B6B38">
        <w:rPr>
          <w:rFonts w:ascii="Bookman Old Style" w:hAnsi="Bookman Old Style"/>
          <w:b w:val="0"/>
          <w:sz w:val="24"/>
          <w:szCs w:val="24"/>
        </w:rPr>
        <w:t>.06.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2022</w:t>
      </w:r>
      <w:r w:rsidRPr="002B6B3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2B6B38" w:rsidRDefault="00897785" w:rsidP="006C16B9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B6B38" w:rsidRDefault="00E54726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2B6B38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2B6B38" w:rsidRDefault="00897785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 xml:space="preserve">z dnia </w:t>
      </w:r>
      <w:r w:rsidR="008C5A2B" w:rsidRPr="002B6B38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2B6B38">
        <w:rPr>
          <w:rFonts w:ascii="Bookman Old Style" w:hAnsi="Bookman Old Style"/>
          <w:sz w:val="24"/>
          <w:szCs w:val="24"/>
        </w:rPr>
        <w:t xml:space="preserve"> </w:t>
      </w:r>
      <w:r w:rsidRPr="002B6B38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Pr="002B6B38" w:rsidRDefault="00140A34" w:rsidP="006C16B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2B6B38" w:rsidRDefault="00414B18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2B6B38">
        <w:rPr>
          <w:rFonts w:ascii="Bookman Old Style" w:hAnsi="Bookman Old Style"/>
          <w:b/>
          <w:sz w:val="24"/>
          <w:szCs w:val="24"/>
        </w:rPr>
        <w:t>:</w:t>
      </w:r>
    </w:p>
    <w:p w:rsidR="00A11DE7" w:rsidRPr="004E3285" w:rsidRDefault="00A11DE7" w:rsidP="00A11DE7">
      <w:pPr>
        <w:keepLines/>
        <w:jc w:val="both"/>
        <w:rPr>
          <w:rFonts w:ascii="Bookman Old Style" w:hAnsi="Bookman Old Style"/>
          <w:b/>
          <w:sz w:val="24"/>
          <w:szCs w:val="24"/>
        </w:rPr>
      </w:pPr>
      <w:r w:rsidRPr="004E3285">
        <w:rPr>
          <w:rFonts w:ascii="Bookman Old Style" w:hAnsi="Bookman Old Style"/>
          <w:b/>
          <w:sz w:val="24"/>
          <w:szCs w:val="24"/>
        </w:rPr>
        <w:t>Dostawa środków czyszczących i polerujących oraz produktów z tworzyw sztucznych</w:t>
      </w:r>
    </w:p>
    <w:p w:rsidR="00F00EA9" w:rsidRPr="002B6B38" w:rsidRDefault="00F00EA9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2B6B38" w:rsidRDefault="00F00EA9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2B6B38" w:rsidRDefault="00F00EA9" w:rsidP="006C16B9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A11DE7">
        <w:rPr>
          <w:rFonts w:ascii="Bookman Old Style" w:hAnsi="Bookman Old Style" w:cs="Arial"/>
          <w:b/>
          <w:sz w:val="24"/>
          <w:szCs w:val="24"/>
        </w:rPr>
        <w:t>28</w:t>
      </w:r>
      <w:r w:rsidR="005D08F2" w:rsidRPr="002B6B38">
        <w:rPr>
          <w:rFonts w:ascii="Bookman Old Style" w:hAnsi="Bookman Old Style" w:cs="Arial"/>
          <w:b/>
          <w:sz w:val="24"/>
          <w:szCs w:val="24"/>
        </w:rPr>
        <w:t>.06.</w:t>
      </w:r>
      <w:r w:rsidR="004F4063" w:rsidRPr="002B6B38">
        <w:rPr>
          <w:rFonts w:ascii="Bookman Old Style" w:hAnsi="Bookman Old Style" w:cs="Arial"/>
          <w:b/>
          <w:sz w:val="24"/>
          <w:szCs w:val="24"/>
        </w:rPr>
        <w:t>2022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46BF5" w:rsidRPr="002B6B38">
        <w:rPr>
          <w:rFonts w:ascii="Bookman Old Style" w:hAnsi="Bookman Old Style" w:cs="Arial"/>
          <w:b/>
          <w:sz w:val="24"/>
          <w:szCs w:val="24"/>
        </w:rPr>
        <w:t>r. o godz. 10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>:</w:t>
      </w:r>
      <w:r w:rsidR="00E43FDA" w:rsidRPr="002B6B38">
        <w:rPr>
          <w:rFonts w:ascii="Bookman Old Style" w:hAnsi="Bookman Old Style" w:cs="Arial"/>
          <w:b/>
          <w:sz w:val="24"/>
          <w:szCs w:val="24"/>
        </w:rPr>
        <w:t>00</w:t>
      </w:r>
      <w:r w:rsidR="00923A34" w:rsidRPr="002B6B38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C82FAB" w:rsidRPr="002B6B38" w:rsidRDefault="00140A34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Lista złożony</w:t>
      </w:r>
      <w:r w:rsidR="00414B18" w:rsidRPr="002B6B38">
        <w:rPr>
          <w:rFonts w:ascii="Bookman Old Style" w:hAnsi="Bookman Old Style"/>
          <w:sz w:val="24"/>
          <w:szCs w:val="24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2B6B38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Nr</w:t>
            </w:r>
          </w:p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BB7A9F" w:rsidRDefault="00E5360E" w:rsidP="00BB7A9F">
            <w:pPr>
              <w:rPr>
                <w:rFonts w:ascii="Bookman Old Style" w:eastAsia="TimesNewRomanPSMT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eastAsiaTheme="minorHAnsi" w:hAnsi="Bookman Old Style"/>
                <w:i/>
                <w:sz w:val="16"/>
                <w:szCs w:val="16"/>
              </w:rPr>
              <w:t>Nazwa albo imiona i nazw</w:t>
            </w:r>
            <w:r w:rsidRPr="00BB7A9F">
              <w:rPr>
                <w:rFonts w:ascii="Bookman Old Style" w:eastAsia="TimesNewRomanPSMT" w:hAnsi="Bookman Old Style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692A77" w:rsidRPr="00BB7A9F" w:rsidRDefault="00E5360E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eastAsia="TimesNewRomanPSMT" w:hAnsi="Bookman Old Style"/>
                <w:i/>
                <w:sz w:val="16"/>
                <w:szCs w:val="16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 xml:space="preserve">Cena </w:t>
            </w:r>
          </w:p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  <w:r w:rsidRPr="00BB7A9F">
              <w:rPr>
                <w:rFonts w:ascii="Bookman Old Style" w:hAnsi="Bookman Old Style"/>
                <w:i/>
                <w:sz w:val="16"/>
                <w:szCs w:val="16"/>
              </w:rPr>
              <w:t>(zł)</w:t>
            </w:r>
          </w:p>
          <w:p w:rsidR="00692A77" w:rsidRPr="00BB7A9F" w:rsidRDefault="00692A77" w:rsidP="00BB7A9F">
            <w:pPr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663BB2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BB7A9F" w:rsidRDefault="002B6B38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PPHU Alga Paweł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Pinkowski</w:t>
            </w:r>
            <w:proofErr w:type="spellEnd"/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63-430 Odolanów</w:t>
            </w:r>
          </w:p>
          <w:p w:rsidR="004F4063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250978901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3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110156,00 zł</w:t>
            </w:r>
          </w:p>
          <w:p w:rsidR="005D01A1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135491,88 zł</w:t>
            </w:r>
          </w:p>
        </w:tc>
      </w:tr>
      <w:tr w:rsidR="00AF764A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BB7A9F" w:rsidRDefault="002B6B38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P.P.H.U. „JAREX” Stanisław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Felich</w:t>
            </w:r>
            <w:proofErr w:type="spellEnd"/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63-430 Odolanów</w:t>
            </w:r>
          </w:p>
          <w:p w:rsidR="006C16B9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250979941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2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130080,00 zł</w:t>
            </w:r>
          </w:p>
          <w:p w:rsidR="005D01A1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</w:t>
            </w:r>
            <w:r w:rsidR="00BB7A9F" w:rsidRPr="00BB7A9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BB7A9F">
              <w:rPr>
                <w:rFonts w:ascii="Bookman Old Style" w:hAnsi="Bookman Old Style"/>
                <w:sz w:val="24"/>
                <w:szCs w:val="24"/>
              </w:rPr>
              <w:t>159998,40 zł</w:t>
            </w:r>
          </w:p>
        </w:tc>
      </w:tr>
      <w:tr w:rsidR="002B6B38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8" w:rsidRPr="00BB7A9F" w:rsidRDefault="002B6B38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Przedsiębiorstwo Handlowo-Usługowe Sebastian </w:t>
            </w:r>
            <w:proofErr w:type="spellStart"/>
            <w:r w:rsidRPr="00BB7A9F">
              <w:rPr>
                <w:rFonts w:ascii="Bookman Old Style" w:hAnsi="Bookman Old Style"/>
                <w:sz w:val="24"/>
                <w:szCs w:val="24"/>
              </w:rPr>
              <w:t>Białobrzycki</w:t>
            </w:r>
            <w:proofErr w:type="spellEnd"/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Hurtownia Artykułów Higienicznych JOBIKO </w:t>
            </w:r>
          </w:p>
          <w:p w:rsidR="00BB7A9F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DALKI 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62-200 Gniezno </w:t>
            </w:r>
          </w:p>
          <w:p w:rsidR="002B6B38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639705131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Pakiet nr 3 </w:t>
            </w:r>
          </w:p>
          <w:p w:rsidR="00715DFD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 xml:space="preserve">NETTO: 107 512,00 zł </w:t>
            </w:r>
          </w:p>
          <w:p w:rsidR="005D01A1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132 239,76 zł</w:t>
            </w:r>
          </w:p>
        </w:tc>
      </w:tr>
      <w:tr w:rsidR="00A11DE7" w:rsidRPr="002B6B38" w:rsidTr="00A11DE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DE7" w:rsidRPr="00BB7A9F" w:rsidRDefault="00A11DE7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SUTURA MED SP. Z O.O.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70-535 Szczecin</w:t>
            </w:r>
          </w:p>
          <w:p w:rsidR="00A11DE7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812681879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1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71 542,10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87 252,78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2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14 372,19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BRUTTO: 17 677,79 zł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Pakiet nr 3</w:t>
            </w:r>
          </w:p>
          <w:p w:rsidR="00715DFD" w:rsidRPr="00BB7A9F" w:rsidRDefault="00715DFD" w:rsidP="00BB7A9F">
            <w:pPr>
              <w:rPr>
                <w:rFonts w:ascii="Bookman Old Style" w:eastAsiaTheme="minorHAnsi" w:hAnsi="Bookman Old Style"/>
                <w:sz w:val="24"/>
                <w:szCs w:val="24"/>
              </w:rPr>
            </w:pPr>
            <w:r w:rsidRPr="00BB7A9F">
              <w:rPr>
                <w:rFonts w:ascii="Bookman Old Style" w:eastAsiaTheme="minorHAnsi" w:hAnsi="Bookman Old Style"/>
                <w:sz w:val="24"/>
                <w:szCs w:val="24"/>
              </w:rPr>
              <w:t>NETTO: 160 824,00 zł</w:t>
            </w:r>
          </w:p>
          <w:p w:rsidR="00A11DE7" w:rsidRPr="00BB7A9F" w:rsidRDefault="00715DFD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197 813,52 zł</w:t>
            </w:r>
          </w:p>
        </w:tc>
      </w:tr>
      <w:tr w:rsidR="00A11DE7" w:rsidRPr="002B6B38" w:rsidTr="00A11DE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DE7" w:rsidRPr="00BB7A9F" w:rsidRDefault="00A11DE7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Przedsiębiorstwo Handlowo Usługowe Gastro Centrum Adam Koprowski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64-920 Piła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REGON 570304081</w:t>
            </w:r>
          </w:p>
          <w:p w:rsidR="00A11DE7" w:rsidRPr="00BB7A9F" w:rsidRDefault="00A11DE7" w:rsidP="00BB7A9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Pakiet nr 4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NETTO: 15 067,00 zł</w:t>
            </w:r>
          </w:p>
          <w:p w:rsidR="00BB7A9F" w:rsidRPr="00BB7A9F" w:rsidRDefault="00BB7A9F" w:rsidP="00BB7A9F">
            <w:pPr>
              <w:rPr>
                <w:rFonts w:ascii="Bookman Old Style" w:hAnsi="Bookman Old Style"/>
                <w:sz w:val="24"/>
                <w:szCs w:val="24"/>
              </w:rPr>
            </w:pPr>
            <w:r w:rsidRPr="00BB7A9F">
              <w:rPr>
                <w:rFonts w:ascii="Bookman Old Style" w:hAnsi="Bookman Old Style"/>
                <w:sz w:val="24"/>
                <w:szCs w:val="24"/>
              </w:rPr>
              <w:t>BRUTTO: 18 532,41 zł</w:t>
            </w:r>
          </w:p>
          <w:p w:rsidR="00A11DE7" w:rsidRPr="00BB7A9F" w:rsidRDefault="00A11DE7" w:rsidP="00BB7A9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F13393" w:rsidRPr="002B6B38" w:rsidRDefault="00F13393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5EA" w:rsidRPr="002B6B38" w:rsidRDefault="00F005EA" w:rsidP="006C16B9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C16B9" w:rsidRPr="002B6B38" w:rsidRDefault="006C16B9" w:rsidP="006C1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  <w:sz w:val="24"/>
          <w:szCs w:val="24"/>
        </w:rPr>
      </w:pPr>
    </w:p>
    <w:p w:rsidR="002540AB" w:rsidRPr="002B6B38" w:rsidRDefault="002540AB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2B6B3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FD" w:rsidRDefault="00715DFD" w:rsidP="00140A34">
      <w:r>
        <w:separator/>
      </w:r>
    </w:p>
  </w:endnote>
  <w:endnote w:type="continuationSeparator" w:id="0">
    <w:p w:rsidR="00715DFD" w:rsidRDefault="00715DF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FD" w:rsidRDefault="00715DFD" w:rsidP="00140A34">
      <w:r>
        <w:separator/>
      </w:r>
    </w:p>
  </w:footnote>
  <w:footnote w:type="continuationSeparator" w:id="0">
    <w:p w:rsidR="00715DFD" w:rsidRDefault="00715DF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6B38"/>
    <w:rsid w:val="002C27C7"/>
    <w:rsid w:val="002C2B0E"/>
    <w:rsid w:val="002C47F0"/>
    <w:rsid w:val="002C6A51"/>
    <w:rsid w:val="002D107C"/>
    <w:rsid w:val="002D16B0"/>
    <w:rsid w:val="003053A5"/>
    <w:rsid w:val="00307309"/>
    <w:rsid w:val="00334025"/>
    <w:rsid w:val="00334309"/>
    <w:rsid w:val="0033510B"/>
    <w:rsid w:val="003418AE"/>
    <w:rsid w:val="003433C0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354AC"/>
    <w:rsid w:val="005404DB"/>
    <w:rsid w:val="00542B31"/>
    <w:rsid w:val="00546534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01A1"/>
    <w:rsid w:val="005D08F2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5DFD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C5A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7864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1DE7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A7CF5"/>
    <w:rsid w:val="00BB135A"/>
    <w:rsid w:val="00BB7152"/>
    <w:rsid w:val="00BB7A9F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4A61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DF73-B683-4B8E-98F7-948692E6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2022-06-28T10:58:00Z</cp:lastPrinted>
  <dcterms:created xsi:type="dcterms:W3CDTF">2022-06-28T10:58:00Z</dcterms:created>
  <dcterms:modified xsi:type="dcterms:W3CDTF">2022-06-28T10:59:00Z</dcterms:modified>
</cp:coreProperties>
</file>