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796" w:rsidRPr="002763EB" w:rsidRDefault="00645796" w:rsidP="00435F9E">
      <w:pPr>
        <w:pStyle w:val="Tekstpodstawowy"/>
        <w:spacing w:line="276" w:lineRule="auto"/>
        <w:jc w:val="center"/>
        <w:rPr>
          <w:rFonts w:ascii="Verdana" w:hAnsi="Verdana" w:cstheme="minorHAnsi"/>
          <w:b/>
          <w:spacing w:val="60"/>
          <w:sz w:val="20"/>
        </w:rPr>
      </w:pPr>
      <w:r w:rsidRPr="002763EB">
        <w:rPr>
          <w:rFonts w:ascii="Verdana" w:hAnsi="Verdana" w:cstheme="minorHAnsi"/>
          <w:b/>
          <w:spacing w:val="60"/>
          <w:sz w:val="20"/>
          <w:highlight w:val="yellow"/>
        </w:rPr>
        <w:t>Pakiet 3</w:t>
      </w:r>
    </w:p>
    <w:p w:rsidR="00397633" w:rsidRPr="002763EB" w:rsidRDefault="00397633" w:rsidP="00435F9E">
      <w:pPr>
        <w:pStyle w:val="Tekstpodstawowy"/>
        <w:spacing w:line="276" w:lineRule="auto"/>
        <w:jc w:val="center"/>
        <w:rPr>
          <w:rFonts w:ascii="Verdana" w:hAnsi="Verdana" w:cstheme="minorHAnsi"/>
          <w:b/>
          <w:spacing w:val="60"/>
          <w:sz w:val="20"/>
        </w:rPr>
      </w:pPr>
    </w:p>
    <w:p w:rsidR="008E3ED1" w:rsidRPr="002763EB" w:rsidRDefault="00B5488D" w:rsidP="00435F9E">
      <w:pPr>
        <w:pStyle w:val="Tekstpodstawowy"/>
        <w:spacing w:line="276" w:lineRule="auto"/>
        <w:jc w:val="center"/>
        <w:rPr>
          <w:rFonts w:ascii="Verdana" w:hAnsi="Verdana" w:cstheme="minorHAnsi"/>
          <w:sz w:val="20"/>
        </w:rPr>
      </w:pPr>
      <w:r w:rsidRPr="002763EB">
        <w:rPr>
          <w:rFonts w:ascii="Verdana" w:hAnsi="Verdana" w:cstheme="minorHAnsi"/>
          <w:b/>
          <w:spacing w:val="60"/>
          <w:sz w:val="20"/>
        </w:rPr>
        <w:t xml:space="preserve">Umowa serwisowa NR WCPiT/EA       </w:t>
      </w:r>
      <w:r w:rsidR="0013246F" w:rsidRPr="002763EB">
        <w:rPr>
          <w:rFonts w:ascii="Verdana" w:hAnsi="Verdana" w:cstheme="minorHAnsi"/>
          <w:b/>
          <w:spacing w:val="60"/>
          <w:sz w:val="20"/>
        </w:rPr>
        <w:t>/20</w:t>
      </w:r>
      <w:r w:rsidR="005E610D" w:rsidRPr="002763EB">
        <w:rPr>
          <w:rFonts w:ascii="Verdana" w:hAnsi="Verdana" w:cstheme="minorHAnsi"/>
          <w:b/>
          <w:spacing w:val="60"/>
          <w:sz w:val="20"/>
        </w:rPr>
        <w:t>22</w:t>
      </w:r>
    </w:p>
    <w:p w:rsidR="008E3ED1" w:rsidRPr="002763EB" w:rsidRDefault="008E3ED1" w:rsidP="00435F9E">
      <w:pPr>
        <w:pStyle w:val="Tekstpodstawowy"/>
        <w:tabs>
          <w:tab w:val="left" w:leader="dot" w:pos="3119"/>
        </w:tabs>
        <w:spacing w:line="276" w:lineRule="auto"/>
        <w:jc w:val="both"/>
        <w:rPr>
          <w:rFonts w:ascii="Verdana" w:hAnsi="Verdana" w:cstheme="minorHAnsi"/>
          <w:sz w:val="20"/>
        </w:rPr>
      </w:pPr>
    </w:p>
    <w:p w:rsidR="008E3ED1" w:rsidRPr="002763EB" w:rsidRDefault="003631A1" w:rsidP="00435F9E">
      <w:pPr>
        <w:pStyle w:val="Tekstpodstawowy"/>
        <w:tabs>
          <w:tab w:val="left" w:leader="dot" w:pos="3119"/>
        </w:tabs>
        <w:spacing w:line="276" w:lineRule="auto"/>
        <w:jc w:val="both"/>
        <w:rPr>
          <w:rFonts w:ascii="Verdana" w:hAnsi="Verdana" w:cstheme="minorHAnsi"/>
          <w:b/>
          <w:bCs/>
          <w:sz w:val="20"/>
        </w:rPr>
      </w:pPr>
      <w:r w:rsidRPr="002763EB">
        <w:rPr>
          <w:rFonts w:ascii="Verdana" w:hAnsi="Verdana" w:cstheme="minorHAnsi"/>
          <w:sz w:val="20"/>
        </w:rPr>
        <w:t>Zawarta  w  dniu  …</w:t>
      </w:r>
      <w:r w:rsidR="00FD2E5A" w:rsidRPr="002763EB">
        <w:rPr>
          <w:rFonts w:ascii="Verdana" w:hAnsi="Verdana" w:cstheme="minorHAnsi"/>
          <w:sz w:val="20"/>
        </w:rPr>
        <w:t>…..</w:t>
      </w:r>
      <w:r w:rsidR="005E610D" w:rsidRPr="002763EB">
        <w:rPr>
          <w:rFonts w:ascii="Verdana" w:hAnsi="Verdana" w:cstheme="minorHAnsi"/>
          <w:sz w:val="20"/>
        </w:rPr>
        <w:t>.2022r.</w:t>
      </w:r>
      <w:r w:rsidR="008E3ED1" w:rsidRPr="002763EB">
        <w:rPr>
          <w:rFonts w:ascii="Verdana" w:hAnsi="Verdana" w:cstheme="minorHAnsi"/>
          <w:sz w:val="20"/>
        </w:rPr>
        <w:t xml:space="preserve"> pomiędzy:</w:t>
      </w:r>
    </w:p>
    <w:p w:rsidR="008E3ED1" w:rsidRPr="002763EB" w:rsidRDefault="008E3ED1" w:rsidP="00435F9E">
      <w:pPr>
        <w:pStyle w:val="Tekstpodstawowy"/>
        <w:tabs>
          <w:tab w:val="left" w:leader="dot" w:pos="3119"/>
        </w:tabs>
        <w:spacing w:line="276" w:lineRule="auto"/>
        <w:jc w:val="both"/>
        <w:rPr>
          <w:rFonts w:ascii="Verdana" w:hAnsi="Verdana" w:cstheme="minorHAnsi"/>
          <w:sz w:val="20"/>
        </w:rPr>
      </w:pPr>
      <w:r w:rsidRPr="002763EB">
        <w:rPr>
          <w:rFonts w:ascii="Verdana" w:hAnsi="Verdana" w:cstheme="minorHAnsi"/>
          <w:b/>
          <w:bCs/>
          <w:sz w:val="20"/>
        </w:rPr>
        <w:t>Wielkopolskim Centrum Pulmono</w:t>
      </w:r>
      <w:r w:rsidR="00444B85" w:rsidRPr="002763EB">
        <w:rPr>
          <w:rFonts w:ascii="Verdana" w:hAnsi="Verdana" w:cstheme="minorHAnsi"/>
          <w:b/>
          <w:bCs/>
          <w:sz w:val="20"/>
        </w:rPr>
        <w:t>l</w:t>
      </w:r>
      <w:r w:rsidRPr="002763EB">
        <w:rPr>
          <w:rFonts w:ascii="Verdana" w:hAnsi="Verdana" w:cstheme="minorHAnsi"/>
          <w:b/>
          <w:bCs/>
          <w:sz w:val="20"/>
        </w:rPr>
        <w:t>ogii i Torakochirurgii im. E. J. Zeylandów SP ZOZ,ul. Szamarzewskiego 62 w Poznaniu</w:t>
      </w:r>
    </w:p>
    <w:p w:rsidR="008E3ED1" w:rsidRPr="002763EB" w:rsidRDefault="008E3ED1" w:rsidP="00435F9E">
      <w:pPr>
        <w:pStyle w:val="Tekstpodstawowy"/>
        <w:spacing w:line="276" w:lineRule="auto"/>
        <w:jc w:val="both"/>
        <w:rPr>
          <w:rFonts w:ascii="Verdana" w:hAnsi="Verdana" w:cstheme="minorHAnsi"/>
          <w:sz w:val="20"/>
        </w:rPr>
      </w:pPr>
      <w:r w:rsidRPr="002763EB">
        <w:rPr>
          <w:rFonts w:ascii="Verdana" w:hAnsi="Verdana" w:cstheme="minorHAnsi"/>
          <w:sz w:val="20"/>
        </w:rPr>
        <w:t>reprezentowanym przez:</w:t>
      </w:r>
    </w:p>
    <w:p w:rsidR="00435F9E" w:rsidRPr="002763EB" w:rsidRDefault="00435F9E" w:rsidP="00435F9E">
      <w:pPr>
        <w:tabs>
          <w:tab w:val="left" w:leader="dot" w:pos="4678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2763EB">
        <w:rPr>
          <w:rFonts w:ascii="Verdana" w:hAnsi="Verdana" w:cstheme="minorHAnsi"/>
          <w:sz w:val="20"/>
          <w:szCs w:val="20"/>
        </w:rPr>
        <w:t>P.O. Dyrektora – dr n. med. Macieja Bryla</w:t>
      </w:r>
    </w:p>
    <w:p w:rsidR="008E3ED1" w:rsidRPr="002763EB" w:rsidRDefault="008E3ED1" w:rsidP="00435F9E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2763EB">
        <w:rPr>
          <w:rFonts w:ascii="Verdana" w:hAnsi="Verdana" w:cstheme="minorHAnsi"/>
          <w:sz w:val="20"/>
          <w:szCs w:val="20"/>
        </w:rPr>
        <w:t>zwanym dalej Zleceniodawcą</w:t>
      </w:r>
    </w:p>
    <w:p w:rsidR="00435F9E" w:rsidRPr="002763EB" w:rsidRDefault="008E3ED1" w:rsidP="00435F9E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2763EB">
        <w:rPr>
          <w:rFonts w:ascii="Verdana" w:hAnsi="Verdana" w:cstheme="minorHAnsi"/>
          <w:sz w:val="20"/>
          <w:szCs w:val="20"/>
        </w:rPr>
        <w:t xml:space="preserve">a </w:t>
      </w:r>
    </w:p>
    <w:p w:rsidR="008E3ED1" w:rsidRPr="002763EB" w:rsidRDefault="003631A1" w:rsidP="00435F9E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2763EB">
        <w:rPr>
          <w:rFonts w:ascii="Verdana" w:hAnsi="Verdana" w:cstheme="minorHAnsi"/>
          <w:sz w:val="20"/>
          <w:szCs w:val="20"/>
        </w:rPr>
        <w:t>…………………………………………………</w:t>
      </w:r>
      <w:r w:rsidR="008E3ED1" w:rsidRPr="002763EB">
        <w:rPr>
          <w:rFonts w:ascii="Verdana" w:hAnsi="Verdana" w:cstheme="minorHAnsi"/>
          <w:sz w:val="20"/>
          <w:szCs w:val="20"/>
        </w:rPr>
        <w:t xml:space="preserve">zarejestrowaną w </w:t>
      </w:r>
      <w:r w:rsidRPr="002763EB">
        <w:rPr>
          <w:rFonts w:ascii="Verdana" w:hAnsi="Verdana" w:cstheme="minorHAnsi"/>
          <w:sz w:val="20"/>
          <w:szCs w:val="20"/>
        </w:rPr>
        <w:t>………………………………………………………KRS ………………………………….</w:t>
      </w:r>
      <w:r w:rsidR="001851EC" w:rsidRPr="002763EB">
        <w:rPr>
          <w:rFonts w:ascii="Verdana" w:hAnsi="Verdana" w:cstheme="minorHAnsi"/>
          <w:sz w:val="20"/>
          <w:szCs w:val="20"/>
        </w:rPr>
        <w:t xml:space="preserve"> </w:t>
      </w:r>
      <w:r w:rsidR="008E3ED1" w:rsidRPr="002763EB">
        <w:rPr>
          <w:rFonts w:ascii="Verdana" w:hAnsi="Verdana" w:cstheme="minorHAnsi"/>
          <w:sz w:val="20"/>
          <w:szCs w:val="20"/>
        </w:rPr>
        <w:t>reprezentowaną przez:</w:t>
      </w:r>
    </w:p>
    <w:p w:rsidR="003631A1" w:rsidRPr="002763EB" w:rsidRDefault="003631A1" w:rsidP="00435F9E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2763EB">
        <w:rPr>
          <w:rFonts w:ascii="Verdana" w:hAnsi="Verdana" w:cstheme="minorHAnsi"/>
          <w:sz w:val="20"/>
          <w:szCs w:val="20"/>
        </w:rPr>
        <w:t>-…………………………………………….</w:t>
      </w:r>
    </w:p>
    <w:p w:rsidR="008E3ED1" w:rsidRPr="002763EB" w:rsidRDefault="008E3ED1" w:rsidP="00435F9E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2763EB">
        <w:rPr>
          <w:rFonts w:ascii="Verdana" w:hAnsi="Verdana" w:cstheme="minorHAnsi"/>
          <w:sz w:val="20"/>
          <w:szCs w:val="20"/>
        </w:rPr>
        <w:t>zwanym dalej Zleceniobiorcą.</w:t>
      </w:r>
    </w:p>
    <w:p w:rsidR="00435F9E" w:rsidRPr="002763EB" w:rsidRDefault="00435F9E" w:rsidP="00435F9E">
      <w:pPr>
        <w:spacing w:line="276" w:lineRule="auto"/>
        <w:jc w:val="center"/>
        <w:rPr>
          <w:rFonts w:ascii="Verdana" w:hAnsi="Verdana" w:cstheme="minorHAnsi"/>
          <w:b/>
          <w:sz w:val="20"/>
          <w:szCs w:val="20"/>
        </w:rPr>
      </w:pPr>
    </w:p>
    <w:p w:rsidR="008E3ED1" w:rsidRPr="002763EB" w:rsidRDefault="008E3ED1" w:rsidP="00435F9E">
      <w:pPr>
        <w:spacing w:line="276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2763EB">
        <w:rPr>
          <w:rFonts w:ascii="Verdana" w:hAnsi="Verdana" w:cstheme="minorHAnsi"/>
          <w:b/>
          <w:sz w:val="20"/>
          <w:szCs w:val="20"/>
        </w:rPr>
        <w:t>§1</w:t>
      </w:r>
    </w:p>
    <w:p w:rsidR="00435F9E" w:rsidRPr="002763EB" w:rsidRDefault="00435F9E" w:rsidP="00435F9E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2763EB">
        <w:rPr>
          <w:rFonts w:ascii="Verdana" w:hAnsi="Verdana" w:cstheme="minorHAnsi"/>
          <w:sz w:val="20"/>
          <w:szCs w:val="20"/>
        </w:rPr>
        <w:t xml:space="preserve">Umowa została zawarta zgodnie </w:t>
      </w:r>
      <w:r w:rsidRPr="002763EB">
        <w:rPr>
          <w:rFonts w:ascii="Verdana" w:hAnsi="Verdana" w:cs="Calibri"/>
          <w:sz w:val="20"/>
          <w:szCs w:val="20"/>
        </w:rPr>
        <w:t xml:space="preserve">z Ustawą Prawo zamówień publicznych z dnia 11 września 2019 roku Prawo zamówień publicznych z wykonawcą wybranym w </w:t>
      </w:r>
      <w:r w:rsidRPr="002763EB">
        <w:rPr>
          <w:rFonts w:ascii="Verdana" w:hAnsi="Verdana" w:cs="Calibri"/>
          <w:b/>
          <w:sz w:val="20"/>
          <w:szCs w:val="20"/>
        </w:rPr>
        <w:t>trybie podstawowym</w:t>
      </w:r>
      <w:r w:rsidRPr="002763EB">
        <w:rPr>
          <w:rFonts w:ascii="Verdana" w:hAnsi="Verdana" w:cs="Calibri"/>
          <w:sz w:val="20"/>
          <w:szCs w:val="20"/>
        </w:rPr>
        <w:t xml:space="preserve"> bez przeprowadzenia negocjacji, o którym mowa w art. 275 </w:t>
      </w:r>
      <w:proofErr w:type="spellStart"/>
      <w:r w:rsidRPr="002763EB">
        <w:rPr>
          <w:rFonts w:ascii="Verdana" w:hAnsi="Verdana" w:cs="Calibri"/>
          <w:sz w:val="20"/>
          <w:szCs w:val="20"/>
        </w:rPr>
        <w:t>pkt</w:t>
      </w:r>
      <w:proofErr w:type="spellEnd"/>
      <w:r w:rsidRPr="002763EB">
        <w:rPr>
          <w:rFonts w:ascii="Verdana" w:hAnsi="Verdana" w:cs="Calibri"/>
          <w:sz w:val="20"/>
          <w:szCs w:val="20"/>
        </w:rPr>
        <w:t xml:space="preserve"> 1.</w:t>
      </w:r>
    </w:p>
    <w:p w:rsidR="008E3ED1" w:rsidRPr="002763EB" w:rsidRDefault="008E3ED1" w:rsidP="00435F9E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8E3ED1" w:rsidRPr="002763EB" w:rsidRDefault="008E3ED1" w:rsidP="00435F9E">
      <w:pPr>
        <w:spacing w:line="276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2763EB">
        <w:rPr>
          <w:rFonts w:ascii="Verdana" w:hAnsi="Verdana" w:cstheme="minorHAnsi"/>
          <w:b/>
          <w:sz w:val="20"/>
          <w:szCs w:val="20"/>
        </w:rPr>
        <w:t>§2</w:t>
      </w:r>
    </w:p>
    <w:p w:rsidR="00884C4A" w:rsidRPr="002763EB" w:rsidRDefault="008E3ED1" w:rsidP="00435F9E">
      <w:pPr>
        <w:pStyle w:val="Tekstpodstawowy31"/>
        <w:numPr>
          <w:ilvl w:val="0"/>
          <w:numId w:val="1"/>
        </w:numPr>
        <w:tabs>
          <w:tab w:val="left" w:pos="360"/>
        </w:tabs>
        <w:spacing w:line="276" w:lineRule="auto"/>
        <w:rPr>
          <w:rFonts w:ascii="Verdana" w:hAnsi="Verdana" w:cstheme="minorHAnsi"/>
          <w:sz w:val="20"/>
        </w:rPr>
      </w:pPr>
      <w:r w:rsidRPr="002763EB">
        <w:rPr>
          <w:rFonts w:ascii="Verdana" w:hAnsi="Verdana" w:cstheme="minorHAnsi"/>
          <w:sz w:val="20"/>
        </w:rPr>
        <w:t>Umowa dotyczy stałej obsługi</w:t>
      </w:r>
      <w:r w:rsidR="00D06BC2" w:rsidRPr="002763EB">
        <w:rPr>
          <w:rFonts w:ascii="Verdana" w:hAnsi="Verdana" w:cstheme="minorHAnsi"/>
          <w:sz w:val="20"/>
        </w:rPr>
        <w:t xml:space="preserve"> serwisowej  </w:t>
      </w:r>
      <w:r w:rsidR="007376A5" w:rsidRPr="002763EB">
        <w:rPr>
          <w:rFonts w:ascii="Verdana" w:hAnsi="Verdana" w:cstheme="minorHAnsi"/>
          <w:sz w:val="20"/>
        </w:rPr>
        <w:t>w zakresie</w:t>
      </w:r>
      <w:r w:rsidR="00884C4A" w:rsidRPr="002763EB">
        <w:rPr>
          <w:rFonts w:ascii="Verdana" w:hAnsi="Verdana" w:cstheme="minorHAnsi"/>
          <w:sz w:val="20"/>
        </w:rPr>
        <w:t xml:space="preserve"> przeglądów </w:t>
      </w:r>
      <w:r w:rsidR="00061C32" w:rsidRPr="002763EB">
        <w:rPr>
          <w:rFonts w:ascii="Verdana" w:hAnsi="Verdana" w:cstheme="minorHAnsi"/>
          <w:sz w:val="20"/>
        </w:rPr>
        <w:t>urzą</w:t>
      </w:r>
      <w:r w:rsidR="00D06BC2" w:rsidRPr="002763EB">
        <w:rPr>
          <w:rFonts w:ascii="Verdana" w:hAnsi="Verdana" w:cstheme="minorHAnsi"/>
          <w:sz w:val="20"/>
        </w:rPr>
        <w:t xml:space="preserve">dzeń wymienionych w załączniku </w:t>
      </w:r>
      <w:r w:rsidR="00FD2E5A" w:rsidRPr="002763EB">
        <w:rPr>
          <w:rFonts w:ascii="Verdana" w:hAnsi="Verdana" w:cstheme="minorHAnsi"/>
          <w:sz w:val="20"/>
        </w:rPr>
        <w:t xml:space="preserve">nr 1 </w:t>
      </w:r>
      <w:r w:rsidR="00D06BC2" w:rsidRPr="002763EB">
        <w:rPr>
          <w:rFonts w:ascii="Verdana" w:hAnsi="Verdana" w:cstheme="minorHAnsi"/>
          <w:sz w:val="20"/>
        </w:rPr>
        <w:t xml:space="preserve">do Umowy. </w:t>
      </w:r>
    </w:p>
    <w:p w:rsidR="008E3ED1" w:rsidRPr="002763EB" w:rsidRDefault="008E3ED1" w:rsidP="00435F9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2763EB">
        <w:rPr>
          <w:rFonts w:ascii="Verdana" w:hAnsi="Verdana" w:cstheme="minorHAnsi"/>
          <w:sz w:val="20"/>
          <w:szCs w:val="20"/>
        </w:rPr>
        <w:t>Szczegółowy zakres obsługi</w:t>
      </w:r>
      <w:r w:rsidR="00FD2E5A" w:rsidRPr="002763EB">
        <w:rPr>
          <w:rFonts w:ascii="Verdana" w:hAnsi="Verdana" w:cstheme="minorHAnsi"/>
          <w:sz w:val="20"/>
          <w:szCs w:val="20"/>
        </w:rPr>
        <w:t>:</w:t>
      </w:r>
    </w:p>
    <w:p w:rsidR="002E75F3" w:rsidRPr="002763EB" w:rsidRDefault="00884C4A" w:rsidP="00435F9E">
      <w:pPr>
        <w:pStyle w:val="Tekstpodstawowy31"/>
        <w:spacing w:line="276" w:lineRule="auto"/>
        <w:rPr>
          <w:rFonts w:ascii="Verdana" w:hAnsi="Verdana" w:cstheme="minorHAnsi"/>
          <w:sz w:val="20"/>
        </w:rPr>
      </w:pPr>
      <w:r w:rsidRPr="002763EB">
        <w:rPr>
          <w:rFonts w:ascii="Verdana" w:hAnsi="Verdana" w:cstheme="minorHAnsi"/>
          <w:sz w:val="20"/>
        </w:rPr>
        <w:t>a</w:t>
      </w:r>
      <w:r w:rsidR="002E75F3" w:rsidRPr="002763EB">
        <w:rPr>
          <w:rFonts w:ascii="Verdana" w:hAnsi="Verdana" w:cstheme="minorHAnsi"/>
          <w:sz w:val="20"/>
        </w:rPr>
        <w:t>)</w:t>
      </w:r>
      <w:r w:rsidR="00A26F68" w:rsidRPr="002763EB">
        <w:rPr>
          <w:rFonts w:ascii="Verdana" w:hAnsi="Verdana" w:cstheme="minorHAnsi"/>
          <w:sz w:val="20"/>
        </w:rPr>
        <w:t xml:space="preserve"> urządzenia z</w:t>
      </w:r>
      <w:r w:rsidR="00E97EE9" w:rsidRPr="002763EB">
        <w:rPr>
          <w:rFonts w:ascii="Verdana" w:hAnsi="Verdana" w:cstheme="minorHAnsi"/>
          <w:sz w:val="20"/>
        </w:rPr>
        <w:t xml:space="preserve">załącznika nr 1  do Umowy </w:t>
      </w:r>
      <w:r w:rsidR="001330A2" w:rsidRPr="002763EB">
        <w:rPr>
          <w:rFonts w:ascii="Verdana" w:hAnsi="Verdana" w:cstheme="minorHAnsi"/>
          <w:sz w:val="20"/>
        </w:rPr>
        <w:t>zostaną objęte opieką se</w:t>
      </w:r>
      <w:r w:rsidR="00FD2E5A" w:rsidRPr="002763EB">
        <w:rPr>
          <w:rFonts w:ascii="Verdana" w:hAnsi="Verdana" w:cstheme="minorHAnsi"/>
          <w:sz w:val="20"/>
        </w:rPr>
        <w:t>rwisową zgodnie z zawartą umową</w:t>
      </w:r>
      <w:r w:rsidR="00061C32" w:rsidRPr="002763EB">
        <w:rPr>
          <w:rFonts w:ascii="Verdana" w:hAnsi="Verdana" w:cstheme="minorHAnsi"/>
          <w:sz w:val="20"/>
        </w:rPr>
        <w:t>,</w:t>
      </w:r>
    </w:p>
    <w:p w:rsidR="008E3ED1" w:rsidRPr="002763EB" w:rsidRDefault="00884C4A" w:rsidP="00435F9E">
      <w:pPr>
        <w:pStyle w:val="Tekstpodstawowy31"/>
        <w:spacing w:line="276" w:lineRule="auto"/>
        <w:rPr>
          <w:rFonts w:ascii="Verdana" w:hAnsi="Verdana" w:cstheme="minorHAnsi"/>
          <w:sz w:val="20"/>
        </w:rPr>
      </w:pPr>
      <w:r w:rsidRPr="002763EB">
        <w:rPr>
          <w:rFonts w:ascii="Verdana" w:hAnsi="Verdana" w:cstheme="minorHAnsi"/>
          <w:sz w:val="20"/>
        </w:rPr>
        <w:t>b</w:t>
      </w:r>
      <w:r w:rsidR="008E3ED1" w:rsidRPr="002763EB">
        <w:rPr>
          <w:rFonts w:ascii="Verdana" w:hAnsi="Verdana" w:cstheme="minorHAnsi"/>
          <w:sz w:val="20"/>
        </w:rPr>
        <w:t>) umowa obejmuje również dokonanie 2 wizyt kontrolnych w okresie trwania umowy, co nie wyklucza możliwości dokonania częstszych wizyt, jeśli zajdzie taka potrzeba lub konieczność, w ramach wynagrodzenia umownego</w:t>
      </w:r>
    </w:p>
    <w:p w:rsidR="008E3ED1" w:rsidRPr="002763EB" w:rsidRDefault="008E3ED1" w:rsidP="00435F9E">
      <w:pPr>
        <w:tabs>
          <w:tab w:val="left" w:pos="360"/>
        </w:tabs>
        <w:spacing w:line="276" w:lineRule="auto"/>
        <w:ind w:left="357" w:hanging="357"/>
        <w:jc w:val="both"/>
        <w:rPr>
          <w:rFonts w:ascii="Verdana" w:hAnsi="Verdana" w:cstheme="minorHAnsi"/>
          <w:sz w:val="20"/>
          <w:szCs w:val="20"/>
        </w:rPr>
      </w:pPr>
      <w:r w:rsidRPr="002763EB">
        <w:rPr>
          <w:rFonts w:ascii="Verdana" w:hAnsi="Verdana" w:cstheme="minorHAnsi"/>
          <w:sz w:val="20"/>
          <w:szCs w:val="20"/>
        </w:rPr>
        <w:t>3.</w:t>
      </w:r>
      <w:r w:rsidRPr="002763EB">
        <w:rPr>
          <w:rFonts w:ascii="Verdana" w:hAnsi="Verdana" w:cstheme="minorHAnsi"/>
          <w:sz w:val="20"/>
          <w:szCs w:val="20"/>
        </w:rPr>
        <w:tab/>
        <w:t>Urządzenia, które są przedmiotem niniejszej umowy</w:t>
      </w:r>
      <w:r w:rsidR="00E97EE9" w:rsidRPr="002763EB">
        <w:rPr>
          <w:rFonts w:ascii="Verdana" w:hAnsi="Verdana" w:cstheme="minorHAnsi"/>
          <w:bCs/>
          <w:sz w:val="20"/>
          <w:szCs w:val="20"/>
        </w:rPr>
        <w:t>,</w:t>
      </w:r>
      <w:r w:rsidR="00E97EE9" w:rsidRPr="002763EB">
        <w:rPr>
          <w:rFonts w:ascii="Verdana" w:hAnsi="Verdana" w:cstheme="minorHAnsi"/>
          <w:sz w:val="20"/>
          <w:szCs w:val="20"/>
        </w:rPr>
        <w:t xml:space="preserve">funkcjonują </w:t>
      </w:r>
      <w:r w:rsidRPr="002763EB">
        <w:rPr>
          <w:rFonts w:ascii="Verdana" w:hAnsi="Verdana" w:cstheme="minorHAnsi"/>
          <w:sz w:val="20"/>
          <w:szCs w:val="20"/>
        </w:rPr>
        <w:t>w Pracowniach Endoskopowych Zleceniodawcy.</w:t>
      </w:r>
    </w:p>
    <w:p w:rsidR="008E3ED1" w:rsidRPr="002763EB" w:rsidRDefault="008E3ED1" w:rsidP="00435F9E">
      <w:pPr>
        <w:tabs>
          <w:tab w:val="left" w:pos="360"/>
        </w:tabs>
        <w:spacing w:line="276" w:lineRule="auto"/>
        <w:ind w:left="360" w:hanging="360"/>
        <w:jc w:val="both"/>
        <w:rPr>
          <w:rFonts w:ascii="Verdana" w:hAnsi="Verdana" w:cstheme="minorHAnsi"/>
          <w:sz w:val="20"/>
          <w:szCs w:val="20"/>
        </w:rPr>
      </w:pPr>
      <w:r w:rsidRPr="002763EB">
        <w:rPr>
          <w:rFonts w:ascii="Verdana" w:hAnsi="Verdana" w:cstheme="minorHAnsi"/>
          <w:sz w:val="20"/>
          <w:szCs w:val="20"/>
        </w:rPr>
        <w:t>4.</w:t>
      </w:r>
      <w:r w:rsidRPr="002763EB">
        <w:rPr>
          <w:rFonts w:ascii="Verdana" w:hAnsi="Verdana" w:cstheme="minorHAnsi"/>
          <w:sz w:val="20"/>
          <w:szCs w:val="20"/>
        </w:rPr>
        <w:tab/>
        <w:t>Niniejsza umowa może być rozwiązana za 3-miesięcznym okresem wypowiedzenia, zgłoszonego drugiej stronie umowy pisemnie.</w:t>
      </w:r>
    </w:p>
    <w:p w:rsidR="008E3ED1" w:rsidRPr="002763EB" w:rsidRDefault="00351C9E" w:rsidP="00435F9E">
      <w:pPr>
        <w:tabs>
          <w:tab w:val="left" w:pos="360"/>
        </w:tabs>
        <w:spacing w:line="276" w:lineRule="auto"/>
        <w:ind w:left="360" w:hanging="360"/>
        <w:jc w:val="both"/>
        <w:rPr>
          <w:rFonts w:ascii="Verdana" w:hAnsi="Verdana" w:cstheme="minorHAnsi"/>
          <w:sz w:val="20"/>
          <w:szCs w:val="20"/>
        </w:rPr>
      </w:pPr>
      <w:r w:rsidRPr="002763EB">
        <w:rPr>
          <w:rFonts w:ascii="Verdana" w:hAnsi="Verdana" w:cstheme="minorHAnsi"/>
          <w:sz w:val="20"/>
          <w:szCs w:val="20"/>
        </w:rPr>
        <w:t>5.</w:t>
      </w:r>
      <w:r w:rsidRPr="002763EB">
        <w:rPr>
          <w:rFonts w:ascii="Verdana" w:hAnsi="Verdana" w:cstheme="minorHAnsi"/>
          <w:sz w:val="20"/>
          <w:szCs w:val="20"/>
        </w:rPr>
        <w:tab/>
      </w:r>
      <w:r w:rsidR="008E3ED1" w:rsidRPr="002763EB">
        <w:rPr>
          <w:rFonts w:ascii="Verdana" w:hAnsi="Verdana" w:cstheme="minorHAnsi"/>
          <w:sz w:val="20"/>
          <w:szCs w:val="20"/>
        </w:rPr>
        <w:t>Zleceniobiorca zastrzega, że nie będzie ponosił odpowiedzialności za niemożność wywiązania się ze zobowiązań wynikających z powyższe</w:t>
      </w:r>
      <w:r w:rsidR="00E97EE9" w:rsidRPr="002763EB">
        <w:rPr>
          <w:rFonts w:ascii="Verdana" w:hAnsi="Verdana" w:cstheme="minorHAnsi"/>
          <w:sz w:val="20"/>
          <w:szCs w:val="20"/>
        </w:rPr>
        <w:t>j umowy, jeżeli wymagane przeglądy</w:t>
      </w:r>
      <w:r w:rsidR="008E3ED1" w:rsidRPr="002763EB">
        <w:rPr>
          <w:rFonts w:ascii="Verdana" w:hAnsi="Verdana" w:cstheme="minorHAnsi"/>
          <w:sz w:val="20"/>
          <w:szCs w:val="20"/>
        </w:rPr>
        <w:t xml:space="preserve"> nie będą mogły być wykonane z powodu restrykcji importowych lub eksportowych na części zamienne i / lub innych przepisów prawnych albo niemożliwych do przewidzenia w chwili podpisywania Umowy, okoliczności unie</w:t>
      </w:r>
      <w:r w:rsidR="004C08AD" w:rsidRPr="002763EB">
        <w:rPr>
          <w:rFonts w:ascii="Verdana" w:hAnsi="Verdana" w:cstheme="minorHAnsi"/>
          <w:sz w:val="20"/>
          <w:szCs w:val="20"/>
        </w:rPr>
        <w:t>możliwiających wykonanie przeglądu</w:t>
      </w:r>
      <w:r w:rsidR="008E3ED1" w:rsidRPr="002763EB">
        <w:rPr>
          <w:rFonts w:ascii="Verdana" w:hAnsi="Verdana" w:cstheme="minorHAnsi"/>
          <w:sz w:val="20"/>
          <w:szCs w:val="20"/>
        </w:rPr>
        <w:t>.</w:t>
      </w:r>
    </w:p>
    <w:p w:rsidR="00884C4A" w:rsidRPr="002763EB" w:rsidRDefault="00351C9E" w:rsidP="00435F9E">
      <w:pPr>
        <w:tabs>
          <w:tab w:val="left" w:pos="360"/>
        </w:tabs>
        <w:spacing w:line="276" w:lineRule="auto"/>
        <w:ind w:left="360" w:hanging="360"/>
        <w:jc w:val="both"/>
        <w:rPr>
          <w:rFonts w:ascii="Verdana" w:hAnsi="Verdana" w:cstheme="minorHAnsi"/>
          <w:b/>
          <w:sz w:val="20"/>
          <w:szCs w:val="20"/>
        </w:rPr>
      </w:pPr>
      <w:r w:rsidRPr="002763EB">
        <w:rPr>
          <w:rFonts w:ascii="Verdana" w:hAnsi="Verdana" w:cstheme="minorHAnsi"/>
          <w:sz w:val="20"/>
          <w:szCs w:val="20"/>
        </w:rPr>
        <w:t>6.</w:t>
      </w:r>
      <w:r w:rsidRPr="002763EB">
        <w:rPr>
          <w:rFonts w:ascii="Verdana" w:hAnsi="Verdana" w:cstheme="minorHAnsi"/>
          <w:sz w:val="20"/>
          <w:szCs w:val="20"/>
        </w:rPr>
        <w:tab/>
      </w:r>
      <w:r w:rsidR="008E3ED1" w:rsidRPr="002763EB">
        <w:rPr>
          <w:rFonts w:ascii="Verdana" w:hAnsi="Verdana" w:cstheme="minorHAnsi"/>
          <w:sz w:val="20"/>
          <w:szCs w:val="20"/>
        </w:rPr>
        <w:t>Niniejsza umowa zostaje zawarta n</w:t>
      </w:r>
      <w:r w:rsidR="006752A5" w:rsidRPr="002763EB">
        <w:rPr>
          <w:rFonts w:ascii="Verdana" w:hAnsi="Verdana" w:cstheme="minorHAnsi"/>
          <w:sz w:val="20"/>
          <w:szCs w:val="20"/>
        </w:rPr>
        <w:t>a c</w:t>
      </w:r>
      <w:r w:rsidR="00226E60" w:rsidRPr="002763EB">
        <w:rPr>
          <w:rFonts w:ascii="Verdana" w:hAnsi="Verdana" w:cstheme="minorHAnsi"/>
          <w:sz w:val="20"/>
          <w:szCs w:val="20"/>
        </w:rPr>
        <w:t xml:space="preserve">zas określony, tj. </w:t>
      </w:r>
      <w:r w:rsidR="00226E60" w:rsidRPr="002763EB">
        <w:rPr>
          <w:rFonts w:ascii="Verdana" w:hAnsi="Verdana" w:cstheme="minorHAnsi"/>
          <w:b/>
          <w:sz w:val="20"/>
          <w:szCs w:val="20"/>
        </w:rPr>
        <w:t xml:space="preserve">od dnia </w:t>
      </w:r>
      <w:r w:rsidR="000C64CD" w:rsidRPr="002763EB">
        <w:rPr>
          <w:rFonts w:ascii="Verdana" w:hAnsi="Verdana" w:cstheme="minorHAnsi"/>
          <w:b/>
          <w:sz w:val="20"/>
          <w:szCs w:val="20"/>
        </w:rPr>
        <w:t>……..</w:t>
      </w:r>
      <w:r w:rsidR="008E3ED1" w:rsidRPr="002763EB">
        <w:rPr>
          <w:rFonts w:ascii="Verdana" w:hAnsi="Verdana" w:cstheme="minorHAnsi"/>
          <w:b/>
          <w:sz w:val="20"/>
          <w:szCs w:val="20"/>
        </w:rPr>
        <w:t>r.</w:t>
      </w:r>
      <w:r w:rsidR="00226E60" w:rsidRPr="002763EB">
        <w:rPr>
          <w:rFonts w:ascii="Verdana" w:hAnsi="Verdana" w:cstheme="minorHAnsi"/>
          <w:b/>
          <w:sz w:val="20"/>
          <w:szCs w:val="20"/>
        </w:rPr>
        <w:t>na okres 2</w:t>
      </w:r>
      <w:r w:rsidR="000C64CD" w:rsidRPr="002763EB">
        <w:rPr>
          <w:rFonts w:ascii="Verdana" w:hAnsi="Verdana" w:cstheme="minorHAnsi"/>
          <w:b/>
          <w:sz w:val="20"/>
          <w:szCs w:val="20"/>
        </w:rPr>
        <w:t>4</w:t>
      </w:r>
      <w:r w:rsidR="00E83CD4" w:rsidRPr="002763EB">
        <w:rPr>
          <w:rFonts w:ascii="Verdana" w:hAnsi="Verdana" w:cstheme="minorHAnsi"/>
          <w:b/>
          <w:sz w:val="20"/>
          <w:szCs w:val="20"/>
        </w:rPr>
        <w:t xml:space="preserve"> miesięcy</w:t>
      </w:r>
      <w:r w:rsidR="00884C4A" w:rsidRPr="002763EB">
        <w:rPr>
          <w:rFonts w:ascii="Verdana" w:hAnsi="Verdana" w:cstheme="minorHAnsi"/>
          <w:b/>
          <w:sz w:val="20"/>
          <w:szCs w:val="20"/>
        </w:rPr>
        <w:t>.</w:t>
      </w:r>
    </w:p>
    <w:p w:rsidR="00280E91" w:rsidRPr="002763EB" w:rsidRDefault="008E3ED1" w:rsidP="00435F9E">
      <w:pPr>
        <w:spacing w:line="276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2763EB">
        <w:rPr>
          <w:rFonts w:ascii="Verdana" w:hAnsi="Verdana" w:cstheme="minorHAnsi"/>
          <w:b/>
          <w:sz w:val="20"/>
          <w:szCs w:val="20"/>
        </w:rPr>
        <w:t>§3</w:t>
      </w:r>
    </w:p>
    <w:p w:rsidR="00280E91" w:rsidRPr="002763EB" w:rsidRDefault="00280E91" w:rsidP="00435F9E">
      <w:pPr>
        <w:pStyle w:val="Akapitzlist"/>
        <w:numPr>
          <w:ilvl w:val="0"/>
          <w:numId w:val="13"/>
        </w:numPr>
        <w:suppressAutoHyphens w:val="0"/>
        <w:spacing w:line="276" w:lineRule="auto"/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2763EB">
        <w:rPr>
          <w:rFonts w:ascii="Verdana" w:hAnsi="Verdana" w:cstheme="minorHAnsi"/>
          <w:sz w:val="20"/>
          <w:szCs w:val="20"/>
        </w:rPr>
        <w:t>Zleceniobiorca zobowiązuje się wykonać przedmiot niniejszej Umowy z należytą starannością zgodnie z obowiązującymi przepisami i aktualną wiedzą oraz wymaganiami producenta Sprzętu.</w:t>
      </w:r>
    </w:p>
    <w:p w:rsidR="00280E91" w:rsidRPr="002763EB" w:rsidRDefault="00280E91" w:rsidP="00435F9E">
      <w:pPr>
        <w:pStyle w:val="Akapitzlist"/>
        <w:numPr>
          <w:ilvl w:val="0"/>
          <w:numId w:val="13"/>
        </w:numPr>
        <w:suppressAutoHyphens w:val="0"/>
        <w:spacing w:line="276" w:lineRule="auto"/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2763EB">
        <w:rPr>
          <w:rFonts w:ascii="Verdana" w:hAnsi="Verdana" w:cstheme="minorHAnsi"/>
          <w:sz w:val="20"/>
          <w:szCs w:val="20"/>
        </w:rPr>
        <w:t>Zleceniobiorca zobowiązuje się do :</w:t>
      </w:r>
    </w:p>
    <w:p w:rsidR="00280E91" w:rsidRPr="002763EB" w:rsidRDefault="00280E91" w:rsidP="00435F9E">
      <w:pPr>
        <w:pStyle w:val="Akapitzlist"/>
        <w:numPr>
          <w:ilvl w:val="0"/>
          <w:numId w:val="18"/>
        </w:numPr>
        <w:spacing w:line="276" w:lineRule="auto"/>
        <w:ind w:left="851" w:hanging="425"/>
        <w:jc w:val="both"/>
        <w:rPr>
          <w:rFonts w:ascii="Verdana" w:hAnsi="Verdana" w:cstheme="minorHAnsi"/>
          <w:sz w:val="20"/>
          <w:szCs w:val="20"/>
        </w:rPr>
      </w:pPr>
      <w:r w:rsidRPr="002763EB">
        <w:rPr>
          <w:rFonts w:ascii="Verdana" w:hAnsi="Verdana" w:cstheme="minorHAnsi"/>
          <w:sz w:val="20"/>
          <w:szCs w:val="20"/>
        </w:rPr>
        <w:t xml:space="preserve">dokonania przeglądów technicznych kompleksowych z testami bezpieczeństwa elektrycznego, zgodnie z wymaganiami producenta , instrukcją obsługi sprzętu i </w:t>
      </w:r>
      <w:r w:rsidRPr="002763EB">
        <w:rPr>
          <w:rFonts w:ascii="Verdana" w:hAnsi="Verdana" w:cstheme="minorHAnsi"/>
          <w:sz w:val="20"/>
          <w:szCs w:val="20"/>
        </w:rPr>
        <w:lastRenderedPageBreak/>
        <w:t>aktualną dokumentacją /instrukcją serwisową wydaną przez producenta urządzenia,</w:t>
      </w:r>
    </w:p>
    <w:p w:rsidR="00280E91" w:rsidRPr="002763EB" w:rsidRDefault="00280E91" w:rsidP="00435F9E">
      <w:pPr>
        <w:pStyle w:val="Akapitzlist"/>
        <w:numPr>
          <w:ilvl w:val="0"/>
          <w:numId w:val="18"/>
        </w:numPr>
        <w:spacing w:line="276" w:lineRule="auto"/>
        <w:ind w:left="851" w:hanging="425"/>
        <w:jc w:val="both"/>
        <w:rPr>
          <w:rFonts w:ascii="Verdana" w:hAnsi="Verdana" w:cstheme="minorHAnsi"/>
          <w:sz w:val="20"/>
          <w:szCs w:val="20"/>
        </w:rPr>
      </w:pPr>
      <w:r w:rsidRPr="002763EB">
        <w:rPr>
          <w:rFonts w:ascii="Verdana" w:hAnsi="Verdana" w:cstheme="minorHAnsi"/>
          <w:sz w:val="20"/>
          <w:szCs w:val="20"/>
        </w:rPr>
        <w:t>wymiany zgodnie z zaleceniami producenta i procedurą podczas przeglądu technicznego, zalecanych przez producenta materiałów / części  (uszczelki, zestawy serwisowe itp.)</w:t>
      </w:r>
    </w:p>
    <w:p w:rsidR="00280E91" w:rsidRPr="002763EB" w:rsidRDefault="009C49F4" w:rsidP="00435F9E">
      <w:pPr>
        <w:pStyle w:val="Akapitzlist"/>
        <w:numPr>
          <w:ilvl w:val="0"/>
          <w:numId w:val="18"/>
        </w:numPr>
        <w:spacing w:line="276" w:lineRule="auto"/>
        <w:ind w:left="851" w:hanging="425"/>
        <w:jc w:val="both"/>
        <w:rPr>
          <w:rFonts w:ascii="Verdana" w:hAnsi="Verdana" w:cstheme="minorHAnsi"/>
          <w:sz w:val="20"/>
          <w:szCs w:val="20"/>
        </w:rPr>
      </w:pPr>
      <w:r w:rsidRPr="002763EB">
        <w:rPr>
          <w:rFonts w:ascii="Verdana" w:hAnsi="Verdana" w:cstheme="minorHAnsi"/>
          <w:sz w:val="20"/>
          <w:szCs w:val="20"/>
        </w:rPr>
        <w:t>wykonywania</w:t>
      </w:r>
      <w:r w:rsidR="00280E91" w:rsidRPr="002763EB">
        <w:rPr>
          <w:rFonts w:ascii="Verdana" w:hAnsi="Verdana" w:cstheme="minorHAnsi"/>
          <w:sz w:val="20"/>
          <w:szCs w:val="20"/>
        </w:rPr>
        <w:t xml:space="preserve"> przeglądów technicznych zgodnie z obowiązującymi przepisami bhp, wymaganiami bhp, </w:t>
      </w:r>
      <w:proofErr w:type="spellStart"/>
      <w:r w:rsidR="00280E91" w:rsidRPr="002763EB">
        <w:rPr>
          <w:rFonts w:ascii="Verdana" w:hAnsi="Verdana" w:cstheme="minorHAnsi"/>
          <w:sz w:val="20"/>
          <w:szCs w:val="20"/>
        </w:rPr>
        <w:t>ppoż</w:t>
      </w:r>
      <w:proofErr w:type="spellEnd"/>
      <w:r w:rsidR="00280E91" w:rsidRPr="002763EB">
        <w:rPr>
          <w:rFonts w:ascii="Verdana" w:hAnsi="Verdana" w:cstheme="minorHAnsi"/>
          <w:sz w:val="20"/>
          <w:szCs w:val="20"/>
        </w:rPr>
        <w:t xml:space="preserve"> i ochrony środowiska , oraz zgodnie z ustawą z dnia 20.05.2010 r. o wyrobach medycznych </w:t>
      </w:r>
      <w:r w:rsidR="002763EB" w:rsidRPr="002763EB">
        <w:rPr>
          <w:rFonts w:ascii="Verdana" w:hAnsi="Verdana"/>
          <w:color w:val="FF0000"/>
          <w:sz w:val="20"/>
          <w:szCs w:val="20"/>
        </w:rPr>
        <w:t>z dnia 7 kwietnia 2022 Dz. U. 2022 poz.974</w:t>
      </w:r>
    </w:p>
    <w:p w:rsidR="00280E91" w:rsidRPr="002763EB" w:rsidRDefault="009C49F4" w:rsidP="00435F9E">
      <w:pPr>
        <w:pStyle w:val="Akapitzlist"/>
        <w:numPr>
          <w:ilvl w:val="0"/>
          <w:numId w:val="18"/>
        </w:numPr>
        <w:spacing w:line="276" w:lineRule="auto"/>
        <w:ind w:left="851" w:hanging="425"/>
        <w:jc w:val="both"/>
        <w:rPr>
          <w:rFonts w:ascii="Verdana" w:hAnsi="Verdana" w:cstheme="minorHAnsi"/>
          <w:sz w:val="20"/>
          <w:szCs w:val="20"/>
        </w:rPr>
      </w:pPr>
      <w:r w:rsidRPr="002763EB">
        <w:rPr>
          <w:rFonts w:ascii="Verdana" w:hAnsi="Verdana" w:cstheme="minorHAnsi"/>
          <w:sz w:val="20"/>
          <w:szCs w:val="20"/>
        </w:rPr>
        <w:t>przekazania</w:t>
      </w:r>
      <w:r w:rsidR="00280E91" w:rsidRPr="002763EB">
        <w:rPr>
          <w:rFonts w:ascii="Verdana" w:hAnsi="Verdana" w:cstheme="minorHAnsi"/>
          <w:sz w:val="20"/>
          <w:szCs w:val="20"/>
        </w:rPr>
        <w:t xml:space="preserve"> wraz z Karą Pracy/Raportem Serwisowym protokołów pomiaru w przypadku wykonania testów bezpieczeństwa elektrycznego sprzętu</w:t>
      </w:r>
    </w:p>
    <w:p w:rsidR="00280E91" w:rsidRPr="002763EB" w:rsidRDefault="009C49F4" w:rsidP="00435F9E">
      <w:pPr>
        <w:pStyle w:val="Akapitzlist"/>
        <w:numPr>
          <w:ilvl w:val="0"/>
          <w:numId w:val="18"/>
        </w:numPr>
        <w:spacing w:line="276" w:lineRule="auto"/>
        <w:ind w:left="851" w:hanging="425"/>
        <w:jc w:val="both"/>
        <w:rPr>
          <w:rFonts w:ascii="Verdana" w:hAnsi="Verdana" w:cstheme="minorHAnsi"/>
          <w:sz w:val="20"/>
          <w:szCs w:val="20"/>
        </w:rPr>
      </w:pPr>
      <w:r w:rsidRPr="002763EB">
        <w:rPr>
          <w:rFonts w:ascii="Verdana" w:hAnsi="Verdana" w:cstheme="minorHAnsi"/>
          <w:sz w:val="20"/>
          <w:szCs w:val="20"/>
        </w:rPr>
        <w:t>potwierdzenia</w:t>
      </w:r>
      <w:r w:rsidR="00280E91" w:rsidRPr="002763EB">
        <w:rPr>
          <w:rFonts w:ascii="Verdana" w:hAnsi="Verdana" w:cstheme="minorHAnsi"/>
          <w:sz w:val="20"/>
          <w:szCs w:val="20"/>
        </w:rPr>
        <w:t xml:space="preserve">  wykonania</w:t>
      </w:r>
      <w:r w:rsidRPr="002763EB">
        <w:rPr>
          <w:rFonts w:ascii="Verdana" w:hAnsi="Verdana" w:cstheme="minorHAnsi"/>
          <w:sz w:val="20"/>
          <w:szCs w:val="20"/>
        </w:rPr>
        <w:t xml:space="preserve"> prac poprzez wpisy do paszportów technicznych</w:t>
      </w:r>
      <w:r w:rsidR="00280E91" w:rsidRPr="002763EB">
        <w:rPr>
          <w:rFonts w:ascii="Verdana" w:hAnsi="Verdana" w:cstheme="minorHAnsi"/>
          <w:sz w:val="20"/>
          <w:szCs w:val="20"/>
        </w:rPr>
        <w:t xml:space="preserve"> sprzętu i w Karcie Pracy (Raporcie Serwisowym), gdzie należy umieścić następujące informacje: datę wykonania , imię i nazwisko osoby wykonującej prace, nazwę sprzętu, model, nr seryjny, nr inwentarzowy  nazwę Pracowni , szczegółowy opis wykonywanych czynności , wykaz wymienionych podczas czynności serwisowych materiałów/części zalecanych przez producenta przewidzianych w dokumentacji technicznej sprzętu, informację o stanie techniczny sprzętu ( sprawny, niesprawny, warunkowo dopuszczony do dalszej eksploatacji, z podaniem przyczyny) datę następnego przeglądu . Kartę Pracy ( Raport Serwisowy), podpisaną przez Użytkownika Zleceniobiorca przekazuje </w:t>
      </w:r>
      <w:r w:rsidR="00AC4D2D" w:rsidRPr="002763EB">
        <w:rPr>
          <w:rFonts w:ascii="Verdana" w:hAnsi="Verdana" w:cstheme="minorHAnsi"/>
          <w:sz w:val="20"/>
          <w:szCs w:val="20"/>
        </w:rPr>
        <w:t xml:space="preserve">niezwłocznie </w:t>
      </w:r>
      <w:r w:rsidR="00280E91" w:rsidRPr="002763EB">
        <w:rPr>
          <w:rFonts w:ascii="Verdana" w:hAnsi="Verdana" w:cstheme="minorHAnsi"/>
          <w:sz w:val="20"/>
          <w:szCs w:val="20"/>
        </w:rPr>
        <w:t>do Dzi</w:t>
      </w:r>
      <w:r w:rsidR="00AC4D2D" w:rsidRPr="002763EB">
        <w:rPr>
          <w:rFonts w:ascii="Verdana" w:hAnsi="Verdana" w:cstheme="minorHAnsi"/>
          <w:sz w:val="20"/>
          <w:szCs w:val="20"/>
        </w:rPr>
        <w:t>ału Techniczno-Eksploatacyjnego.</w:t>
      </w:r>
    </w:p>
    <w:p w:rsidR="00280E91" w:rsidRPr="002763EB" w:rsidRDefault="00280E91" w:rsidP="00435F9E">
      <w:pPr>
        <w:pStyle w:val="Akapitzlist"/>
        <w:spacing w:line="276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2763EB">
        <w:rPr>
          <w:rFonts w:ascii="Verdana" w:hAnsi="Verdana" w:cstheme="minorHAnsi"/>
          <w:sz w:val="20"/>
          <w:szCs w:val="20"/>
        </w:rPr>
        <w:t>Karta Pracy (Raport Serwisowy) będzie wystawiana dla każdego sprzętu niezależnie  bez względu na ilość jednoczesnych czynności serwisowych</w:t>
      </w:r>
    </w:p>
    <w:p w:rsidR="00280E91" w:rsidRPr="002763EB" w:rsidRDefault="00280E91" w:rsidP="00435F9E">
      <w:pPr>
        <w:pStyle w:val="Akapitzlist"/>
        <w:numPr>
          <w:ilvl w:val="0"/>
          <w:numId w:val="18"/>
        </w:numPr>
        <w:spacing w:line="276" w:lineRule="auto"/>
        <w:ind w:left="851" w:hanging="425"/>
        <w:jc w:val="both"/>
        <w:rPr>
          <w:rFonts w:ascii="Verdana" w:hAnsi="Verdana" w:cstheme="minorHAnsi"/>
          <w:sz w:val="20"/>
          <w:szCs w:val="20"/>
        </w:rPr>
      </w:pPr>
      <w:r w:rsidRPr="002763EB">
        <w:rPr>
          <w:rFonts w:ascii="Verdana" w:hAnsi="Verdana" w:cstheme="minorHAnsi"/>
          <w:sz w:val="20"/>
          <w:szCs w:val="20"/>
        </w:rPr>
        <w:t>niezwłocznego przekazania Zlecającemu  informacji na temat stwierdzonych usterek lub wad koniecznych do usunięcia.</w:t>
      </w:r>
    </w:p>
    <w:p w:rsidR="00280E91" w:rsidRPr="002763EB" w:rsidRDefault="00280E91" w:rsidP="00435F9E">
      <w:pPr>
        <w:pStyle w:val="Akapitzlist"/>
        <w:numPr>
          <w:ilvl w:val="0"/>
          <w:numId w:val="18"/>
        </w:numPr>
        <w:spacing w:line="276" w:lineRule="auto"/>
        <w:ind w:left="851" w:hanging="425"/>
        <w:jc w:val="both"/>
        <w:rPr>
          <w:rFonts w:ascii="Verdana" w:hAnsi="Verdana" w:cstheme="minorHAnsi"/>
          <w:sz w:val="20"/>
          <w:szCs w:val="20"/>
        </w:rPr>
      </w:pPr>
      <w:r w:rsidRPr="002763EB">
        <w:rPr>
          <w:rFonts w:ascii="Verdana" w:hAnsi="Verdana" w:cstheme="minorHAnsi"/>
          <w:sz w:val="20"/>
          <w:szCs w:val="20"/>
        </w:rPr>
        <w:t xml:space="preserve">zapewnienia sprzętu zastępczego o </w:t>
      </w:r>
      <w:r w:rsidR="00A406C2" w:rsidRPr="002763EB">
        <w:rPr>
          <w:rFonts w:ascii="Verdana" w:hAnsi="Verdana" w:cstheme="minorHAnsi"/>
          <w:sz w:val="20"/>
          <w:szCs w:val="20"/>
        </w:rPr>
        <w:t xml:space="preserve">nie gorszych </w:t>
      </w:r>
      <w:r w:rsidRPr="002763EB">
        <w:rPr>
          <w:rFonts w:ascii="Verdana" w:hAnsi="Verdana" w:cstheme="minorHAnsi"/>
          <w:sz w:val="20"/>
          <w:szCs w:val="20"/>
        </w:rPr>
        <w:t>parametrach w przypadku wykonywania przeglądu technicznego w serwisie Wykonawcy, jeśli usługa trwa dłużej niż 3 dni robocze.</w:t>
      </w:r>
    </w:p>
    <w:p w:rsidR="00280E91" w:rsidRPr="002763EB" w:rsidRDefault="006204F1" w:rsidP="00435F9E">
      <w:pPr>
        <w:spacing w:line="276" w:lineRule="auto"/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2763EB">
        <w:rPr>
          <w:rFonts w:ascii="Verdana" w:hAnsi="Verdana" w:cstheme="minorHAnsi"/>
          <w:sz w:val="20"/>
          <w:szCs w:val="20"/>
        </w:rPr>
        <w:t>3.</w:t>
      </w:r>
      <w:r w:rsidRPr="002763EB">
        <w:rPr>
          <w:rFonts w:ascii="Verdana" w:hAnsi="Verdana" w:cstheme="minorHAnsi"/>
          <w:sz w:val="20"/>
          <w:szCs w:val="20"/>
        </w:rPr>
        <w:tab/>
      </w:r>
      <w:r w:rsidR="00280E91" w:rsidRPr="002763EB">
        <w:rPr>
          <w:rFonts w:ascii="Verdana" w:hAnsi="Verdana" w:cstheme="minorHAnsi"/>
          <w:sz w:val="20"/>
          <w:szCs w:val="20"/>
        </w:rPr>
        <w:t>Wykonawca oświadcza, że osoby  bezpośrednio uczestniczące w realizacji umowy posiadają doświadczenie i kwalifikacje gwarantujące należyte i fachowe wykonywanie usług (szkolenia, certyfikaty, zaświadczenia). Jeżeli dokumenty poświadczające posiadanie kwalifikacji przez osoby bezpośrednio uczestniczące w realizacji Umowy utracą ważność w okresie trwania umowy, Wykonawca odnowi je na własny koszt.</w:t>
      </w:r>
    </w:p>
    <w:p w:rsidR="00280E91" w:rsidRPr="002763EB" w:rsidRDefault="009C49F4" w:rsidP="00435F9E">
      <w:pPr>
        <w:spacing w:line="276" w:lineRule="auto"/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2763EB">
        <w:rPr>
          <w:rFonts w:ascii="Verdana" w:hAnsi="Verdana" w:cstheme="minorHAnsi"/>
          <w:sz w:val="20"/>
          <w:szCs w:val="20"/>
        </w:rPr>
        <w:t>4.</w:t>
      </w:r>
      <w:r w:rsidR="00444B85" w:rsidRPr="002763EB">
        <w:rPr>
          <w:rFonts w:ascii="Verdana" w:hAnsi="Verdana" w:cstheme="minorHAnsi"/>
          <w:sz w:val="20"/>
          <w:szCs w:val="20"/>
        </w:rPr>
        <w:tab/>
      </w:r>
      <w:r w:rsidR="00280E91" w:rsidRPr="002763EB">
        <w:rPr>
          <w:rFonts w:ascii="Verdana" w:hAnsi="Verdana" w:cstheme="minorHAnsi"/>
          <w:sz w:val="20"/>
          <w:szCs w:val="20"/>
        </w:rPr>
        <w:t>Wykonawca załączy do protokołu z przeglądu dokumenty potwierdzające okoliczności o których mowa w ust. 3.</w:t>
      </w:r>
    </w:p>
    <w:p w:rsidR="007D214C" w:rsidRPr="002763EB" w:rsidRDefault="00444B85" w:rsidP="00435F9E">
      <w:pPr>
        <w:spacing w:line="276" w:lineRule="auto"/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2763EB">
        <w:rPr>
          <w:rFonts w:ascii="Verdana" w:hAnsi="Verdana" w:cstheme="minorHAnsi"/>
          <w:sz w:val="20"/>
          <w:szCs w:val="20"/>
        </w:rPr>
        <w:t>5.</w:t>
      </w:r>
      <w:r w:rsidRPr="002763EB">
        <w:rPr>
          <w:rFonts w:ascii="Verdana" w:hAnsi="Verdana" w:cstheme="minorHAnsi"/>
          <w:sz w:val="20"/>
          <w:szCs w:val="20"/>
        </w:rPr>
        <w:tab/>
      </w:r>
      <w:r w:rsidR="007D214C" w:rsidRPr="002763EB">
        <w:rPr>
          <w:rFonts w:ascii="Verdana" w:hAnsi="Verdana" w:cstheme="minorHAnsi"/>
          <w:sz w:val="20"/>
          <w:szCs w:val="20"/>
        </w:rPr>
        <w:t>Wykonawca oświadcza, że przy wykonaniu usług na rzecz Zamawiającego użyje przyrządów pomiarowych, posiadających ważne świadectwa wzorcowania i kalibracji. Jeżeli taki dokument utraci ważność w okresie trwania Umowy, Wykonawca odnowi go na własny koszt.</w:t>
      </w:r>
    </w:p>
    <w:p w:rsidR="00F50A8A" w:rsidRPr="002763EB" w:rsidRDefault="00F50A8A" w:rsidP="00435F9E">
      <w:pPr>
        <w:pStyle w:val="Akapitzlist"/>
        <w:spacing w:line="276" w:lineRule="auto"/>
        <w:ind w:left="644"/>
        <w:jc w:val="center"/>
        <w:rPr>
          <w:rFonts w:ascii="Verdana" w:hAnsi="Verdana" w:cstheme="minorHAnsi"/>
          <w:b/>
          <w:sz w:val="20"/>
          <w:szCs w:val="20"/>
        </w:rPr>
      </w:pPr>
      <w:r w:rsidRPr="002763EB">
        <w:rPr>
          <w:rFonts w:ascii="Verdana" w:hAnsi="Verdana" w:cstheme="minorHAnsi"/>
          <w:b/>
          <w:sz w:val="20"/>
          <w:szCs w:val="20"/>
        </w:rPr>
        <w:t>§ 4</w:t>
      </w:r>
    </w:p>
    <w:p w:rsidR="007D214C" w:rsidRPr="002763EB" w:rsidRDefault="007D214C" w:rsidP="00435F9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2763EB">
        <w:rPr>
          <w:rFonts w:ascii="Verdana" w:hAnsi="Verdana" w:cstheme="minorHAnsi"/>
          <w:sz w:val="20"/>
          <w:szCs w:val="20"/>
        </w:rPr>
        <w:t xml:space="preserve">Usługa przeglądu </w:t>
      </w:r>
      <w:r w:rsidR="00444B85" w:rsidRPr="002763EB">
        <w:rPr>
          <w:rFonts w:ascii="Verdana" w:hAnsi="Verdana" w:cstheme="minorHAnsi"/>
          <w:sz w:val="20"/>
          <w:szCs w:val="20"/>
        </w:rPr>
        <w:t xml:space="preserve">sprzętu </w:t>
      </w:r>
      <w:r w:rsidRPr="002763EB">
        <w:rPr>
          <w:rFonts w:ascii="Verdana" w:hAnsi="Verdana" w:cstheme="minorHAnsi"/>
          <w:sz w:val="20"/>
          <w:szCs w:val="20"/>
        </w:rPr>
        <w:t xml:space="preserve">odbywać się </w:t>
      </w:r>
      <w:r w:rsidR="00444B85" w:rsidRPr="002763EB">
        <w:rPr>
          <w:rFonts w:ascii="Verdana" w:hAnsi="Verdana" w:cstheme="minorHAnsi"/>
          <w:sz w:val="20"/>
          <w:szCs w:val="20"/>
        </w:rPr>
        <w:t xml:space="preserve">będzie </w:t>
      </w:r>
      <w:r w:rsidRPr="002763EB">
        <w:rPr>
          <w:rFonts w:ascii="Verdana" w:hAnsi="Verdana" w:cstheme="minorHAnsi"/>
          <w:sz w:val="20"/>
          <w:szCs w:val="20"/>
        </w:rPr>
        <w:t>zgodnie z wymaganiami Producenta</w:t>
      </w:r>
      <w:r w:rsidR="00BD512D" w:rsidRPr="002763EB">
        <w:rPr>
          <w:rFonts w:ascii="Verdana" w:hAnsi="Verdana" w:cstheme="minorHAnsi"/>
          <w:sz w:val="20"/>
          <w:szCs w:val="20"/>
        </w:rPr>
        <w:t xml:space="preserve"> sprzętu</w:t>
      </w:r>
      <w:r w:rsidRPr="002763EB">
        <w:rPr>
          <w:rFonts w:ascii="Verdana" w:hAnsi="Verdana" w:cstheme="minorHAnsi"/>
          <w:sz w:val="20"/>
          <w:szCs w:val="20"/>
        </w:rPr>
        <w:t xml:space="preserve"> w siedzibie  Zlec</w:t>
      </w:r>
      <w:r w:rsidR="00587C35" w:rsidRPr="002763EB">
        <w:rPr>
          <w:rFonts w:ascii="Verdana" w:hAnsi="Verdana" w:cstheme="minorHAnsi"/>
          <w:sz w:val="20"/>
          <w:szCs w:val="20"/>
        </w:rPr>
        <w:t>eniodawcy.</w:t>
      </w:r>
    </w:p>
    <w:p w:rsidR="007D214C" w:rsidRPr="002763EB" w:rsidRDefault="007D214C" w:rsidP="00435F9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2763EB">
        <w:rPr>
          <w:rFonts w:ascii="Verdana" w:hAnsi="Verdana" w:cstheme="minorHAnsi"/>
          <w:sz w:val="20"/>
          <w:szCs w:val="20"/>
        </w:rPr>
        <w:t>Karta Pracy (Raport Serwisowy) Zleceniobiorcy  jest podstawowym dokumentem stwierdzającym wykonanie usługi przeglądu oraz obrazującym zużyte części i części zamienne , które zostały wmontowane w czasie przeglądu. Karta Pracy (Raport Serwisowy) musi być każdorazowo podpisana przez użytkownika sprzętu me</w:t>
      </w:r>
      <w:r w:rsidR="00282772" w:rsidRPr="002763EB">
        <w:rPr>
          <w:rFonts w:ascii="Verdana" w:hAnsi="Verdana" w:cstheme="minorHAnsi"/>
          <w:sz w:val="20"/>
          <w:szCs w:val="20"/>
        </w:rPr>
        <w:t>dycznego ze strony Zlecają</w:t>
      </w:r>
      <w:r w:rsidRPr="002763EB">
        <w:rPr>
          <w:rFonts w:ascii="Verdana" w:hAnsi="Verdana" w:cstheme="minorHAnsi"/>
          <w:sz w:val="20"/>
          <w:szCs w:val="20"/>
        </w:rPr>
        <w:t>cego oraz Zleceniobiorcę  i przekazana niezwłocznie do Działu Techniczno-Eksploatacyjnego.</w:t>
      </w:r>
    </w:p>
    <w:p w:rsidR="007D214C" w:rsidRPr="002763EB" w:rsidRDefault="007D214C" w:rsidP="00435F9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2763EB">
        <w:rPr>
          <w:rFonts w:ascii="Verdana" w:hAnsi="Verdana" w:cstheme="minorHAnsi"/>
          <w:sz w:val="20"/>
          <w:szCs w:val="20"/>
        </w:rPr>
        <w:lastRenderedPageBreak/>
        <w:t xml:space="preserve"> Czynności związane z wykonaniem umowy Zleceniobiorca  będzie wykonywał za pomocą narzędzi i środków będących w posiadaniu Zleceniobiorcy.</w:t>
      </w:r>
    </w:p>
    <w:p w:rsidR="007D214C" w:rsidRPr="002763EB" w:rsidRDefault="00C13332" w:rsidP="00435F9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2763EB">
        <w:rPr>
          <w:rFonts w:ascii="Verdana" w:hAnsi="Verdana" w:cstheme="minorHAnsi"/>
          <w:bCs/>
          <w:sz w:val="20"/>
          <w:szCs w:val="20"/>
        </w:rPr>
        <w:t xml:space="preserve">Zleceniobiorca </w:t>
      </w:r>
      <w:r w:rsidRPr="002763EB">
        <w:rPr>
          <w:rFonts w:ascii="Verdana" w:hAnsi="Verdana" w:cstheme="minorHAnsi"/>
          <w:sz w:val="20"/>
          <w:szCs w:val="20"/>
        </w:rPr>
        <w:t xml:space="preserve">zobowiązuje się do wykonania przeglądu </w:t>
      </w:r>
      <w:r w:rsidRPr="002763EB">
        <w:rPr>
          <w:rFonts w:ascii="Verdana" w:hAnsi="Verdana" w:cstheme="minorHAnsi"/>
          <w:b/>
          <w:sz w:val="20"/>
          <w:szCs w:val="20"/>
        </w:rPr>
        <w:t xml:space="preserve">w terminie ………………………. (zgodnie z deklaracją wykonawcy). </w:t>
      </w:r>
      <w:r w:rsidR="007D214C" w:rsidRPr="002763EB">
        <w:rPr>
          <w:rFonts w:ascii="Verdana" w:hAnsi="Verdana" w:cstheme="minorHAnsi"/>
          <w:sz w:val="20"/>
          <w:szCs w:val="20"/>
        </w:rPr>
        <w:t>Jako termin wykonania przeglądu przyjmuje się datę  podpisania przez użytkownika sprzętu medycznego ze strony Zlecającego  Karty Pracy (Raportu Serwisowego), potwierdzonego wpisem do paszportu techniczneg</w:t>
      </w:r>
      <w:r w:rsidR="004D4434" w:rsidRPr="002763EB">
        <w:rPr>
          <w:rFonts w:ascii="Verdana" w:hAnsi="Verdana" w:cstheme="minorHAnsi"/>
          <w:sz w:val="20"/>
          <w:szCs w:val="20"/>
        </w:rPr>
        <w:t>o.</w:t>
      </w:r>
    </w:p>
    <w:p w:rsidR="00397633" w:rsidRPr="002763EB" w:rsidRDefault="00397633" w:rsidP="00435F9E">
      <w:pPr>
        <w:pStyle w:val="Akapitzlist"/>
        <w:spacing w:line="276" w:lineRule="auto"/>
        <w:ind w:left="644"/>
        <w:jc w:val="both"/>
        <w:rPr>
          <w:rFonts w:ascii="Verdana" w:hAnsi="Verdana" w:cstheme="minorHAnsi"/>
          <w:b/>
          <w:sz w:val="20"/>
          <w:szCs w:val="20"/>
        </w:rPr>
      </w:pPr>
    </w:p>
    <w:p w:rsidR="004D4434" w:rsidRPr="002763EB" w:rsidRDefault="004D4434" w:rsidP="00435F9E">
      <w:pPr>
        <w:pStyle w:val="Akapitzlist"/>
        <w:spacing w:line="276" w:lineRule="auto"/>
        <w:ind w:left="644"/>
        <w:jc w:val="center"/>
        <w:rPr>
          <w:rFonts w:ascii="Verdana" w:hAnsi="Verdana" w:cstheme="minorHAnsi"/>
          <w:b/>
          <w:sz w:val="20"/>
          <w:szCs w:val="20"/>
        </w:rPr>
      </w:pPr>
      <w:r w:rsidRPr="002763EB">
        <w:rPr>
          <w:rFonts w:ascii="Verdana" w:hAnsi="Verdana" w:cstheme="minorHAnsi"/>
          <w:b/>
          <w:sz w:val="20"/>
          <w:szCs w:val="20"/>
        </w:rPr>
        <w:t>§ 5</w:t>
      </w:r>
    </w:p>
    <w:p w:rsidR="007C21DD" w:rsidRPr="002763EB" w:rsidRDefault="007C21DD" w:rsidP="00435F9E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2763EB">
        <w:rPr>
          <w:rFonts w:ascii="Verdana" w:hAnsi="Verdana" w:cstheme="minorHAnsi"/>
          <w:sz w:val="20"/>
          <w:szCs w:val="20"/>
        </w:rPr>
        <w:t>Zleceniobiorca gwarantuje dostawy nowych części zamiennych,  w miejsce części wymienianych podczas przeglądów</w:t>
      </w:r>
      <w:r w:rsidR="00FD2E5A" w:rsidRPr="002763EB">
        <w:rPr>
          <w:rFonts w:ascii="Verdana" w:hAnsi="Verdana" w:cstheme="minorHAnsi"/>
          <w:sz w:val="20"/>
          <w:szCs w:val="20"/>
        </w:rPr>
        <w:t>.</w:t>
      </w:r>
    </w:p>
    <w:p w:rsidR="007D214C" w:rsidRPr="002763EB" w:rsidRDefault="007D214C" w:rsidP="00435F9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2763EB">
        <w:rPr>
          <w:rFonts w:ascii="Verdana" w:hAnsi="Verdana" w:cstheme="minorHAnsi"/>
          <w:sz w:val="20"/>
          <w:szCs w:val="20"/>
        </w:rPr>
        <w:t xml:space="preserve"> Gwarancja na wymienione części zamienne i materiały nie może być krótsza </w:t>
      </w:r>
      <w:r w:rsidR="00044906" w:rsidRPr="002763EB">
        <w:rPr>
          <w:rFonts w:ascii="Verdana" w:hAnsi="Verdana" w:cstheme="minorHAnsi"/>
          <w:sz w:val="20"/>
          <w:szCs w:val="20"/>
        </w:rPr>
        <w:t>niż 12 miesięcy.</w:t>
      </w:r>
    </w:p>
    <w:p w:rsidR="00461347" w:rsidRPr="002763EB" w:rsidRDefault="00461347" w:rsidP="00435F9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2763EB">
        <w:rPr>
          <w:rFonts w:ascii="Verdana" w:hAnsi="Verdana" w:cstheme="minorHAnsi"/>
          <w:sz w:val="20"/>
          <w:szCs w:val="20"/>
        </w:rPr>
        <w:t xml:space="preserve">Zleceniobiorca zobowiązany jest do usunięcia wad w terminie do 7 dni </w:t>
      </w:r>
      <w:r w:rsidR="00EB00B6" w:rsidRPr="002763EB">
        <w:rPr>
          <w:rFonts w:ascii="Verdana" w:hAnsi="Verdana" w:cstheme="minorHAnsi"/>
          <w:sz w:val="20"/>
          <w:szCs w:val="20"/>
        </w:rPr>
        <w:t>od ich  zgłoszenia</w:t>
      </w:r>
      <w:r w:rsidRPr="002763EB">
        <w:rPr>
          <w:rFonts w:ascii="Verdana" w:hAnsi="Verdana" w:cstheme="minorHAnsi"/>
          <w:sz w:val="20"/>
          <w:szCs w:val="20"/>
        </w:rPr>
        <w:t xml:space="preserve"> przez Zleceniodawcę </w:t>
      </w:r>
    </w:p>
    <w:p w:rsidR="00397633" w:rsidRPr="002763EB" w:rsidRDefault="00397633" w:rsidP="00435F9E">
      <w:pPr>
        <w:tabs>
          <w:tab w:val="left" w:pos="390"/>
        </w:tabs>
        <w:spacing w:line="276" w:lineRule="auto"/>
        <w:ind w:left="397"/>
        <w:jc w:val="both"/>
        <w:rPr>
          <w:rFonts w:ascii="Verdana" w:hAnsi="Verdana" w:cstheme="minorHAnsi"/>
          <w:b/>
          <w:sz w:val="20"/>
          <w:szCs w:val="20"/>
        </w:rPr>
      </w:pPr>
    </w:p>
    <w:p w:rsidR="008E3ED1" w:rsidRPr="002763EB" w:rsidRDefault="008E3ED1" w:rsidP="00435F9E">
      <w:pPr>
        <w:tabs>
          <w:tab w:val="left" w:pos="390"/>
        </w:tabs>
        <w:spacing w:line="276" w:lineRule="auto"/>
        <w:ind w:left="397"/>
        <w:jc w:val="center"/>
        <w:rPr>
          <w:rFonts w:ascii="Verdana" w:hAnsi="Verdana" w:cstheme="minorHAnsi"/>
          <w:b/>
          <w:sz w:val="20"/>
          <w:szCs w:val="20"/>
        </w:rPr>
      </w:pPr>
      <w:r w:rsidRPr="002763EB">
        <w:rPr>
          <w:rFonts w:ascii="Verdana" w:hAnsi="Verdana" w:cstheme="minorHAnsi"/>
          <w:b/>
          <w:sz w:val="20"/>
          <w:szCs w:val="20"/>
        </w:rPr>
        <w:t>§</w:t>
      </w:r>
      <w:r w:rsidR="004D4434" w:rsidRPr="002763EB">
        <w:rPr>
          <w:rFonts w:ascii="Verdana" w:hAnsi="Verdana" w:cstheme="minorHAnsi"/>
          <w:b/>
          <w:sz w:val="20"/>
          <w:szCs w:val="20"/>
        </w:rPr>
        <w:t xml:space="preserve"> 6</w:t>
      </w:r>
    </w:p>
    <w:p w:rsidR="008E3ED1" w:rsidRPr="002763EB" w:rsidRDefault="008E3ED1" w:rsidP="00435F9E">
      <w:pPr>
        <w:numPr>
          <w:ilvl w:val="0"/>
          <w:numId w:val="3"/>
        </w:numPr>
        <w:tabs>
          <w:tab w:val="left" w:pos="360"/>
        </w:tabs>
        <w:spacing w:line="276" w:lineRule="auto"/>
        <w:ind w:left="357"/>
        <w:jc w:val="both"/>
        <w:rPr>
          <w:rFonts w:ascii="Verdana" w:eastAsia="Arial" w:hAnsi="Verdana" w:cstheme="minorHAnsi"/>
          <w:sz w:val="20"/>
          <w:szCs w:val="20"/>
        </w:rPr>
      </w:pPr>
      <w:r w:rsidRPr="002763EB">
        <w:rPr>
          <w:rFonts w:ascii="Verdana" w:hAnsi="Verdana" w:cstheme="minorHAnsi"/>
          <w:sz w:val="20"/>
          <w:szCs w:val="20"/>
        </w:rPr>
        <w:t xml:space="preserve">Ze strony Zleceniodawcy, </w:t>
      </w:r>
      <w:r w:rsidR="00010858" w:rsidRPr="002763EB">
        <w:rPr>
          <w:rFonts w:ascii="Verdana" w:hAnsi="Verdana" w:cstheme="minorHAnsi"/>
          <w:sz w:val="20"/>
          <w:szCs w:val="20"/>
        </w:rPr>
        <w:t xml:space="preserve">osobą upoważnioną do kontaktów </w:t>
      </w:r>
      <w:r w:rsidRPr="002763EB">
        <w:rPr>
          <w:rFonts w:ascii="Verdana" w:hAnsi="Verdana" w:cstheme="minorHAnsi"/>
          <w:sz w:val="20"/>
          <w:szCs w:val="20"/>
        </w:rPr>
        <w:t xml:space="preserve"> będzie</w:t>
      </w:r>
      <w:r w:rsidRPr="002763EB">
        <w:rPr>
          <w:rFonts w:ascii="Verdana" w:eastAsia="Arial" w:hAnsi="Verdana" w:cstheme="minorHAnsi"/>
          <w:sz w:val="20"/>
          <w:szCs w:val="20"/>
        </w:rPr>
        <w:t>:</w:t>
      </w:r>
    </w:p>
    <w:p w:rsidR="008E3ED1" w:rsidRPr="002763EB" w:rsidRDefault="008E3ED1" w:rsidP="00435F9E">
      <w:pPr>
        <w:tabs>
          <w:tab w:val="left" w:leader="dot" w:pos="5387"/>
        </w:tabs>
        <w:spacing w:line="276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2763EB">
        <w:rPr>
          <w:rFonts w:ascii="Verdana" w:hAnsi="Verdana" w:cstheme="minorHAnsi"/>
          <w:sz w:val="20"/>
          <w:szCs w:val="20"/>
        </w:rPr>
        <w:t xml:space="preserve">- Małgorzata Frankiewicz tel. 61 66 54 245, </w:t>
      </w:r>
      <w:r w:rsidR="001E276C" w:rsidRPr="002763EB">
        <w:rPr>
          <w:rFonts w:ascii="Verdana" w:hAnsi="Verdana" w:cstheme="minorHAnsi"/>
          <w:sz w:val="20"/>
          <w:szCs w:val="20"/>
        </w:rPr>
        <w:t>mfrankiewicz@wcpit.org</w:t>
      </w:r>
    </w:p>
    <w:p w:rsidR="008E3ED1" w:rsidRPr="002763EB" w:rsidRDefault="00010858" w:rsidP="00435F9E">
      <w:pPr>
        <w:spacing w:line="276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2763EB">
        <w:rPr>
          <w:rFonts w:ascii="Verdana" w:hAnsi="Verdana" w:cstheme="minorHAnsi"/>
          <w:sz w:val="20"/>
          <w:szCs w:val="20"/>
        </w:rPr>
        <w:t xml:space="preserve">2.  </w:t>
      </w:r>
      <w:r w:rsidR="008E3ED1" w:rsidRPr="002763EB">
        <w:rPr>
          <w:rFonts w:ascii="Verdana" w:hAnsi="Verdana" w:cstheme="minorHAnsi"/>
          <w:sz w:val="20"/>
          <w:szCs w:val="20"/>
        </w:rPr>
        <w:t xml:space="preserve">Ze strony </w:t>
      </w:r>
      <w:r w:rsidR="008E3ED1" w:rsidRPr="002763EB">
        <w:rPr>
          <w:rFonts w:ascii="Verdana" w:hAnsi="Verdana" w:cstheme="minorHAnsi"/>
          <w:bCs/>
          <w:sz w:val="20"/>
          <w:szCs w:val="20"/>
        </w:rPr>
        <w:t xml:space="preserve">Zleceniobiorcy </w:t>
      </w:r>
      <w:r w:rsidR="008E3ED1" w:rsidRPr="002763EB">
        <w:rPr>
          <w:rFonts w:ascii="Verdana" w:hAnsi="Verdana" w:cstheme="minorHAnsi"/>
          <w:sz w:val="20"/>
          <w:szCs w:val="20"/>
        </w:rPr>
        <w:t>za kontakt ze Zleceniodawcą oraz za koordynacje działań serwisowych odpowiedzialna będzie:</w:t>
      </w:r>
    </w:p>
    <w:p w:rsidR="001E276C" w:rsidRPr="002763EB" w:rsidRDefault="008E3ED1" w:rsidP="00435F9E">
      <w:pPr>
        <w:tabs>
          <w:tab w:val="left" w:leader="dot" w:pos="5387"/>
        </w:tabs>
        <w:spacing w:line="276" w:lineRule="auto"/>
        <w:ind w:left="360"/>
        <w:jc w:val="both"/>
        <w:rPr>
          <w:rFonts w:ascii="Verdana" w:hAnsi="Verdana" w:cstheme="minorHAnsi"/>
          <w:sz w:val="20"/>
          <w:szCs w:val="20"/>
        </w:rPr>
      </w:pPr>
      <w:r w:rsidRPr="002763EB">
        <w:rPr>
          <w:rFonts w:ascii="Verdana" w:hAnsi="Verdana" w:cstheme="minorHAnsi"/>
          <w:sz w:val="20"/>
          <w:szCs w:val="20"/>
        </w:rPr>
        <w:t xml:space="preserve">- </w:t>
      </w:r>
      <w:r w:rsidR="00C917D4" w:rsidRPr="002763EB">
        <w:rPr>
          <w:rFonts w:ascii="Verdana" w:hAnsi="Verdana" w:cstheme="minorHAnsi"/>
          <w:sz w:val="20"/>
          <w:szCs w:val="20"/>
        </w:rPr>
        <w:t>…………………………………….</w:t>
      </w:r>
      <w:r w:rsidRPr="002763EB">
        <w:rPr>
          <w:rFonts w:ascii="Verdana" w:hAnsi="Verdana" w:cstheme="minorHAnsi"/>
          <w:sz w:val="20"/>
          <w:szCs w:val="20"/>
        </w:rPr>
        <w:t xml:space="preserve"> tel. </w:t>
      </w:r>
      <w:r w:rsidR="001E276C" w:rsidRPr="002763EB">
        <w:rPr>
          <w:rFonts w:ascii="Verdana" w:hAnsi="Verdana" w:cstheme="minorHAnsi"/>
          <w:sz w:val="20"/>
          <w:szCs w:val="20"/>
        </w:rPr>
        <w:t>………………………………….</w:t>
      </w:r>
    </w:p>
    <w:p w:rsidR="00397633" w:rsidRPr="002763EB" w:rsidRDefault="00397633" w:rsidP="00435F9E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8E3ED1" w:rsidRPr="002763EB" w:rsidRDefault="008E3ED1" w:rsidP="00435F9E">
      <w:pPr>
        <w:spacing w:line="276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2763EB">
        <w:rPr>
          <w:rFonts w:ascii="Verdana" w:hAnsi="Verdana" w:cstheme="minorHAnsi"/>
          <w:b/>
          <w:sz w:val="20"/>
          <w:szCs w:val="20"/>
        </w:rPr>
        <w:t>§</w:t>
      </w:r>
      <w:r w:rsidR="004F1A22" w:rsidRPr="002763EB">
        <w:rPr>
          <w:rFonts w:ascii="Verdana" w:hAnsi="Verdana" w:cstheme="minorHAnsi"/>
          <w:b/>
          <w:sz w:val="20"/>
          <w:szCs w:val="20"/>
        </w:rPr>
        <w:t xml:space="preserve"> 7</w:t>
      </w:r>
    </w:p>
    <w:p w:rsidR="00FD2E5A" w:rsidRPr="002763EB" w:rsidRDefault="00FD2E5A" w:rsidP="00435F9E">
      <w:pPr>
        <w:pStyle w:val="Tekstpodstawowy"/>
        <w:numPr>
          <w:ilvl w:val="0"/>
          <w:numId w:val="20"/>
        </w:numPr>
        <w:suppressAutoHyphens w:val="0"/>
        <w:spacing w:line="276" w:lineRule="auto"/>
        <w:jc w:val="both"/>
        <w:rPr>
          <w:rFonts w:ascii="Verdana" w:hAnsi="Verdana" w:cstheme="minorHAnsi"/>
          <w:sz w:val="20"/>
        </w:rPr>
      </w:pPr>
      <w:r w:rsidRPr="002763EB">
        <w:rPr>
          <w:rFonts w:ascii="Verdana" w:hAnsi="Verdana" w:cstheme="minorHAnsi"/>
          <w:sz w:val="20"/>
        </w:rPr>
        <w:t xml:space="preserve">Wynagrodzenie za wykonanie niniejszej umowy wynosi </w:t>
      </w:r>
      <w:r w:rsidRPr="002763EB">
        <w:rPr>
          <w:rFonts w:ascii="Verdana" w:hAnsi="Verdana" w:cstheme="minorHAnsi"/>
          <w:b/>
          <w:sz w:val="20"/>
        </w:rPr>
        <w:t>………………</w:t>
      </w:r>
      <w:r w:rsidR="006204F1" w:rsidRPr="002763EB">
        <w:rPr>
          <w:rFonts w:ascii="Verdana" w:hAnsi="Verdana" w:cstheme="minorHAnsi"/>
          <w:b/>
          <w:sz w:val="20"/>
        </w:rPr>
        <w:t>………………………</w:t>
      </w:r>
      <w:r w:rsidRPr="002763EB">
        <w:rPr>
          <w:rFonts w:ascii="Verdana" w:hAnsi="Verdana" w:cstheme="minorHAnsi"/>
          <w:b/>
          <w:sz w:val="20"/>
        </w:rPr>
        <w:t>….. zł brutto.</w:t>
      </w:r>
    </w:p>
    <w:p w:rsidR="00FD2E5A" w:rsidRPr="002763EB" w:rsidRDefault="00FD2E5A" w:rsidP="00435F9E">
      <w:pPr>
        <w:pStyle w:val="Tekstpodstawowy"/>
        <w:numPr>
          <w:ilvl w:val="0"/>
          <w:numId w:val="20"/>
        </w:numPr>
        <w:suppressAutoHyphens w:val="0"/>
        <w:spacing w:line="276" w:lineRule="auto"/>
        <w:jc w:val="both"/>
        <w:rPr>
          <w:rFonts w:ascii="Verdana" w:hAnsi="Verdana" w:cstheme="minorHAnsi"/>
          <w:sz w:val="20"/>
        </w:rPr>
      </w:pPr>
      <w:r w:rsidRPr="002763EB">
        <w:rPr>
          <w:rFonts w:ascii="Verdana" w:hAnsi="Verdana" w:cstheme="minorHAnsi"/>
          <w:sz w:val="20"/>
        </w:rPr>
        <w:t xml:space="preserve">Zapłata wynagrodzenia następować będzie na podstawie faktur wystawionych przez Zleceniobiorcę za wykonane przeglądu zgodnie z formularzem cenowym stanowiącym </w:t>
      </w:r>
      <w:r w:rsidRPr="002763EB">
        <w:rPr>
          <w:rFonts w:ascii="Verdana" w:hAnsi="Verdana" w:cstheme="minorHAnsi"/>
          <w:b/>
          <w:sz w:val="20"/>
        </w:rPr>
        <w:t>załącznik nr 1 do</w:t>
      </w:r>
      <w:r w:rsidRPr="002763EB">
        <w:rPr>
          <w:rFonts w:ascii="Verdana" w:hAnsi="Verdana" w:cstheme="minorHAnsi"/>
          <w:sz w:val="20"/>
        </w:rPr>
        <w:t xml:space="preserve"> umowy. Podstawą do wystawienia przez Zleceniobiorcę faktur jest dołączony protokół z wykonania usługi.</w:t>
      </w:r>
    </w:p>
    <w:p w:rsidR="00FD2E5A" w:rsidRPr="002763EB" w:rsidRDefault="00FD2E5A" w:rsidP="00435F9E">
      <w:pPr>
        <w:pStyle w:val="Tekstpodstawowy"/>
        <w:numPr>
          <w:ilvl w:val="0"/>
          <w:numId w:val="20"/>
        </w:numPr>
        <w:suppressAutoHyphens w:val="0"/>
        <w:spacing w:line="276" w:lineRule="auto"/>
        <w:jc w:val="both"/>
        <w:rPr>
          <w:rFonts w:ascii="Verdana" w:hAnsi="Verdana" w:cstheme="minorHAnsi"/>
          <w:sz w:val="20"/>
        </w:rPr>
      </w:pPr>
      <w:r w:rsidRPr="002763EB">
        <w:rPr>
          <w:rFonts w:ascii="Verdana" w:hAnsi="Verdana" w:cstheme="minorHAnsi"/>
          <w:sz w:val="20"/>
        </w:rPr>
        <w:t xml:space="preserve">Wynagrodzenie nastąpi przelewem na rachunek </w:t>
      </w:r>
      <w:r w:rsidR="006204F1" w:rsidRPr="002763EB">
        <w:rPr>
          <w:rFonts w:ascii="Verdana" w:hAnsi="Verdana" w:cstheme="minorHAnsi"/>
          <w:sz w:val="20"/>
        </w:rPr>
        <w:t>…………………………………………………………………………</w:t>
      </w:r>
      <w:r w:rsidRPr="002763EB">
        <w:rPr>
          <w:rFonts w:ascii="Verdana" w:hAnsi="Verdana" w:cstheme="minorHAnsi"/>
          <w:sz w:val="20"/>
        </w:rPr>
        <w:t xml:space="preserve"> – w terminie 30 dni od dnia doręczenia Z</w:t>
      </w:r>
      <w:r w:rsidR="000452E6" w:rsidRPr="002763EB">
        <w:rPr>
          <w:rFonts w:ascii="Verdana" w:hAnsi="Verdana" w:cstheme="minorHAnsi"/>
          <w:sz w:val="20"/>
        </w:rPr>
        <w:t>leceniodawcy</w:t>
      </w:r>
      <w:r w:rsidRPr="002763EB">
        <w:rPr>
          <w:rFonts w:ascii="Verdana" w:hAnsi="Verdana" w:cstheme="minorHAnsi"/>
          <w:sz w:val="20"/>
        </w:rPr>
        <w:t xml:space="preserve"> prawidłowo wystawionej faktury. </w:t>
      </w:r>
    </w:p>
    <w:p w:rsidR="00FD2E5A" w:rsidRPr="002763EB" w:rsidRDefault="00FD2E5A" w:rsidP="00435F9E">
      <w:pPr>
        <w:pStyle w:val="Tekstpodstawowy"/>
        <w:numPr>
          <w:ilvl w:val="0"/>
          <w:numId w:val="20"/>
        </w:numPr>
        <w:suppressAutoHyphens w:val="0"/>
        <w:spacing w:line="276" w:lineRule="auto"/>
        <w:jc w:val="both"/>
        <w:rPr>
          <w:rFonts w:ascii="Verdana" w:hAnsi="Verdana" w:cstheme="minorHAnsi"/>
          <w:sz w:val="20"/>
        </w:rPr>
      </w:pPr>
      <w:r w:rsidRPr="002763EB">
        <w:rPr>
          <w:rFonts w:ascii="Verdana" w:hAnsi="Verdana" w:cstheme="minorHAnsi"/>
          <w:sz w:val="20"/>
        </w:rPr>
        <w:t xml:space="preserve">Za datę zapłaty strony uważać będą datę obciążenia rachunku </w:t>
      </w:r>
      <w:r w:rsidR="006204F1" w:rsidRPr="002763EB">
        <w:rPr>
          <w:rFonts w:ascii="Verdana" w:hAnsi="Verdana" w:cstheme="minorHAnsi"/>
          <w:sz w:val="20"/>
        </w:rPr>
        <w:t>Zleceniodawcy.</w:t>
      </w:r>
    </w:p>
    <w:p w:rsidR="00755BD1" w:rsidRPr="002763EB" w:rsidRDefault="00755BD1" w:rsidP="00435F9E">
      <w:pPr>
        <w:pStyle w:val="Tekstpodstawowy"/>
        <w:numPr>
          <w:ilvl w:val="0"/>
          <w:numId w:val="20"/>
        </w:numPr>
        <w:suppressAutoHyphens w:val="0"/>
        <w:spacing w:line="276" w:lineRule="auto"/>
        <w:jc w:val="both"/>
        <w:rPr>
          <w:rFonts w:ascii="Verdana" w:hAnsi="Verdana" w:cstheme="minorHAnsi"/>
          <w:sz w:val="20"/>
        </w:rPr>
      </w:pPr>
      <w:r w:rsidRPr="002763EB">
        <w:rPr>
          <w:rFonts w:ascii="Verdana" w:hAnsi="Verdana" w:cstheme="minorHAnsi"/>
          <w:sz w:val="20"/>
        </w:rPr>
        <w:t>Zbycie wierzytelności wynikających z niniejszej umowy wymaga dla swej ważności pisemnej zgody Zleceniodawcy.</w:t>
      </w:r>
    </w:p>
    <w:p w:rsidR="00FD2E5A" w:rsidRPr="002763EB" w:rsidRDefault="00FD2E5A" w:rsidP="00435F9E">
      <w:pPr>
        <w:pStyle w:val="Tekstpodstawowy"/>
        <w:numPr>
          <w:ilvl w:val="0"/>
          <w:numId w:val="20"/>
        </w:numPr>
        <w:suppressAutoHyphens w:val="0"/>
        <w:spacing w:line="276" w:lineRule="auto"/>
        <w:jc w:val="both"/>
        <w:rPr>
          <w:rFonts w:ascii="Verdana" w:hAnsi="Verdana" w:cstheme="minorHAnsi"/>
          <w:sz w:val="20"/>
        </w:rPr>
      </w:pPr>
      <w:r w:rsidRPr="002763EB">
        <w:rPr>
          <w:rFonts w:ascii="Verdana" w:hAnsi="Verdana" w:cstheme="minorHAnsi"/>
          <w:sz w:val="20"/>
        </w:rPr>
        <w:t>Podstawą wystawienia faktury będzie podpisany przez obie strony protokół wykonania przeglądu.</w:t>
      </w:r>
    </w:p>
    <w:p w:rsidR="00FD2E5A" w:rsidRPr="002763EB" w:rsidRDefault="00FD2E5A" w:rsidP="00435F9E">
      <w:pPr>
        <w:pStyle w:val="Tekstpodstawowy"/>
        <w:numPr>
          <w:ilvl w:val="0"/>
          <w:numId w:val="20"/>
        </w:numPr>
        <w:suppressAutoHyphens w:val="0"/>
        <w:spacing w:line="276" w:lineRule="auto"/>
        <w:jc w:val="both"/>
        <w:rPr>
          <w:rFonts w:ascii="Verdana" w:hAnsi="Verdana" w:cstheme="minorHAnsi"/>
          <w:sz w:val="20"/>
        </w:rPr>
      </w:pPr>
      <w:r w:rsidRPr="002763EB">
        <w:rPr>
          <w:rFonts w:ascii="Verdana" w:hAnsi="Verdana" w:cstheme="minorHAnsi"/>
          <w:sz w:val="20"/>
        </w:rPr>
        <w:t xml:space="preserve">W przypadku niewykorzystania całej kwoty określonej w ust.1 </w:t>
      </w:r>
      <w:r w:rsidR="006204F1" w:rsidRPr="002763EB">
        <w:rPr>
          <w:rFonts w:ascii="Verdana" w:hAnsi="Verdana" w:cstheme="minorHAnsi"/>
          <w:sz w:val="20"/>
        </w:rPr>
        <w:t>Zleceniobiorcy</w:t>
      </w:r>
      <w:r w:rsidRPr="002763EB">
        <w:rPr>
          <w:rFonts w:ascii="Verdana" w:hAnsi="Verdana" w:cstheme="minorHAnsi"/>
          <w:sz w:val="20"/>
        </w:rPr>
        <w:t xml:space="preserve"> nie przysługują żadne roszczenia.</w:t>
      </w:r>
    </w:p>
    <w:p w:rsidR="00397633" w:rsidRPr="002763EB" w:rsidRDefault="00397633" w:rsidP="00435F9E">
      <w:pPr>
        <w:pStyle w:val="Tekstpodstawowy21"/>
        <w:spacing w:line="276" w:lineRule="auto"/>
        <w:jc w:val="both"/>
        <w:rPr>
          <w:rFonts w:ascii="Verdana" w:hAnsi="Verdana" w:cstheme="minorHAnsi"/>
          <w:b/>
          <w:bCs/>
          <w:sz w:val="20"/>
        </w:rPr>
      </w:pPr>
    </w:p>
    <w:p w:rsidR="008E3ED1" w:rsidRPr="002763EB" w:rsidRDefault="00D54C51" w:rsidP="00435F9E">
      <w:pPr>
        <w:pStyle w:val="Tekstpodstawowy21"/>
        <w:spacing w:line="276" w:lineRule="auto"/>
        <w:jc w:val="center"/>
        <w:rPr>
          <w:rFonts w:ascii="Verdana" w:hAnsi="Verdana" w:cstheme="minorHAnsi"/>
          <w:b/>
          <w:bCs/>
          <w:sz w:val="20"/>
        </w:rPr>
      </w:pPr>
      <w:r w:rsidRPr="002763EB">
        <w:rPr>
          <w:rFonts w:ascii="Verdana" w:hAnsi="Verdana" w:cstheme="minorHAnsi"/>
          <w:b/>
          <w:bCs/>
          <w:sz w:val="20"/>
        </w:rPr>
        <w:t>§</w:t>
      </w:r>
      <w:r w:rsidR="004F1A22" w:rsidRPr="002763EB">
        <w:rPr>
          <w:rFonts w:ascii="Verdana" w:hAnsi="Verdana" w:cstheme="minorHAnsi"/>
          <w:b/>
          <w:bCs/>
          <w:sz w:val="20"/>
        </w:rPr>
        <w:t xml:space="preserve"> 8</w:t>
      </w:r>
    </w:p>
    <w:p w:rsidR="008E3ED1" w:rsidRPr="002763EB" w:rsidRDefault="008E3ED1" w:rsidP="00435F9E">
      <w:pPr>
        <w:pStyle w:val="Tekstpodstawowy21"/>
        <w:numPr>
          <w:ilvl w:val="0"/>
          <w:numId w:val="6"/>
        </w:numPr>
        <w:tabs>
          <w:tab w:val="left" w:pos="360"/>
          <w:tab w:val="left" w:pos="426"/>
        </w:tabs>
        <w:spacing w:line="276" w:lineRule="auto"/>
        <w:ind w:left="340" w:hanging="340"/>
        <w:jc w:val="both"/>
        <w:rPr>
          <w:rFonts w:ascii="Verdana" w:hAnsi="Verdana" w:cstheme="minorHAnsi"/>
          <w:sz w:val="20"/>
        </w:rPr>
      </w:pPr>
      <w:r w:rsidRPr="002763EB">
        <w:rPr>
          <w:rFonts w:ascii="Verdana" w:hAnsi="Verdana" w:cstheme="minorHAnsi"/>
          <w:sz w:val="20"/>
        </w:rPr>
        <w:t>Zleceniodawcy przysługuje prawo odstąpienia od umowy w sytuacjach określonych w Kodeksie Cywilnym.</w:t>
      </w:r>
    </w:p>
    <w:p w:rsidR="008E3ED1" w:rsidRPr="002763EB" w:rsidRDefault="008E3ED1" w:rsidP="00435F9E">
      <w:pPr>
        <w:pStyle w:val="Tekstpodstawowy21"/>
        <w:numPr>
          <w:ilvl w:val="0"/>
          <w:numId w:val="6"/>
        </w:numPr>
        <w:tabs>
          <w:tab w:val="left" w:pos="360"/>
          <w:tab w:val="left" w:pos="426"/>
        </w:tabs>
        <w:spacing w:line="276" w:lineRule="auto"/>
        <w:ind w:left="340" w:hanging="340"/>
        <w:jc w:val="both"/>
        <w:rPr>
          <w:rFonts w:ascii="Verdana" w:hAnsi="Verdana" w:cstheme="minorHAnsi"/>
          <w:sz w:val="20"/>
        </w:rPr>
      </w:pPr>
      <w:r w:rsidRPr="002763EB">
        <w:rPr>
          <w:rFonts w:ascii="Verdana" w:hAnsi="Verdana" w:cstheme="minorHAnsi"/>
          <w:sz w:val="20"/>
        </w:rPr>
        <w:t>Oprócz prawa odstąpienia od umowy, Zleceniodawcy przysługuje również prawo rozwiązania umowy, wymagającego jednak uzasadnienia, bez zachowania terminu wypowiedzenia, w przypadku, gdy:</w:t>
      </w:r>
    </w:p>
    <w:p w:rsidR="008E3ED1" w:rsidRPr="002763EB" w:rsidRDefault="008E3ED1" w:rsidP="00435F9E">
      <w:pPr>
        <w:pStyle w:val="Tekstpodstawowy21"/>
        <w:numPr>
          <w:ilvl w:val="0"/>
          <w:numId w:val="12"/>
        </w:numPr>
        <w:tabs>
          <w:tab w:val="left" w:pos="360"/>
          <w:tab w:val="left" w:pos="426"/>
          <w:tab w:val="left" w:pos="709"/>
        </w:tabs>
        <w:spacing w:line="276" w:lineRule="auto"/>
        <w:ind w:left="1134" w:hanging="708"/>
        <w:jc w:val="both"/>
        <w:rPr>
          <w:rFonts w:ascii="Verdana" w:hAnsi="Verdana" w:cstheme="minorHAnsi"/>
          <w:sz w:val="20"/>
        </w:rPr>
      </w:pPr>
      <w:r w:rsidRPr="002763EB">
        <w:rPr>
          <w:rFonts w:ascii="Verdana" w:hAnsi="Verdana" w:cstheme="minorHAnsi"/>
          <w:sz w:val="20"/>
        </w:rPr>
        <w:t>zostanie wydany nakaz zajęcia majątku Zleceniobiorcy,</w:t>
      </w:r>
    </w:p>
    <w:p w:rsidR="008E3ED1" w:rsidRPr="002763EB" w:rsidRDefault="008E3ED1" w:rsidP="00435F9E">
      <w:pPr>
        <w:pStyle w:val="Tekstpodstawowy21"/>
        <w:numPr>
          <w:ilvl w:val="0"/>
          <w:numId w:val="12"/>
        </w:numPr>
        <w:tabs>
          <w:tab w:val="left" w:pos="360"/>
          <w:tab w:val="left" w:pos="426"/>
          <w:tab w:val="left" w:pos="709"/>
        </w:tabs>
        <w:spacing w:line="276" w:lineRule="auto"/>
        <w:ind w:left="1134" w:hanging="708"/>
        <w:jc w:val="both"/>
        <w:rPr>
          <w:rFonts w:ascii="Verdana" w:hAnsi="Verdana" w:cstheme="minorHAnsi"/>
          <w:sz w:val="20"/>
        </w:rPr>
      </w:pPr>
      <w:r w:rsidRPr="002763EB">
        <w:rPr>
          <w:rFonts w:ascii="Verdana" w:hAnsi="Verdana" w:cstheme="minorHAnsi"/>
          <w:sz w:val="20"/>
        </w:rPr>
        <w:t>rozwiązania lub likwidacji działalności Zleceniobiorcy,</w:t>
      </w:r>
    </w:p>
    <w:p w:rsidR="008E3ED1" w:rsidRPr="002763EB" w:rsidRDefault="008E3ED1" w:rsidP="00435F9E">
      <w:pPr>
        <w:pStyle w:val="Tekstpodstawowy21"/>
        <w:numPr>
          <w:ilvl w:val="0"/>
          <w:numId w:val="12"/>
        </w:numPr>
        <w:tabs>
          <w:tab w:val="left" w:pos="360"/>
          <w:tab w:val="left" w:pos="426"/>
          <w:tab w:val="left" w:pos="709"/>
        </w:tabs>
        <w:spacing w:line="276" w:lineRule="auto"/>
        <w:ind w:left="709" w:hanging="283"/>
        <w:jc w:val="both"/>
        <w:rPr>
          <w:rFonts w:ascii="Verdana" w:hAnsi="Verdana" w:cstheme="minorHAnsi"/>
          <w:sz w:val="20"/>
        </w:rPr>
      </w:pPr>
      <w:r w:rsidRPr="002763EB">
        <w:rPr>
          <w:rFonts w:ascii="Verdana" w:hAnsi="Verdana" w:cstheme="minorHAnsi"/>
          <w:sz w:val="20"/>
        </w:rPr>
        <w:lastRenderedPageBreak/>
        <w:t xml:space="preserve">przynajmniej 3- krotnego, łącznego niespełnienia warunków, o których mowa </w:t>
      </w:r>
      <w:r w:rsidR="00372CC6" w:rsidRPr="002763EB">
        <w:rPr>
          <w:rFonts w:ascii="Verdana" w:hAnsi="Verdana" w:cstheme="minorHAnsi"/>
          <w:sz w:val="20"/>
        </w:rPr>
        <w:t>w §4</w:t>
      </w:r>
      <w:r w:rsidR="000E6EAD" w:rsidRPr="002763EB">
        <w:rPr>
          <w:rFonts w:ascii="Verdana" w:hAnsi="Verdana" w:cstheme="minorHAnsi"/>
          <w:sz w:val="20"/>
        </w:rPr>
        <w:t xml:space="preserve">ust. 1 </w:t>
      </w:r>
      <w:r w:rsidRPr="002763EB">
        <w:rPr>
          <w:rFonts w:ascii="Verdana" w:hAnsi="Verdana" w:cstheme="minorHAnsi"/>
          <w:sz w:val="20"/>
        </w:rPr>
        <w:t>umowy,</w:t>
      </w:r>
    </w:p>
    <w:p w:rsidR="008E3ED1" w:rsidRPr="002763EB" w:rsidRDefault="00B85DE4" w:rsidP="00435F9E">
      <w:pPr>
        <w:pStyle w:val="Tekstpodstawowy21"/>
        <w:tabs>
          <w:tab w:val="left" w:pos="360"/>
          <w:tab w:val="left" w:pos="426"/>
        </w:tabs>
        <w:spacing w:line="276" w:lineRule="auto"/>
        <w:ind w:left="680" w:hanging="254"/>
        <w:jc w:val="both"/>
        <w:rPr>
          <w:rFonts w:ascii="Verdana" w:hAnsi="Verdana" w:cstheme="minorHAnsi"/>
          <w:sz w:val="20"/>
        </w:rPr>
      </w:pPr>
      <w:r w:rsidRPr="002763EB">
        <w:rPr>
          <w:rFonts w:ascii="Verdana" w:hAnsi="Verdana" w:cstheme="minorHAnsi"/>
          <w:sz w:val="20"/>
        </w:rPr>
        <w:t>d)</w:t>
      </w:r>
      <w:r w:rsidR="008E3ED1" w:rsidRPr="002763EB">
        <w:rPr>
          <w:rFonts w:ascii="Verdana" w:hAnsi="Verdana" w:cstheme="minorHAnsi"/>
          <w:sz w:val="20"/>
        </w:rPr>
        <w:t xml:space="preserve"> zleceniobiorca </w:t>
      </w:r>
      <w:r w:rsidR="00632C36" w:rsidRPr="002763EB">
        <w:rPr>
          <w:rFonts w:ascii="Verdana" w:hAnsi="Verdana" w:cstheme="minorHAnsi"/>
          <w:sz w:val="20"/>
        </w:rPr>
        <w:t>jest w zwłoce</w:t>
      </w:r>
      <w:r w:rsidR="008E3ED1" w:rsidRPr="002763EB">
        <w:rPr>
          <w:rFonts w:ascii="Verdana" w:hAnsi="Verdana" w:cstheme="minorHAnsi"/>
          <w:sz w:val="20"/>
        </w:rPr>
        <w:t xml:space="preserve">, przynajmniej 3- krotnie, z wykonaniem obowiązków </w:t>
      </w:r>
      <w:r w:rsidR="00372CC6" w:rsidRPr="002763EB">
        <w:rPr>
          <w:rFonts w:ascii="Verdana" w:hAnsi="Verdana" w:cstheme="minorHAnsi"/>
          <w:sz w:val="20"/>
        </w:rPr>
        <w:t>określonych w §4</w:t>
      </w:r>
      <w:r w:rsidR="00C56BDA" w:rsidRPr="002763EB">
        <w:rPr>
          <w:rFonts w:ascii="Verdana" w:hAnsi="Verdana" w:cstheme="minorHAnsi"/>
          <w:sz w:val="20"/>
        </w:rPr>
        <w:t xml:space="preserve">ust.1 </w:t>
      </w:r>
      <w:r w:rsidR="008E3ED1" w:rsidRPr="002763EB">
        <w:rPr>
          <w:rFonts w:ascii="Verdana" w:hAnsi="Verdana" w:cstheme="minorHAnsi"/>
          <w:sz w:val="20"/>
        </w:rPr>
        <w:t>umowy, więcej niż 24 godziny,</w:t>
      </w:r>
    </w:p>
    <w:p w:rsidR="008E3ED1" w:rsidRPr="002763EB" w:rsidRDefault="00B85DE4" w:rsidP="00435F9E">
      <w:pPr>
        <w:pStyle w:val="Tekstpodstawowy21"/>
        <w:tabs>
          <w:tab w:val="left" w:pos="360"/>
          <w:tab w:val="left" w:pos="426"/>
        </w:tabs>
        <w:spacing w:line="276" w:lineRule="auto"/>
        <w:ind w:left="680" w:hanging="254"/>
        <w:jc w:val="both"/>
        <w:rPr>
          <w:rFonts w:ascii="Verdana" w:hAnsi="Verdana" w:cstheme="minorHAnsi"/>
          <w:sz w:val="20"/>
        </w:rPr>
      </w:pPr>
      <w:r w:rsidRPr="002763EB">
        <w:rPr>
          <w:rFonts w:ascii="Verdana" w:hAnsi="Verdana" w:cstheme="minorHAnsi"/>
          <w:sz w:val="20"/>
        </w:rPr>
        <w:t xml:space="preserve">e) </w:t>
      </w:r>
      <w:r w:rsidR="008E3ED1" w:rsidRPr="002763EB">
        <w:rPr>
          <w:rFonts w:ascii="Verdana" w:hAnsi="Verdana" w:cstheme="minorHAnsi"/>
          <w:sz w:val="20"/>
        </w:rPr>
        <w:t xml:space="preserve"> innego, rażącego naruszenia przepisów prawa lub postanowień umowy przez Zleceniobiorcę</w:t>
      </w:r>
      <w:r w:rsidR="006204F1" w:rsidRPr="002763EB">
        <w:rPr>
          <w:rFonts w:ascii="Verdana" w:hAnsi="Verdana" w:cstheme="minorHAnsi"/>
          <w:sz w:val="20"/>
        </w:rPr>
        <w:t>.</w:t>
      </w:r>
    </w:p>
    <w:p w:rsidR="008E3ED1" w:rsidRPr="002763EB" w:rsidRDefault="008E3ED1" w:rsidP="00435F9E">
      <w:pPr>
        <w:pStyle w:val="Tekstpodstawowy21"/>
        <w:spacing w:line="276" w:lineRule="auto"/>
        <w:jc w:val="both"/>
        <w:rPr>
          <w:rFonts w:ascii="Verdana" w:hAnsi="Verdana" w:cstheme="minorHAnsi"/>
          <w:b/>
          <w:bCs/>
          <w:sz w:val="20"/>
        </w:rPr>
      </w:pPr>
      <w:r w:rsidRPr="002763EB">
        <w:rPr>
          <w:rFonts w:ascii="Verdana" w:hAnsi="Verdana" w:cstheme="minorHAnsi"/>
          <w:b/>
          <w:bCs/>
          <w:sz w:val="20"/>
        </w:rPr>
        <w:t>§</w:t>
      </w:r>
      <w:r w:rsidR="004F1A22" w:rsidRPr="002763EB">
        <w:rPr>
          <w:rFonts w:ascii="Verdana" w:hAnsi="Verdana" w:cstheme="minorHAnsi"/>
          <w:b/>
          <w:bCs/>
          <w:sz w:val="20"/>
        </w:rPr>
        <w:t xml:space="preserve"> 9</w:t>
      </w:r>
    </w:p>
    <w:p w:rsidR="008E3ED1" w:rsidRPr="002763EB" w:rsidRDefault="008E3ED1" w:rsidP="00435F9E">
      <w:pPr>
        <w:pStyle w:val="Tekstpodstawowy21"/>
        <w:numPr>
          <w:ilvl w:val="0"/>
          <w:numId w:val="8"/>
        </w:numPr>
        <w:spacing w:line="276" w:lineRule="auto"/>
        <w:ind w:left="426" w:hanging="426"/>
        <w:jc w:val="both"/>
        <w:rPr>
          <w:rFonts w:ascii="Verdana" w:hAnsi="Verdana" w:cstheme="minorHAnsi"/>
          <w:bCs/>
          <w:sz w:val="20"/>
        </w:rPr>
      </w:pPr>
      <w:r w:rsidRPr="002763EB">
        <w:rPr>
          <w:rFonts w:ascii="Verdana" w:hAnsi="Verdana" w:cstheme="minorHAnsi"/>
          <w:bCs/>
          <w:sz w:val="20"/>
        </w:rPr>
        <w:t>Zleceniobiorca zapłaci Zleceniodawcy kary umowne:</w:t>
      </w:r>
    </w:p>
    <w:p w:rsidR="008E3ED1" w:rsidRPr="002763EB" w:rsidRDefault="00AE71F8" w:rsidP="00435F9E">
      <w:pPr>
        <w:pStyle w:val="Tekstpodstawowy21"/>
        <w:numPr>
          <w:ilvl w:val="1"/>
          <w:numId w:val="8"/>
        </w:numPr>
        <w:spacing w:line="276" w:lineRule="auto"/>
        <w:ind w:left="426" w:firstLine="0"/>
        <w:jc w:val="both"/>
        <w:rPr>
          <w:rFonts w:ascii="Verdana" w:hAnsi="Verdana" w:cstheme="minorHAnsi"/>
          <w:bCs/>
          <w:sz w:val="20"/>
        </w:rPr>
      </w:pPr>
      <w:r w:rsidRPr="002763EB">
        <w:rPr>
          <w:rFonts w:ascii="Verdana" w:hAnsi="Verdana" w:cstheme="minorHAnsi"/>
          <w:bCs/>
          <w:sz w:val="20"/>
        </w:rPr>
        <w:t>z</w:t>
      </w:r>
      <w:r w:rsidR="008E3ED1" w:rsidRPr="002763EB">
        <w:rPr>
          <w:rFonts w:ascii="Verdana" w:hAnsi="Verdana" w:cstheme="minorHAnsi"/>
          <w:bCs/>
          <w:sz w:val="20"/>
        </w:rPr>
        <w:t xml:space="preserve">a </w:t>
      </w:r>
      <w:r w:rsidR="00632C36" w:rsidRPr="002763EB">
        <w:rPr>
          <w:rFonts w:ascii="Verdana" w:hAnsi="Verdana" w:cstheme="minorHAnsi"/>
          <w:bCs/>
          <w:sz w:val="20"/>
        </w:rPr>
        <w:t xml:space="preserve">zwłokę </w:t>
      </w:r>
      <w:r w:rsidR="008E3ED1" w:rsidRPr="002763EB">
        <w:rPr>
          <w:rFonts w:ascii="Verdana" w:hAnsi="Verdana" w:cstheme="minorHAnsi"/>
          <w:bCs/>
          <w:sz w:val="20"/>
        </w:rPr>
        <w:t>w wykonaniu obo</w:t>
      </w:r>
      <w:r w:rsidR="00C56BDA" w:rsidRPr="002763EB">
        <w:rPr>
          <w:rFonts w:ascii="Verdana" w:hAnsi="Verdana" w:cstheme="minorHAnsi"/>
          <w:bCs/>
          <w:sz w:val="20"/>
        </w:rPr>
        <w:t xml:space="preserve">wiązków umownych – w wysokości </w:t>
      </w:r>
      <w:r w:rsidR="007E3BB7" w:rsidRPr="002763EB">
        <w:rPr>
          <w:rFonts w:ascii="Verdana" w:hAnsi="Verdana"/>
          <w:sz w:val="20"/>
        </w:rPr>
        <w:t>100,00 zł</w:t>
      </w:r>
      <w:r w:rsidR="008E3ED1" w:rsidRPr="002763EB">
        <w:rPr>
          <w:rFonts w:ascii="Verdana" w:hAnsi="Verdana" w:cstheme="minorHAnsi"/>
          <w:bCs/>
          <w:sz w:val="20"/>
        </w:rPr>
        <w:t xml:space="preserve"> za każdy</w:t>
      </w:r>
      <w:r w:rsidR="0025705F" w:rsidRPr="002763EB">
        <w:rPr>
          <w:rFonts w:ascii="Verdana" w:hAnsi="Verdana" w:cstheme="minorHAnsi"/>
          <w:bCs/>
          <w:sz w:val="20"/>
        </w:rPr>
        <w:t xml:space="preserve"> obowiązek za każdy</w:t>
      </w:r>
      <w:r w:rsidR="008E3ED1" w:rsidRPr="002763EB">
        <w:rPr>
          <w:rFonts w:ascii="Verdana" w:hAnsi="Verdana" w:cstheme="minorHAnsi"/>
          <w:bCs/>
          <w:sz w:val="20"/>
        </w:rPr>
        <w:t xml:space="preserve"> dzień;</w:t>
      </w:r>
    </w:p>
    <w:p w:rsidR="008E3ED1" w:rsidRPr="002763EB" w:rsidRDefault="00AE71F8" w:rsidP="00435F9E">
      <w:pPr>
        <w:pStyle w:val="Tekstpodstawowy21"/>
        <w:numPr>
          <w:ilvl w:val="1"/>
          <w:numId w:val="8"/>
        </w:numPr>
        <w:spacing w:line="276" w:lineRule="auto"/>
        <w:ind w:left="426" w:firstLine="0"/>
        <w:jc w:val="both"/>
        <w:rPr>
          <w:rFonts w:ascii="Verdana" w:hAnsi="Verdana" w:cstheme="minorHAnsi"/>
          <w:bCs/>
          <w:sz w:val="20"/>
        </w:rPr>
      </w:pPr>
      <w:r w:rsidRPr="002763EB">
        <w:rPr>
          <w:rFonts w:ascii="Verdana" w:hAnsi="Verdana" w:cstheme="minorHAnsi"/>
          <w:bCs/>
          <w:sz w:val="20"/>
        </w:rPr>
        <w:t>z</w:t>
      </w:r>
      <w:r w:rsidR="008E3ED1" w:rsidRPr="002763EB">
        <w:rPr>
          <w:rFonts w:ascii="Verdana" w:hAnsi="Verdana" w:cstheme="minorHAnsi"/>
          <w:bCs/>
          <w:sz w:val="20"/>
        </w:rPr>
        <w:t>a odstąpienie od umowy lub rozwiązanie umowy z przyczyn leżących po stroni</w:t>
      </w:r>
      <w:r w:rsidR="00282772" w:rsidRPr="002763EB">
        <w:rPr>
          <w:rFonts w:ascii="Verdana" w:hAnsi="Verdana" w:cstheme="minorHAnsi"/>
          <w:bCs/>
          <w:sz w:val="20"/>
        </w:rPr>
        <w:t xml:space="preserve">e Zleceniobiorcy – w wysokości </w:t>
      </w:r>
      <w:r w:rsidR="00224D82" w:rsidRPr="002763EB">
        <w:rPr>
          <w:rFonts w:ascii="Verdana" w:hAnsi="Verdana" w:cstheme="minorHAnsi"/>
          <w:bCs/>
          <w:sz w:val="20"/>
        </w:rPr>
        <w:t xml:space="preserve">10% wartości </w:t>
      </w:r>
      <w:r w:rsidR="0025705F" w:rsidRPr="002763EB">
        <w:rPr>
          <w:rFonts w:ascii="Verdana" w:hAnsi="Verdana" w:cstheme="minorHAnsi"/>
          <w:bCs/>
          <w:sz w:val="20"/>
        </w:rPr>
        <w:t xml:space="preserve">niezrealizowanej części </w:t>
      </w:r>
      <w:r w:rsidR="00224D82" w:rsidRPr="002763EB">
        <w:rPr>
          <w:rFonts w:ascii="Verdana" w:hAnsi="Verdana" w:cstheme="minorHAnsi"/>
          <w:bCs/>
          <w:sz w:val="20"/>
        </w:rPr>
        <w:t>umowy brutto.</w:t>
      </w:r>
    </w:p>
    <w:p w:rsidR="00632C36" w:rsidRPr="002763EB" w:rsidRDefault="00632C36" w:rsidP="00435F9E">
      <w:pPr>
        <w:pStyle w:val="Tekstpodstawowy21"/>
        <w:numPr>
          <w:ilvl w:val="0"/>
          <w:numId w:val="8"/>
        </w:numPr>
        <w:spacing w:line="276" w:lineRule="auto"/>
        <w:ind w:left="426" w:hanging="426"/>
        <w:jc w:val="both"/>
        <w:rPr>
          <w:rFonts w:ascii="Verdana" w:hAnsi="Verdana" w:cstheme="minorHAnsi"/>
          <w:bCs/>
          <w:sz w:val="20"/>
        </w:rPr>
      </w:pPr>
      <w:r w:rsidRPr="002763EB">
        <w:rPr>
          <w:rFonts w:ascii="Verdana" w:hAnsi="Verdana" w:cstheme="minorHAnsi"/>
          <w:bCs/>
          <w:sz w:val="20"/>
        </w:rPr>
        <w:t>Maksymalna wysokość naliczonych kar umownych nie może przekroczyć 30 % wartości umowy brutto</w:t>
      </w:r>
    </w:p>
    <w:p w:rsidR="008E3ED1" w:rsidRPr="002763EB" w:rsidRDefault="008E3ED1" w:rsidP="00435F9E">
      <w:pPr>
        <w:pStyle w:val="Tekstpodstawowy21"/>
        <w:numPr>
          <w:ilvl w:val="0"/>
          <w:numId w:val="8"/>
        </w:numPr>
        <w:spacing w:line="276" w:lineRule="auto"/>
        <w:ind w:left="426" w:hanging="426"/>
        <w:jc w:val="both"/>
        <w:rPr>
          <w:rFonts w:ascii="Verdana" w:hAnsi="Verdana" w:cstheme="minorHAnsi"/>
          <w:bCs/>
          <w:sz w:val="20"/>
        </w:rPr>
      </w:pPr>
      <w:r w:rsidRPr="002763EB">
        <w:rPr>
          <w:rFonts w:ascii="Verdana" w:hAnsi="Verdana" w:cstheme="minorHAnsi"/>
          <w:bCs/>
          <w:sz w:val="20"/>
        </w:rPr>
        <w:t>Zleceniodawca może dochodzić odszkodowania przewyższającego kary umowne.</w:t>
      </w:r>
    </w:p>
    <w:p w:rsidR="0054472D" w:rsidRPr="002763EB" w:rsidRDefault="008E3ED1" w:rsidP="00435F9E">
      <w:pPr>
        <w:pStyle w:val="Tekstpodstawowy21"/>
        <w:widowControl w:val="0"/>
        <w:numPr>
          <w:ilvl w:val="0"/>
          <w:numId w:val="8"/>
        </w:numPr>
        <w:spacing w:line="276" w:lineRule="auto"/>
        <w:ind w:left="426" w:hanging="426"/>
        <w:jc w:val="both"/>
        <w:rPr>
          <w:rFonts w:ascii="Verdana" w:hAnsi="Verdana" w:cstheme="minorHAnsi"/>
          <w:sz w:val="20"/>
        </w:rPr>
      </w:pPr>
      <w:r w:rsidRPr="002763EB">
        <w:rPr>
          <w:rFonts w:ascii="Verdana" w:hAnsi="Verdana" w:cstheme="minorHAnsi"/>
          <w:bCs/>
          <w:sz w:val="20"/>
        </w:rPr>
        <w:t>Zamawiający</w:t>
      </w:r>
      <w:r w:rsidRPr="002763EB">
        <w:rPr>
          <w:rFonts w:ascii="Verdana" w:hAnsi="Verdana" w:cstheme="minorHAnsi"/>
          <w:sz w:val="20"/>
        </w:rPr>
        <w:t xml:space="preserve"> nie będzie naliczał kar umownych w przypadku dostarczenia w</w:t>
      </w:r>
      <w:r w:rsidR="00C56BDA" w:rsidRPr="002763EB">
        <w:rPr>
          <w:rFonts w:ascii="Verdana" w:hAnsi="Verdana" w:cstheme="minorHAnsi"/>
          <w:sz w:val="20"/>
        </w:rPr>
        <w:t xml:space="preserve"> terminie określonego w §3 ust. 2 pkt. h</w:t>
      </w:r>
      <w:r w:rsidRPr="002763EB">
        <w:rPr>
          <w:rFonts w:ascii="Verdana" w:hAnsi="Verdana" w:cstheme="minorHAnsi"/>
          <w:sz w:val="20"/>
        </w:rPr>
        <w:t xml:space="preserve"> aparatu zastępczego na</w:t>
      </w:r>
      <w:r w:rsidR="00C56BDA" w:rsidRPr="002763EB">
        <w:rPr>
          <w:rFonts w:ascii="Verdana" w:hAnsi="Verdana" w:cstheme="minorHAnsi"/>
          <w:sz w:val="20"/>
        </w:rPr>
        <w:t xml:space="preserve"> czas przedłużającego się przeglądu</w:t>
      </w:r>
      <w:r w:rsidRPr="002763EB">
        <w:rPr>
          <w:rFonts w:ascii="Verdana" w:hAnsi="Verdana" w:cstheme="minorHAnsi"/>
          <w:sz w:val="20"/>
        </w:rPr>
        <w:t>.</w:t>
      </w:r>
    </w:p>
    <w:p w:rsidR="008E3ED1" w:rsidRPr="002763EB" w:rsidRDefault="008E3ED1" w:rsidP="00435F9E">
      <w:pPr>
        <w:pStyle w:val="Tekstpodstawowy21"/>
        <w:spacing w:line="276" w:lineRule="auto"/>
        <w:jc w:val="center"/>
        <w:rPr>
          <w:rFonts w:ascii="Verdana" w:hAnsi="Verdana" w:cstheme="minorHAnsi"/>
          <w:b/>
          <w:bCs/>
          <w:sz w:val="20"/>
        </w:rPr>
      </w:pPr>
      <w:r w:rsidRPr="002763EB">
        <w:rPr>
          <w:rFonts w:ascii="Verdana" w:hAnsi="Verdana" w:cstheme="minorHAnsi"/>
          <w:b/>
          <w:bCs/>
          <w:sz w:val="20"/>
        </w:rPr>
        <w:t>§</w:t>
      </w:r>
      <w:r w:rsidR="006B6073" w:rsidRPr="002763EB">
        <w:rPr>
          <w:rFonts w:ascii="Verdana" w:hAnsi="Verdana" w:cstheme="minorHAnsi"/>
          <w:b/>
          <w:bCs/>
          <w:sz w:val="20"/>
        </w:rPr>
        <w:t>10</w:t>
      </w:r>
    </w:p>
    <w:p w:rsidR="008E3ED1" w:rsidRPr="002763EB" w:rsidRDefault="008E3ED1" w:rsidP="00435F9E">
      <w:pPr>
        <w:pStyle w:val="Tekstpodstawowy21"/>
        <w:numPr>
          <w:ilvl w:val="0"/>
          <w:numId w:val="7"/>
        </w:numPr>
        <w:tabs>
          <w:tab w:val="left" w:pos="360"/>
          <w:tab w:val="left" w:pos="426"/>
        </w:tabs>
        <w:spacing w:line="276" w:lineRule="auto"/>
        <w:ind w:left="397" w:hanging="397"/>
        <w:jc w:val="both"/>
        <w:rPr>
          <w:rFonts w:ascii="Verdana" w:hAnsi="Verdana" w:cstheme="minorHAnsi"/>
          <w:sz w:val="20"/>
        </w:rPr>
      </w:pPr>
      <w:r w:rsidRPr="002763EB">
        <w:rPr>
          <w:rFonts w:ascii="Verdana" w:hAnsi="Verdana" w:cstheme="minorHAnsi"/>
          <w:sz w:val="20"/>
        </w:rPr>
        <w:t>Niniejsza umowa stanowi dokument gwarancyjny w rozumieniu przepisów Kodeksu Cywilnego.</w:t>
      </w:r>
    </w:p>
    <w:p w:rsidR="008E3ED1" w:rsidRPr="002763EB" w:rsidRDefault="008E3ED1" w:rsidP="00435F9E">
      <w:pPr>
        <w:pStyle w:val="Tekstpodstawowy21"/>
        <w:numPr>
          <w:ilvl w:val="0"/>
          <w:numId w:val="7"/>
        </w:numPr>
        <w:tabs>
          <w:tab w:val="left" w:pos="360"/>
          <w:tab w:val="left" w:pos="426"/>
        </w:tabs>
        <w:spacing w:line="276" w:lineRule="auto"/>
        <w:ind w:left="397" w:hanging="397"/>
        <w:jc w:val="both"/>
        <w:rPr>
          <w:rFonts w:ascii="Verdana" w:hAnsi="Verdana" w:cstheme="minorHAnsi"/>
          <w:sz w:val="20"/>
        </w:rPr>
      </w:pPr>
      <w:r w:rsidRPr="002763EB">
        <w:rPr>
          <w:rFonts w:ascii="Verdana" w:hAnsi="Verdana" w:cstheme="minorHAnsi"/>
          <w:sz w:val="20"/>
        </w:rPr>
        <w:t>W sprawach nieuregulowanych umową do gwarancji stosuje się przepisy art.577 i następnych Kodeksu Cywilnego.</w:t>
      </w:r>
    </w:p>
    <w:p w:rsidR="008E3ED1" w:rsidRPr="002763EB" w:rsidRDefault="008E3ED1" w:rsidP="00435F9E">
      <w:pPr>
        <w:pStyle w:val="Tekstpodstawowy21"/>
        <w:numPr>
          <w:ilvl w:val="0"/>
          <w:numId w:val="7"/>
        </w:numPr>
        <w:tabs>
          <w:tab w:val="left" w:pos="360"/>
          <w:tab w:val="left" w:pos="426"/>
        </w:tabs>
        <w:spacing w:line="276" w:lineRule="auto"/>
        <w:ind w:left="397" w:hanging="397"/>
        <w:jc w:val="both"/>
        <w:rPr>
          <w:rFonts w:ascii="Verdana" w:hAnsi="Verdana" w:cstheme="minorHAnsi"/>
          <w:b/>
          <w:bCs/>
          <w:sz w:val="20"/>
        </w:rPr>
      </w:pPr>
      <w:r w:rsidRPr="002763EB">
        <w:rPr>
          <w:rFonts w:ascii="Verdana" w:hAnsi="Verdana" w:cstheme="minorHAnsi"/>
          <w:sz w:val="20"/>
        </w:rPr>
        <w:t>Do odpowiedzialności Zleceniobiorcy z tytułu rękojmi stosuje się przepisy Kodeksu Cywilnego.</w:t>
      </w:r>
    </w:p>
    <w:p w:rsidR="006204F1" w:rsidRPr="002763EB" w:rsidRDefault="006204F1" w:rsidP="00435F9E">
      <w:pPr>
        <w:pStyle w:val="Tekstpodstawowy21"/>
        <w:tabs>
          <w:tab w:val="left" w:pos="360"/>
          <w:tab w:val="left" w:pos="426"/>
        </w:tabs>
        <w:spacing w:line="276" w:lineRule="auto"/>
        <w:ind w:left="397"/>
        <w:jc w:val="both"/>
        <w:rPr>
          <w:rFonts w:ascii="Verdana" w:hAnsi="Verdana" w:cstheme="minorHAnsi"/>
          <w:b/>
          <w:bCs/>
          <w:sz w:val="20"/>
        </w:rPr>
      </w:pPr>
    </w:p>
    <w:p w:rsidR="008E3ED1" w:rsidRPr="002763EB" w:rsidRDefault="008E3ED1" w:rsidP="00435F9E">
      <w:pPr>
        <w:pStyle w:val="Tekstpodstawowy21"/>
        <w:spacing w:line="276" w:lineRule="auto"/>
        <w:jc w:val="center"/>
        <w:rPr>
          <w:rFonts w:ascii="Verdana" w:hAnsi="Verdana" w:cstheme="minorHAnsi"/>
          <w:b/>
          <w:bCs/>
          <w:sz w:val="20"/>
        </w:rPr>
      </w:pPr>
      <w:r w:rsidRPr="002763EB">
        <w:rPr>
          <w:rFonts w:ascii="Verdana" w:hAnsi="Verdana" w:cstheme="minorHAnsi"/>
          <w:b/>
          <w:bCs/>
          <w:sz w:val="20"/>
        </w:rPr>
        <w:t xml:space="preserve">§ </w:t>
      </w:r>
      <w:r w:rsidR="006B6073" w:rsidRPr="002763EB">
        <w:rPr>
          <w:rFonts w:ascii="Verdana" w:hAnsi="Verdana" w:cstheme="minorHAnsi"/>
          <w:b/>
          <w:bCs/>
          <w:sz w:val="20"/>
        </w:rPr>
        <w:t>11</w:t>
      </w:r>
    </w:p>
    <w:p w:rsidR="00EA2D53" w:rsidRPr="002763EB" w:rsidRDefault="008E3ED1" w:rsidP="00435F9E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2763EB">
        <w:rPr>
          <w:rFonts w:ascii="Verdana" w:hAnsi="Verdana" w:cstheme="minorHAnsi"/>
          <w:sz w:val="20"/>
          <w:szCs w:val="20"/>
        </w:rPr>
        <w:t>1.</w:t>
      </w:r>
      <w:r w:rsidRPr="002763EB">
        <w:rPr>
          <w:rFonts w:ascii="Verdana" w:hAnsi="Verdana" w:cstheme="minorHAnsi"/>
          <w:sz w:val="20"/>
          <w:szCs w:val="20"/>
        </w:rPr>
        <w:tab/>
      </w:r>
      <w:r w:rsidR="00EA2D53" w:rsidRPr="002763EB">
        <w:rPr>
          <w:rFonts w:ascii="Verdana" w:hAnsi="Verdana" w:cstheme="minorHAnsi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="00EA2D53" w:rsidRPr="002763EB">
          <w:rPr>
            <w:rFonts w:ascii="Verdana" w:hAnsi="Verdana" w:cstheme="minorHAnsi"/>
            <w:sz w:val="20"/>
            <w:szCs w:val="20"/>
          </w:rPr>
          <w:t>Kodeksu cywilnego</w:t>
        </w:r>
      </w:smartTag>
      <w:r w:rsidR="00EA2D53" w:rsidRPr="002763EB">
        <w:rPr>
          <w:rFonts w:ascii="Verdana" w:hAnsi="Verdana" w:cstheme="minorHAnsi"/>
          <w:sz w:val="20"/>
          <w:szCs w:val="20"/>
        </w:rPr>
        <w:t xml:space="preserve"> oraz przepisy ustawy Prawo zamówień publicznych, a także inne powszechnie obowiązujące przepisy prawa.</w:t>
      </w:r>
    </w:p>
    <w:p w:rsidR="0025705F" w:rsidRPr="002763EB" w:rsidRDefault="0025705F" w:rsidP="00435F9E">
      <w:pPr>
        <w:pStyle w:val="Tekstpodstawowy31"/>
        <w:spacing w:line="276" w:lineRule="auto"/>
        <w:ind w:left="397" w:hanging="397"/>
        <w:rPr>
          <w:rFonts w:ascii="Verdana" w:hAnsi="Verdana" w:cstheme="minorHAnsi"/>
          <w:sz w:val="20"/>
        </w:rPr>
      </w:pPr>
      <w:r w:rsidRPr="002763EB">
        <w:rPr>
          <w:rFonts w:ascii="Verdana" w:hAnsi="Verdana" w:cstheme="minorHAnsi"/>
          <w:sz w:val="20"/>
        </w:rPr>
        <w:t>2.</w:t>
      </w:r>
      <w:r w:rsidRPr="002763EB">
        <w:rPr>
          <w:rFonts w:ascii="Verdana" w:hAnsi="Verdana" w:cstheme="minorHAnsi"/>
          <w:sz w:val="20"/>
        </w:rPr>
        <w:tab/>
        <w:t>Przewiduje się zmiany wysokości wynagrodzenia należnego Wykonawcy, w przypadku zmiany:</w:t>
      </w:r>
    </w:p>
    <w:p w:rsidR="0025705F" w:rsidRPr="002763EB" w:rsidRDefault="0025705F" w:rsidP="00435F9E">
      <w:pPr>
        <w:pStyle w:val="Tekstpodstawowy31"/>
        <w:spacing w:line="276" w:lineRule="auto"/>
        <w:ind w:left="397" w:hanging="397"/>
        <w:rPr>
          <w:rFonts w:ascii="Verdana" w:hAnsi="Verdana" w:cstheme="minorHAnsi"/>
          <w:sz w:val="20"/>
        </w:rPr>
      </w:pPr>
      <w:r w:rsidRPr="002763EB">
        <w:rPr>
          <w:rFonts w:ascii="Verdana" w:hAnsi="Verdana" w:cstheme="minorHAnsi"/>
          <w:sz w:val="20"/>
        </w:rPr>
        <w:t xml:space="preserve">1)        stawki podatku od towarów i usług </w:t>
      </w:r>
      <w:r w:rsidR="00632C36" w:rsidRPr="002763EB">
        <w:rPr>
          <w:rFonts w:ascii="Verdana" w:hAnsi="Verdana" w:cstheme="minorHAnsi"/>
          <w:sz w:val="20"/>
        </w:rPr>
        <w:t xml:space="preserve">oraz podatku akcyzowego </w:t>
      </w:r>
      <w:r w:rsidRPr="002763EB">
        <w:rPr>
          <w:rFonts w:ascii="Verdana" w:hAnsi="Verdana" w:cstheme="minorHAnsi"/>
          <w:sz w:val="20"/>
        </w:rPr>
        <w:t>– przy niezmienności ceny netto,</w:t>
      </w:r>
    </w:p>
    <w:p w:rsidR="0025705F" w:rsidRPr="002763EB" w:rsidRDefault="0025705F" w:rsidP="00435F9E">
      <w:pPr>
        <w:pStyle w:val="Tekstpodstawowy31"/>
        <w:spacing w:line="276" w:lineRule="auto"/>
        <w:ind w:left="397" w:hanging="397"/>
        <w:rPr>
          <w:rFonts w:ascii="Verdana" w:hAnsi="Verdana" w:cstheme="minorHAnsi"/>
          <w:sz w:val="20"/>
        </w:rPr>
      </w:pPr>
      <w:r w:rsidRPr="002763EB">
        <w:rPr>
          <w:rFonts w:ascii="Verdana" w:hAnsi="Verdana" w:cstheme="minorHAnsi"/>
          <w:sz w:val="20"/>
        </w:rPr>
        <w:t>2)        wysokości minimalnego wynagrodzenia za pracę albo wysokości minimalnej stawki godzinowej ustalonych na podstawie ustawy z dnia 10 października 2002 r. o minimalnym wynagrodzeniu za pracę,</w:t>
      </w:r>
    </w:p>
    <w:p w:rsidR="0025705F" w:rsidRPr="002763EB" w:rsidRDefault="0025705F" w:rsidP="00435F9E">
      <w:pPr>
        <w:pStyle w:val="Tekstpodstawowy31"/>
        <w:spacing w:line="276" w:lineRule="auto"/>
        <w:ind w:left="397" w:hanging="397"/>
        <w:rPr>
          <w:rFonts w:ascii="Verdana" w:hAnsi="Verdana" w:cstheme="minorHAnsi"/>
          <w:sz w:val="20"/>
        </w:rPr>
      </w:pPr>
      <w:r w:rsidRPr="002763EB">
        <w:rPr>
          <w:rFonts w:ascii="Verdana" w:hAnsi="Verdana" w:cstheme="minorHAnsi"/>
          <w:sz w:val="20"/>
        </w:rPr>
        <w:t>3)        zasad podlegania ubezpieczeniom społecznym lub ubezpieczeniu zdrowotnemu lub wysokości stawki składki na ubezpieczenia społeczne lub</w:t>
      </w:r>
      <w:r w:rsidR="00632C36" w:rsidRPr="002763EB">
        <w:rPr>
          <w:rFonts w:ascii="Verdana" w:hAnsi="Verdana" w:cstheme="minorHAnsi"/>
          <w:sz w:val="20"/>
        </w:rPr>
        <w:t xml:space="preserve"> ubezpieczenie</w:t>
      </w:r>
      <w:r w:rsidRPr="002763EB">
        <w:rPr>
          <w:rFonts w:ascii="Verdana" w:hAnsi="Verdana" w:cstheme="minorHAnsi"/>
          <w:sz w:val="20"/>
        </w:rPr>
        <w:t xml:space="preserve"> zdrowotne.</w:t>
      </w:r>
    </w:p>
    <w:p w:rsidR="0025705F" w:rsidRPr="002763EB" w:rsidRDefault="0025705F" w:rsidP="00435F9E">
      <w:pPr>
        <w:pStyle w:val="Tekstpodstawowy31"/>
        <w:spacing w:line="276" w:lineRule="auto"/>
        <w:ind w:left="397" w:hanging="397"/>
        <w:rPr>
          <w:rFonts w:ascii="Verdana" w:hAnsi="Verdana" w:cstheme="minorHAnsi"/>
          <w:sz w:val="20"/>
        </w:rPr>
      </w:pPr>
      <w:r w:rsidRPr="002763EB">
        <w:rPr>
          <w:rFonts w:ascii="Verdana" w:hAnsi="Verdana" w:cstheme="minorHAnsi"/>
          <w:sz w:val="20"/>
        </w:rPr>
        <w:t>4) zasad gromadzenia i wysokości wpłat do pracowniczych planów kapitałowych, o których mowa w ustawie z dnia 4 października 2018 r. o pracowniczych planach kapitałowych.</w:t>
      </w:r>
    </w:p>
    <w:p w:rsidR="0025705F" w:rsidRPr="002763EB" w:rsidRDefault="0025705F" w:rsidP="00435F9E">
      <w:pPr>
        <w:pStyle w:val="Tekstpodstawowy31"/>
        <w:spacing w:line="276" w:lineRule="auto"/>
        <w:ind w:left="397" w:hanging="397"/>
        <w:rPr>
          <w:rFonts w:ascii="Verdana" w:hAnsi="Verdana" w:cstheme="minorHAnsi"/>
          <w:sz w:val="20"/>
        </w:rPr>
      </w:pPr>
      <w:r w:rsidRPr="002763EB">
        <w:rPr>
          <w:rFonts w:ascii="Verdana" w:hAnsi="Verdana" w:cstheme="minorHAnsi"/>
          <w:sz w:val="20"/>
        </w:rPr>
        <w:t>3.</w:t>
      </w:r>
      <w:r w:rsidRPr="002763EB">
        <w:rPr>
          <w:rFonts w:ascii="Verdana" w:hAnsi="Verdana" w:cstheme="minorHAnsi"/>
          <w:sz w:val="20"/>
        </w:rPr>
        <w:tab/>
        <w:t>Zmiany określone w ust. 2 obowiązywać będą od pierwszego dnia miesiąca, następującego po miesiącu, w którym weszła w życie ta zmiana.</w:t>
      </w:r>
    </w:p>
    <w:p w:rsidR="0025705F" w:rsidRPr="002763EB" w:rsidRDefault="0025705F" w:rsidP="00435F9E">
      <w:pPr>
        <w:pStyle w:val="Tekstpodstawowy31"/>
        <w:spacing w:line="276" w:lineRule="auto"/>
        <w:ind w:left="397" w:hanging="397"/>
        <w:rPr>
          <w:rFonts w:ascii="Verdana" w:hAnsi="Verdana" w:cstheme="minorHAnsi"/>
          <w:sz w:val="20"/>
        </w:rPr>
      </w:pPr>
      <w:r w:rsidRPr="002763EB">
        <w:rPr>
          <w:rFonts w:ascii="Verdana" w:hAnsi="Verdana" w:cstheme="minorHAnsi"/>
          <w:sz w:val="20"/>
        </w:rPr>
        <w:t>4. Zmiany określone w ust. 2 pkt 2 - 4 zostaną dokonane, jeżeli będę one miały wpływ na koszty wykonania niniejszej umowy przez Wykonawcę. Ciężar udowodnienia tego faktu oraz jego wysokość leży po stronie Wykonawcy. W przypadku zmiany, Wynagrodzenie ulegnie zmianie proporcjonalne do wpływu na koszt wykonania Zamówienia przez Wykonawcę.</w:t>
      </w:r>
    </w:p>
    <w:p w:rsidR="0025705F" w:rsidRPr="002763EB" w:rsidRDefault="0025705F" w:rsidP="00435F9E">
      <w:pPr>
        <w:pStyle w:val="Tekstpodstawowy31"/>
        <w:spacing w:line="276" w:lineRule="auto"/>
        <w:ind w:left="397" w:hanging="397"/>
        <w:rPr>
          <w:rFonts w:ascii="Verdana" w:hAnsi="Verdana" w:cstheme="minorHAnsi"/>
          <w:sz w:val="20"/>
        </w:rPr>
      </w:pPr>
      <w:r w:rsidRPr="002763EB">
        <w:rPr>
          <w:rFonts w:ascii="Verdana" w:hAnsi="Verdana" w:cstheme="minorHAnsi"/>
          <w:sz w:val="20"/>
        </w:rPr>
        <w:lastRenderedPageBreak/>
        <w:t>5.  W przypadku zmian, o których mowa w ust. 2, aneks zostanie zawarty przy uwzględnieniu   następujących zasad:</w:t>
      </w:r>
    </w:p>
    <w:p w:rsidR="0025705F" w:rsidRPr="002763EB" w:rsidRDefault="0025705F" w:rsidP="00435F9E">
      <w:pPr>
        <w:pStyle w:val="Tekstpodstawowy31"/>
        <w:spacing w:line="276" w:lineRule="auto"/>
        <w:ind w:left="397" w:hanging="397"/>
        <w:rPr>
          <w:rFonts w:ascii="Verdana" w:hAnsi="Verdana" w:cstheme="minorHAnsi"/>
          <w:sz w:val="20"/>
        </w:rPr>
      </w:pPr>
      <w:r w:rsidRPr="002763EB">
        <w:rPr>
          <w:rFonts w:ascii="Verdana" w:hAnsi="Verdana" w:cstheme="minorHAnsi"/>
          <w:sz w:val="20"/>
        </w:rPr>
        <w:t>1) zmiany określone w ust. 2 pkt 1) obowiązują od dnia wejścia w życie odpowiednich przepisów</w:t>
      </w:r>
    </w:p>
    <w:p w:rsidR="0025705F" w:rsidRPr="002763EB" w:rsidRDefault="0025705F" w:rsidP="00435F9E">
      <w:pPr>
        <w:pStyle w:val="Tekstpodstawowy31"/>
        <w:spacing w:line="276" w:lineRule="auto"/>
        <w:ind w:left="397" w:hanging="397"/>
        <w:rPr>
          <w:rFonts w:ascii="Verdana" w:hAnsi="Verdana" w:cstheme="minorHAnsi"/>
          <w:sz w:val="20"/>
        </w:rPr>
      </w:pPr>
      <w:r w:rsidRPr="002763EB">
        <w:rPr>
          <w:rFonts w:ascii="Verdana" w:hAnsi="Verdana" w:cstheme="minorHAnsi"/>
          <w:sz w:val="20"/>
        </w:rPr>
        <w:t>2) zmiany określone w ust. 2 pkt 2) – 4) obowiązują od pierwszego dnia miesiąca, w którym wykonawca złożył prawidłowy i kompletny wniosek wraz z kalkulacją, zgodnie z ust. 3, umożliwiający zawarcie aneksu – nie wcześniej jednak, niż od wejścia w życie odpowiednich przepisów.</w:t>
      </w:r>
    </w:p>
    <w:p w:rsidR="0025705F" w:rsidRPr="002763EB" w:rsidRDefault="0025705F" w:rsidP="00435F9E">
      <w:pPr>
        <w:pStyle w:val="Tekstpodstawowy31"/>
        <w:spacing w:line="276" w:lineRule="auto"/>
        <w:ind w:left="397" w:hanging="397"/>
        <w:rPr>
          <w:rFonts w:ascii="Verdana" w:hAnsi="Verdana" w:cstheme="minorHAnsi"/>
          <w:sz w:val="20"/>
        </w:rPr>
      </w:pPr>
      <w:r w:rsidRPr="002763EB">
        <w:rPr>
          <w:rFonts w:ascii="Verdana" w:hAnsi="Verdana" w:cstheme="minorHAnsi"/>
          <w:sz w:val="20"/>
        </w:rPr>
        <w:t>6.</w:t>
      </w:r>
      <w:r w:rsidR="00AC5A12" w:rsidRPr="002763EB">
        <w:rPr>
          <w:rFonts w:ascii="Verdana" w:hAnsi="Verdana" w:cstheme="minorHAnsi"/>
          <w:sz w:val="20"/>
        </w:rPr>
        <w:tab/>
      </w:r>
      <w:r w:rsidRPr="002763EB">
        <w:rPr>
          <w:rFonts w:ascii="Verdana" w:hAnsi="Verdana" w:cstheme="minorHAnsi"/>
          <w:sz w:val="20"/>
        </w:rPr>
        <w:t>Zmiany treści umowy wymagają zachowania formy pisemnej pod rygorem nieważności.</w:t>
      </w:r>
    </w:p>
    <w:p w:rsidR="008E3ED1" w:rsidRPr="002763EB" w:rsidRDefault="00AC5A12" w:rsidP="00435F9E">
      <w:pPr>
        <w:pStyle w:val="Tekstpodstawowy31"/>
        <w:spacing w:line="276" w:lineRule="auto"/>
        <w:ind w:left="397" w:hanging="397"/>
        <w:rPr>
          <w:rFonts w:ascii="Verdana" w:hAnsi="Verdana" w:cstheme="minorHAnsi"/>
          <w:sz w:val="20"/>
        </w:rPr>
      </w:pPr>
      <w:r w:rsidRPr="002763EB">
        <w:rPr>
          <w:rFonts w:ascii="Verdana" w:hAnsi="Verdana" w:cstheme="minorHAnsi"/>
          <w:sz w:val="20"/>
        </w:rPr>
        <w:t>7.</w:t>
      </w:r>
      <w:r w:rsidRPr="002763EB">
        <w:rPr>
          <w:rFonts w:ascii="Verdana" w:hAnsi="Verdana" w:cstheme="minorHAnsi"/>
          <w:sz w:val="20"/>
        </w:rPr>
        <w:tab/>
      </w:r>
      <w:r w:rsidR="008E3ED1" w:rsidRPr="002763EB">
        <w:rPr>
          <w:rFonts w:ascii="Verdana" w:hAnsi="Verdana" w:cstheme="minorHAnsi"/>
          <w:sz w:val="20"/>
        </w:rPr>
        <w:t>Wszystkie spory wynikające z umowy rozstrzygnięte będą przez sąd właściwy dla siedziby Zleceniodawcy.</w:t>
      </w:r>
    </w:p>
    <w:p w:rsidR="00632C36" w:rsidRPr="002763EB" w:rsidRDefault="00632C36" w:rsidP="00435F9E">
      <w:pPr>
        <w:pStyle w:val="Akapitzlist"/>
        <w:numPr>
          <w:ilvl w:val="0"/>
          <w:numId w:val="23"/>
        </w:numPr>
        <w:suppressAutoHyphens w:val="0"/>
        <w:spacing w:before="120" w:after="160" w:line="276" w:lineRule="auto"/>
        <w:ind w:left="426" w:hanging="426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2763EB">
        <w:rPr>
          <w:rFonts w:ascii="Verdana" w:eastAsia="Calibri" w:hAnsi="Verdana"/>
          <w:sz w:val="20"/>
          <w:szCs w:val="20"/>
          <w:lang w:eastAsia="en-US"/>
        </w:rPr>
        <w:t>Dopuszczalna jest zmiana Umowy w zakresie Wynagrodzenia należnego Wykonawcy, w przypadku zmiany cen materiałów lub kosztów związanych z realizacją Umowy – na poniższych zasadach:</w:t>
      </w:r>
    </w:p>
    <w:p w:rsidR="00632C36" w:rsidRPr="002763EB" w:rsidRDefault="00632C36" w:rsidP="00435F9E">
      <w:pPr>
        <w:numPr>
          <w:ilvl w:val="3"/>
          <w:numId w:val="21"/>
        </w:numPr>
        <w:suppressAutoHyphens w:val="0"/>
        <w:spacing w:line="276" w:lineRule="auto"/>
        <w:ind w:left="426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2763EB">
        <w:rPr>
          <w:rFonts w:ascii="Verdana" w:eastAsia="Calibri" w:hAnsi="Verdana"/>
          <w:sz w:val="20"/>
          <w:szCs w:val="20"/>
          <w:lang w:eastAsia="en-US"/>
        </w:rPr>
        <w:t>zmiana wysokości wynagrodzenia może nastąpić na pisemny wniosek Strony,</w:t>
      </w:r>
    </w:p>
    <w:p w:rsidR="00632C36" w:rsidRPr="002763EB" w:rsidRDefault="00632C36" w:rsidP="00435F9E">
      <w:pPr>
        <w:numPr>
          <w:ilvl w:val="3"/>
          <w:numId w:val="21"/>
        </w:numPr>
        <w:suppressAutoHyphens w:val="0"/>
        <w:spacing w:line="276" w:lineRule="auto"/>
        <w:ind w:left="426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2763EB">
        <w:rPr>
          <w:rFonts w:ascii="Verdana" w:eastAsia="Calibri" w:hAnsi="Verdana"/>
          <w:sz w:val="20"/>
          <w:szCs w:val="20"/>
          <w:lang w:eastAsia="en-US"/>
        </w:rPr>
        <w:t>wysokość wynagrodzenia ulegnie zmianie, jeżeli wniosek złożony przez Stronę spełniał będzie wymogi określone powyżej i będzie zawierał uzasadnienie wskazujące na zmianę cen materiałów lub kosztów,</w:t>
      </w:r>
    </w:p>
    <w:p w:rsidR="00632C36" w:rsidRPr="002763EB" w:rsidRDefault="00632C36" w:rsidP="00435F9E">
      <w:pPr>
        <w:numPr>
          <w:ilvl w:val="3"/>
          <w:numId w:val="21"/>
        </w:numPr>
        <w:suppressAutoHyphens w:val="0"/>
        <w:spacing w:line="276" w:lineRule="auto"/>
        <w:ind w:left="426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2763EB">
        <w:rPr>
          <w:rFonts w:ascii="Verdana" w:eastAsia="Calibri" w:hAnsi="Verdana"/>
          <w:sz w:val="20"/>
          <w:szCs w:val="20"/>
          <w:lang w:eastAsia="en-US"/>
        </w:rPr>
        <w:t>maksymalny poziom dopuszczalnej zmiany wynagrodzenia Strony przyjmują w wysokości 10% pierwotnej wartości umowy,</w:t>
      </w:r>
    </w:p>
    <w:p w:rsidR="00632C36" w:rsidRPr="002763EB" w:rsidRDefault="00632C36" w:rsidP="00435F9E">
      <w:pPr>
        <w:numPr>
          <w:ilvl w:val="3"/>
          <w:numId w:val="21"/>
        </w:numPr>
        <w:suppressAutoHyphens w:val="0"/>
        <w:spacing w:line="276" w:lineRule="auto"/>
        <w:ind w:left="426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2763EB">
        <w:rPr>
          <w:rFonts w:ascii="Verdana" w:eastAsia="Calibri" w:hAnsi="Verdana"/>
          <w:sz w:val="20"/>
          <w:szCs w:val="20"/>
          <w:lang w:eastAsia="en-US"/>
        </w:rPr>
        <w:t>przez zmianę ceny materiałów lub kosztów Strony rozumieją wzrost odpowiednio cen lub kosztów, względem ceny lub kosztu przyjętych w celu ustalenia wynagrodzenia,</w:t>
      </w:r>
    </w:p>
    <w:p w:rsidR="00632C36" w:rsidRPr="002763EB" w:rsidRDefault="00632C36" w:rsidP="00435F9E">
      <w:pPr>
        <w:numPr>
          <w:ilvl w:val="3"/>
          <w:numId w:val="21"/>
        </w:numPr>
        <w:suppressAutoHyphens w:val="0"/>
        <w:spacing w:line="276" w:lineRule="auto"/>
        <w:ind w:left="426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2763EB">
        <w:rPr>
          <w:rFonts w:ascii="Verdana" w:eastAsia="Calibri" w:hAnsi="Verdana"/>
          <w:sz w:val="20"/>
          <w:szCs w:val="20"/>
          <w:lang w:eastAsia="en-US"/>
        </w:rPr>
        <w:t xml:space="preserve">zmiana wynagrodzenia zostanie ustalona przez Strony w oparciu o średnioroczny wskaźnik cen towarów i usług konsumpcyjnych ogółem za rok poprzedni w stosunku do roku, w którym dokonana ma zostać zmiana wynagrodzenia, ogłoszony w komunikacie Prezesa Głównego Urzędu Statystycznego, </w:t>
      </w:r>
    </w:p>
    <w:p w:rsidR="00632C36" w:rsidRPr="002763EB" w:rsidRDefault="00632C36" w:rsidP="00435F9E">
      <w:pPr>
        <w:numPr>
          <w:ilvl w:val="3"/>
          <w:numId w:val="21"/>
        </w:numPr>
        <w:suppressAutoHyphens w:val="0"/>
        <w:spacing w:line="276" w:lineRule="auto"/>
        <w:ind w:left="426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2763EB">
        <w:rPr>
          <w:rFonts w:ascii="Verdana" w:eastAsia="Calibri" w:hAnsi="Verdana"/>
          <w:sz w:val="20"/>
          <w:szCs w:val="20"/>
          <w:lang w:eastAsia="en-US"/>
        </w:rPr>
        <w:t>zmiana wynagrodzenia może nastąpić nie wcześniej niż po upływie 12 miesięcy od dnia zawarcia Umowy i dotyczy prac zrealizowanych po jej dokonaniu</w:t>
      </w:r>
    </w:p>
    <w:p w:rsidR="00632C36" w:rsidRPr="002763EB" w:rsidRDefault="00632C36" w:rsidP="00435F9E">
      <w:pPr>
        <w:numPr>
          <w:ilvl w:val="3"/>
          <w:numId w:val="21"/>
        </w:numPr>
        <w:suppressAutoHyphens w:val="0"/>
        <w:spacing w:line="276" w:lineRule="auto"/>
        <w:ind w:left="426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2763EB">
        <w:rPr>
          <w:rFonts w:ascii="Verdana" w:eastAsia="Calibri" w:hAnsi="Verdana"/>
          <w:sz w:val="20"/>
          <w:szCs w:val="20"/>
          <w:lang w:eastAsia="en-US"/>
        </w:rPr>
        <w:t>jeżeli umowa została zawarta po upływie 180 dni od dnia upływu terminu składania ofert, początkowym terminem ustalenia zmiany wynagrodzenia jest dzień otwarcia ofert,</w:t>
      </w:r>
    </w:p>
    <w:p w:rsidR="00632C36" w:rsidRPr="002763EB" w:rsidRDefault="00632C36" w:rsidP="00435F9E">
      <w:pPr>
        <w:numPr>
          <w:ilvl w:val="3"/>
          <w:numId w:val="21"/>
        </w:numPr>
        <w:suppressAutoHyphens w:val="0"/>
        <w:spacing w:line="276" w:lineRule="auto"/>
        <w:ind w:left="426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2763EB">
        <w:rPr>
          <w:rFonts w:ascii="Verdana" w:eastAsia="Calibri" w:hAnsi="Verdana"/>
          <w:sz w:val="20"/>
          <w:szCs w:val="20"/>
          <w:lang w:eastAsia="en-US"/>
        </w:rPr>
        <w:t>Wykonawca, którego wynagrodzenie zostało zmienione, w terminie 14 dni od dnia zawarcia z Zamawiającym aneksu wprowadzającego zmianę wynagrodzenia zobowiązany jest do zmiany wynagrodzenia przysługującego podwykonawcy, z którym zawarł umowę w zakresie odpowiadającym zmianom cen materiałów lub kosztów dotyczących zobowiązania Podwykonawcy jeżeli łącznie spełnione są następujące warunki:</w:t>
      </w:r>
    </w:p>
    <w:p w:rsidR="00632C36" w:rsidRPr="002763EB" w:rsidRDefault="00632C36" w:rsidP="00435F9E">
      <w:pPr>
        <w:numPr>
          <w:ilvl w:val="0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632C36" w:rsidRPr="002763EB" w:rsidRDefault="00632C36" w:rsidP="00435F9E">
      <w:pPr>
        <w:numPr>
          <w:ilvl w:val="0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632C36" w:rsidRPr="002763EB" w:rsidRDefault="00632C36" w:rsidP="00435F9E">
      <w:pPr>
        <w:numPr>
          <w:ilvl w:val="0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632C36" w:rsidRPr="002763EB" w:rsidRDefault="00632C36" w:rsidP="00435F9E">
      <w:pPr>
        <w:numPr>
          <w:ilvl w:val="0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632C36" w:rsidRPr="002763EB" w:rsidRDefault="00632C36" w:rsidP="00435F9E">
      <w:pPr>
        <w:numPr>
          <w:ilvl w:val="0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632C36" w:rsidRPr="002763EB" w:rsidRDefault="00632C36" w:rsidP="00435F9E">
      <w:pPr>
        <w:numPr>
          <w:ilvl w:val="0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632C36" w:rsidRPr="002763EB" w:rsidRDefault="00632C36" w:rsidP="00435F9E">
      <w:pPr>
        <w:numPr>
          <w:ilvl w:val="1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632C36" w:rsidRPr="002763EB" w:rsidRDefault="00632C36" w:rsidP="00435F9E">
      <w:pPr>
        <w:numPr>
          <w:ilvl w:val="1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632C36" w:rsidRPr="002763EB" w:rsidRDefault="00632C36" w:rsidP="00435F9E">
      <w:pPr>
        <w:numPr>
          <w:ilvl w:val="1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632C36" w:rsidRPr="002763EB" w:rsidRDefault="00632C36" w:rsidP="00435F9E">
      <w:pPr>
        <w:numPr>
          <w:ilvl w:val="1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632C36" w:rsidRPr="002763EB" w:rsidRDefault="00632C36" w:rsidP="00435F9E">
      <w:pPr>
        <w:numPr>
          <w:ilvl w:val="1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632C36" w:rsidRPr="002763EB" w:rsidRDefault="00632C36" w:rsidP="00435F9E">
      <w:pPr>
        <w:numPr>
          <w:ilvl w:val="1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632C36" w:rsidRPr="002763EB" w:rsidRDefault="00632C36" w:rsidP="00435F9E">
      <w:pPr>
        <w:numPr>
          <w:ilvl w:val="1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632C36" w:rsidRPr="002763EB" w:rsidRDefault="00632C36" w:rsidP="00435F9E">
      <w:pPr>
        <w:numPr>
          <w:ilvl w:val="1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632C36" w:rsidRPr="002763EB" w:rsidRDefault="00632C36" w:rsidP="00435F9E">
      <w:pPr>
        <w:numPr>
          <w:ilvl w:val="1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632C36" w:rsidRPr="002763EB" w:rsidRDefault="00632C36" w:rsidP="00435F9E">
      <w:pPr>
        <w:numPr>
          <w:ilvl w:val="1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632C36" w:rsidRPr="002763EB" w:rsidRDefault="00632C36" w:rsidP="00435F9E">
      <w:pPr>
        <w:numPr>
          <w:ilvl w:val="1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632C36" w:rsidRPr="002763EB" w:rsidRDefault="00632C36" w:rsidP="00435F9E">
      <w:pPr>
        <w:numPr>
          <w:ilvl w:val="2"/>
          <w:numId w:val="22"/>
        </w:numPr>
        <w:tabs>
          <w:tab w:val="left" w:pos="851"/>
        </w:tabs>
        <w:suppressAutoHyphens w:val="0"/>
        <w:spacing w:line="276" w:lineRule="auto"/>
        <w:ind w:left="709" w:hanging="142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2763EB">
        <w:rPr>
          <w:rFonts w:ascii="Verdana" w:eastAsia="Calibri" w:hAnsi="Verdana"/>
          <w:sz w:val="20"/>
          <w:szCs w:val="20"/>
          <w:lang w:eastAsia="en-US"/>
        </w:rPr>
        <w:t>przedmiotem umowy są usługi</w:t>
      </w:r>
    </w:p>
    <w:p w:rsidR="00632C36" w:rsidRPr="002763EB" w:rsidRDefault="00632C36" w:rsidP="001851EC">
      <w:pPr>
        <w:numPr>
          <w:ilvl w:val="2"/>
          <w:numId w:val="22"/>
        </w:numPr>
        <w:suppressAutoHyphens w:val="0"/>
        <w:spacing w:line="276" w:lineRule="auto"/>
        <w:ind w:left="851" w:hanging="284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2763EB">
        <w:rPr>
          <w:rFonts w:ascii="Verdana" w:eastAsia="Calibri" w:hAnsi="Verdana"/>
          <w:sz w:val="20"/>
          <w:szCs w:val="20"/>
          <w:lang w:eastAsia="en-US"/>
        </w:rPr>
        <w:t>okres obowiązywania umowy przekracza 12 miesięcy.</w:t>
      </w:r>
    </w:p>
    <w:p w:rsidR="006204F1" w:rsidRPr="002763EB" w:rsidRDefault="006204F1" w:rsidP="00435F9E">
      <w:pPr>
        <w:pStyle w:val="Tekstpodstawowy31"/>
        <w:spacing w:line="276" w:lineRule="auto"/>
        <w:ind w:left="397" w:hanging="397"/>
        <w:rPr>
          <w:rFonts w:ascii="Verdana" w:hAnsi="Verdana" w:cstheme="minorHAnsi"/>
          <w:b/>
          <w:sz w:val="20"/>
        </w:rPr>
      </w:pPr>
    </w:p>
    <w:p w:rsidR="008E3ED1" w:rsidRPr="002763EB" w:rsidRDefault="008E3ED1" w:rsidP="001851EC">
      <w:pPr>
        <w:spacing w:line="276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2763EB">
        <w:rPr>
          <w:rFonts w:ascii="Verdana" w:hAnsi="Verdana" w:cstheme="minorHAnsi"/>
          <w:b/>
          <w:sz w:val="20"/>
          <w:szCs w:val="20"/>
        </w:rPr>
        <w:t>§ 1</w:t>
      </w:r>
      <w:r w:rsidR="006B6073" w:rsidRPr="002763EB">
        <w:rPr>
          <w:rFonts w:ascii="Verdana" w:hAnsi="Verdana" w:cstheme="minorHAnsi"/>
          <w:b/>
          <w:sz w:val="20"/>
          <w:szCs w:val="20"/>
        </w:rPr>
        <w:t>2</w:t>
      </w:r>
    </w:p>
    <w:p w:rsidR="008E3ED1" w:rsidRPr="002763EB" w:rsidRDefault="008E3ED1" w:rsidP="00435F9E">
      <w:pPr>
        <w:pStyle w:val="Tekstpodstawowy"/>
        <w:spacing w:line="276" w:lineRule="auto"/>
        <w:ind w:left="397" w:hanging="397"/>
        <w:jc w:val="both"/>
        <w:rPr>
          <w:rFonts w:ascii="Verdana" w:hAnsi="Verdana" w:cstheme="minorHAnsi"/>
          <w:sz w:val="20"/>
        </w:rPr>
      </w:pPr>
      <w:r w:rsidRPr="002763EB">
        <w:rPr>
          <w:rFonts w:ascii="Verdana" w:hAnsi="Verdana" w:cstheme="minorHAnsi"/>
          <w:sz w:val="20"/>
        </w:rPr>
        <w:t>1.</w:t>
      </w:r>
      <w:r w:rsidRPr="002763EB">
        <w:rPr>
          <w:rFonts w:ascii="Verdana" w:hAnsi="Verdana" w:cstheme="minorHAnsi"/>
          <w:sz w:val="20"/>
        </w:rPr>
        <w:tab/>
        <w:t>Wszelkie zmiany umowy, wymagają obustronnie podpisanego aneksu do umowy pod rygorem nieważności.</w:t>
      </w:r>
    </w:p>
    <w:p w:rsidR="008E3ED1" w:rsidRPr="002763EB" w:rsidRDefault="008E3ED1" w:rsidP="00435F9E">
      <w:pPr>
        <w:pStyle w:val="Tekstpodstawowy"/>
        <w:spacing w:line="276" w:lineRule="auto"/>
        <w:ind w:left="397" w:hanging="397"/>
        <w:jc w:val="both"/>
        <w:rPr>
          <w:rFonts w:ascii="Verdana" w:hAnsi="Verdana" w:cstheme="minorHAnsi"/>
          <w:sz w:val="20"/>
        </w:rPr>
      </w:pPr>
      <w:r w:rsidRPr="002763EB">
        <w:rPr>
          <w:rFonts w:ascii="Verdana" w:hAnsi="Verdana" w:cstheme="minorHAnsi"/>
          <w:sz w:val="20"/>
        </w:rPr>
        <w:t xml:space="preserve">2. </w:t>
      </w:r>
      <w:r w:rsidRPr="002763EB">
        <w:rPr>
          <w:rFonts w:ascii="Verdana" w:hAnsi="Verdana" w:cstheme="minorHAnsi"/>
          <w:sz w:val="20"/>
        </w:rPr>
        <w:tab/>
        <w:t xml:space="preserve">Umowa sporządzona zostaje w trzech jednobrzmiących egzemplarzach, jeden egzemplarz dla </w:t>
      </w:r>
      <w:r w:rsidR="006204F1" w:rsidRPr="002763EB">
        <w:rPr>
          <w:rFonts w:ascii="Verdana" w:hAnsi="Verdana" w:cstheme="minorHAnsi"/>
          <w:sz w:val="20"/>
        </w:rPr>
        <w:t xml:space="preserve">Zleceniobiorcy </w:t>
      </w:r>
      <w:r w:rsidRPr="002763EB">
        <w:rPr>
          <w:rFonts w:ascii="Verdana" w:hAnsi="Verdana" w:cstheme="minorHAnsi"/>
          <w:sz w:val="20"/>
        </w:rPr>
        <w:t xml:space="preserve">natomiast dwa dla </w:t>
      </w:r>
      <w:r w:rsidR="006204F1" w:rsidRPr="002763EB">
        <w:rPr>
          <w:rFonts w:ascii="Verdana" w:hAnsi="Verdana" w:cstheme="minorHAnsi"/>
          <w:sz w:val="20"/>
        </w:rPr>
        <w:t>Zleceniodawcy.</w:t>
      </w:r>
    </w:p>
    <w:p w:rsidR="008E3ED1" w:rsidRPr="002763EB" w:rsidRDefault="008E3ED1" w:rsidP="00435F9E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397633" w:rsidRPr="002763EB" w:rsidRDefault="00397633" w:rsidP="00435F9E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8E3ED1" w:rsidRPr="002763EB" w:rsidRDefault="008E3ED1" w:rsidP="00435F9E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2763EB">
        <w:rPr>
          <w:rFonts w:ascii="Verdana" w:hAnsi="Verdana" w:cstheme="minorHAnsi"/>
          <w:b/>
          <w:sz w:val="20"/>
          <w:szCs w:val="20"/>
        </w:rPr>
        <w:lastRenderedPageBreak/>
        <w:t>Zleceniobiorca</w:t>
      </w:r>
      <w:r w:rsidRPr="002763EB">
        <w:rPr>
          <w:rFonts w:ascii="Verdana" w:hAnsi="Verdana" w:cstheme="minorHAnsi"/>
          <w:sz w:val="20"/>
          <w:szCs w:val="20"/>
        </w:rPr>
        <w:tab/>
      </w:r>
      <w:r w:rsidRPr="002763EB">
        <w:rPr>
          <w:rFonts w:ascii="Verdana" w:hAnsi="Verdana" w:cstheme="minorHAnsi"/>
          <w:sz w:val="20"/>
          <w:szCs w:val="20"/>
        </w:rPr>
        <w:tab/>
      </w:r>
      <w:r w:rsidRPr="002763EB">
        <w:rPr>
          <w:rFonts w:ascii="Verdana" w:hAnsi="Verdana" w:cstheme="minorHAnsi"/>
          <w:sz w:val="20"/>
          <w:szCs w:val="20"/>
        </w:rPr>
        <w:tab/>
      </w:r>
      <w:r w:rsidRPr="002763EB">
        <w:rPr>
          <w:rFonts w:ascii="Verdana" w:hAnsi="Verdana" w:cstheme="minorHAnsi"/>
          <w:sz w:val="20"/>
          <w:szCs w:val="20"/>
        </w:rPr>
        <w:tab/>
      </w:r>
      <w:r w:rsidRPr="002763EB">
        <w:rPr>
          <w:rFonts w:ascii="Verdana" w:hAnsi="Verdana" w:cstheme="minorHAnsi"/>
          <w:sz w:val="20"/>
          <w:szCs w:val="20"/>
        </w:rPr>
        <w:tab/>
      </w:r>
      <w:r w:rsidRPr="002763EB">
        <w:rPr>
          <w:rFonts w:ascii="Verdana" w:hAnsi="Verdana" w:cstheme="minorHAnsi"/>
          <w:sz w:val="20"/>
          <w:szCs w:val="20"/>
        </w:rPr>
        <w:tab/>
      </w:r>
      <w:r w:rsidRPr="002763EB">
        <w:rPr>
          <w:rFonts w:ascii="Verdana" w:hAnsi="Verdana" w:cstheme="minorHAnsi"/>
          <w:sz w:val="20"/>
          <w:szCs w:val="20"/>
        </w:rPr>
        <w:tab/>
      </w:r>
      <w:r w:rsidRPr="002763EB">
        <w:rPr>
          <w:rFonts w:ascii="Verdana" w:hAnsi="Verdana" w:cstheme="minorHAnsi"/>
          <w:b/>
          <w:sz w:val="20"/>
          <w:szCs w:val="20"/>
        </w:rPr>
        <w:t>Zleceniodawca</w:t>
      </w:r>
    </w:p>
    <w:p w:rsidR="008E3ED1" w:rsidRPr="002763EB" w:rsidRDefault="008E3ED1" w:rsidP="00435F9E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sectPr w:rsidR="008E3ED1" w:rsidRPr="002763EB" w:rsidSect="001E276C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F9E" w:rsidRDefault="00435F9E" w:rsidP="00435F9E">
      <w:r>
        <w:separator/>
      </w:r>
    </w:p>
  </w:endnote>
  <w:endnote w:type="continuationSeparator" w:id="1">
    <w:p w:rsidR="00435F9E" w:rsidRDefault="00435F9E" w:rsidP="00435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F9E" w:rsidRDefault="00435F9E" w:rsidP="00435F9E">
      <w:r>
        <w:separator/>
      </w:r>
    </w:p>
  </w:footnote>
  <w:footnote w:type="continuationSeparator" w:id="1">
    <w:p w:rsidR="00435F9E" w:rsidRDefault="00435F9E" w:rsidP="00435F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F9E" w:rsidRDefault="00435F9E" w:rsidP="00435F9E">
    <w:pPr>
      <w:pStyle w:val="Nagwek"/>
      <w:tabs>
        <w:tab w:val="clear" w:pos="4536"/>
        <w:tab w:val="clear" w:pos="9072"/>
        <w:tab w:val="left" w:pos="6465"/>
      </w:tabs>
    </w:pPr>
    <w:r>
      <w:rPr>
        <w:rFonts w:ascii="Verdana" w:hAnsi="Verdana"/>
        <w:sz w:val="20"/>
        <w:szCs w:val="20"/>
      </w:rPr>
      <w:t>WCPIT/</w:t>
    </w:r>
    <w:r w:rsidRPr="00AA5B50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 xml:space="preserve">36/2022                   Załącznik nr 4 </w:t>
    </w:r>
    <w:r w:rsidRPr="008C18C2">
      <w:rPr>
        <w:rFonts w:ascii="Verdana" w:hAnsi="Verdana"/>
        <w:bCs/>
        <w:sz w:val="20"/>
        <w:szCs w:val="20"/>
      </w:rPr>
      <w:t>projektowane postanowienia umowy</w:t>
    </w:r>
  </w:p>
  <w:p w:rsidR="00435F9E" w:rsidRDefault="00435F9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sz w:val="20"/>
        <w:szCs w:val="20"/>
        <w:lang w:eastAsia="pl-P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20"/>
        <w:szCs w:val="20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</w:rPr>
    </w:lvl>
  </w:abstractNum>
  <w:abstractNum w:abstractNumId="3">
    <w:nsid w:val="00000006"/>
    <w:multiLevelType w:val="multilevel"/>
    <w:tmpl w:val="217A932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5">
    <w:nsid w:val="00000008"/>
    <w:multiLevelType w:val="singleLevel"/>
    <w:tmpl w:val="48182E3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</w:abstractNum>
  <w:abstractNum w:abstractNumId="6">
    <w:nsid w:val="0000000A"/>
    <w:multiLevelType w:val="multilevel"/>
    <w:tmpl w:val="943C37A2"/>
    <w:name w:val="WW8Num10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406"/>
        </w:tabs>
        <w:ind w:left="4406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4766"/>
        </w:tabs>
        <w:ind w:left="4766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5126"/>
        </w:tabs>
        <w:ind w:left="5126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5486"/>
        </w:tabs>
        <w:ind w:left="5486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5846"/>
        </w:tabs>
        <w:ind w:left="5846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6206"/>
        </w:tabs>
        <w:ind w:left="6206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6566"/>
        </w:tabs>
        <w:ind w:left="6566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926"/>
        </w:tabs>
        <w:ind w:left="6926" w:hanging="360"/>
      </w:pPr>
      <w:rPr>
        <w:rFonts w:ascii="Arial" w:hAnsi="Arial" w:cs="Arial"/>
        <w:sz w:val="20"/>
        <w:szCs w:val="20"/>
      </w:rPr>
    </w:lvl>
  </w:abstractNum>
  <w:abstractNum w:abstractNumId="7">
    <w:nsid w:val="03033F89"/>
    <w:multiLevelType w:val="hybridMultilevel"/>
    <w:tmpl w:val="B1FA57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57B8A8F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F15966"/>
    <w:multiLevelType w:val="hybridMultilevel"/>
    <w:tmpl w:val="D03AB6F6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>
    <w:nsid w:val="1B913749"/>
    <w:multiLevelType w:val="hybridMultilevel"/>
    <w:tmpl w:val="9D58B7BC"/>
    <w:lvl w:ilvl="0" w:tplc="60ECC0E4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E9F7047"/>
    <w:multiLevelType w:val="hybridMultilevel"/>
    <w:tmpl w:val="5896E66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F426D94"/>
    <w:multiLevelType w:val="hybridMultilevel"/>
    <w:tmpl w:val="122C694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12">
    <w:nsid w:val="21992F9A"/>
    <w:multiLevelType w:val="hybridMultilevel"/>
    <w:tmpl w:val="95AC5098"/>
    <w:lvl w:ilvl="0" w:tplc="28549F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E6798D"/>
    <w:multiLevelType w:val="hybridMultilevel"/>
    <w:tmpl w:val="E9D08F20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4">
    <w:nsid w:val="2FDD5E1E"/>
    <w:multiLevelType w:val="hybridMultilevel"/>
    <w:tmpl w:val="FC12EE86"/>
    <w:lvl w:ilvl="0" w:tplc="00000004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A0495"/>
    <w:multiLevelType w:val="hybridMultilevel"/>
    <w:tmpl w:val="F9CA72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7485097"/>
    <w:multiLevelType w:val="hybridMultilevel"/>
    <w:tmpl w:val="DC3A398C"/>
    <w:lvl w:ilvl="0" w:tplc="8D98AB5E">
      <w:start w:val="6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51B84B0A"/>
    <w:multiLevelType w:val="multilevel"/>
    <w:tmpl w:val="555875E8"/>
    <w:lvl w:ilvl="0">
      <w:start w:val="1"/>
      <w:numFmt w:val="decimal"/>
      <w:lvlText w:val="%1."/>
      <w:lvlJc w:val="left"/>
      <w:pPr>
        <w:ind w:left="361" w:hanging="36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6"/>
      <w:numFmt w:val="decimal"/>
      <w:lvlText w:val="%2."/>
      <w:lvlJc w:val="left"/>
      <w:pPr>
        <w:ind w:left="709" w:hanging="56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lowerLetter"/>
      <w:lvlText w:val="%3)"/>
      <w:lvlJc w:val="left"/>
      <w:rPr>
        <w:rFonts w:ascii="Verdana" w:eastAsia="Times New Roman" w:hAnsi="Verdana" w:cs="Calibri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2125" w:hanging="41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2833" w:hanging="33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3541" w:hanging="25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249" w:hanging="17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5665" w:hanging="80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6373" w:hanging="7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8">
    <w:nsid w:val="670D36B7"/>
    <w:multiLevelType w:val="hybridMultilevel"/>
    <w:tmpl w:val="93968A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0" w:firstLine="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195BF1"/>
    <w:multiLevelType w:val="hybridMultilevel"/>
    <w:tmpl w:val="9F980638"/>
    <w:lvl w:ilvl="0" w:tplc="FD949E5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F67783"/>
    <w:multiLevelType w:val="hybridMultilevel"/>
    <w:tmpl w:val="596879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F240F3F"/>
    <w:multiLevelType w:val="hybridMultilevel"/>
    <w:tmpl w:val="20B63048"/>
    <w:lvl w:ilvl="0" w:tplc="00000004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32E7E5F"/>
    <w:multiLevelType w:val="hybridMultilevel"/>
    <w:tmpl w:val="4F8AEFBC"/>
    <w:lvl w:ilvl="0" w:tplc="5FC44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  <w:num w:numId="12">
    <w:abstractNumId w:val="11"/>
  </w:num>
  <w:num w:numId="13">
    <w:abstractNumId w:val="13"/>
  </w:num>
  <w:num w:numId="14">
    <w:abstractNumId w:val="10"/>
  </w:num>
  <w:num w:numId="15">
    <w:abstractNumId w:val="19"/>
  </w:num>
  <w:num w:numId="16">
    <w:abstractNumId w:val="22"/>
  </w:num>
  <w:num w:numId="17">
    <w:abstractNumId w:val="21"/>
  </w:num>
  <w:num w:numId="18">
    <w:abstractNumId w:val="20"/>
  </w:num>
  <w:num w:numId="19">
    <w:abstractNumId w:val="14"/>
  </w:num>
  <w:num w:numId="20">
    <w:abstractNumId w:val="15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3ED1"/>
    <w:rsid w:val="00010858"/>
    <w:rsid w:val="00044906"/>
    <w:rsid w:val="000452E6"/>
    <w:rsid w:val="00051C06"/>
    <w:rsid w:val="00061C32"/>
    <w:rsid w:val="00075FDF"/>
    <w:rsid w:val="000775ED"/>
    <w:rsid w:val="00084AAB"/>
    <w:rsid w:val="000A1B08"/>
    <w:rsid w:val="000B58FF"/>
    <w:rsid w:val="000B64F2"/>
    <w:rsid w:val="000C06EB"/>
    <w:rsid w:val="000C64CD"/>
    <w:rsid w:val="000C7CA5"/>
    <w:rsid w:val="000D0EA8"/>
    <w:rsid w:val="000E6EAD"/>
    <w:rsid w:val="001056E7"/>
    <w:rsid w:val="0013246F"/>
    <w:rsid w:val="001330A2"/>
    <w:rsid w:val="00147F4D"/>
    <w:rsid w:val="001603B8"/>
    <w:rsid w:val="00160953"/>
    <w:rsid w:val="001657AE"/>
    <w:rsid w:val="001737D0"/>
    <w:rsid w:val="001851EC"/>
    <w:rsid w:val="001E276C"/>
    <w:rsid w:val="001E43FE"/>
    <w:rsid w:val="002021C0"/>
    <w:rsid w:val="00224D82"/>
    <w:rsid w:val="00226E60"/>
    <w:rsid w:val="00255812"/>
    <w:rsid w:val="0025705F"/>
    <w:rsid w:val="002763EB"/>
    <w:rsid w:val="00276871"/>
    <w:rsid w:val="00280E91"/>
    <w:rsid w:val="002823FA"/>
    <w:rsid w:val="00282772"/>
    <w:rsid w:val="002B2B48"/>
    <w:rsid w:val="002E75F3"/>
    <w:rsid w:val="00313029"/>
    <w:rsid w:val="0032639A"/>
    <w:rsid w:val="00351C9E"/>
    <w:rsid w:val="0036058D"/>
    <w:rsid w:val="00362C34"/>
    <w:rsid w:val="003631A1"/>
    <w:rsid w:val="00372CC6"/>
    <w:rsid w:val="003936A2"/>
    <w:rsid w:val="00397633"/>
    <w:rsid w:val="003B18A7"/>
    <w:rsid w:val="003B48D0"/>
    <w:rsid w:val="003C3B55"/>
    <w:rsid w:val="003C58DA"/>
    <w:rsid w:val="003D3F9E"/>
    <w:rsid w:val="003D406B"/>
    <w:rsid w:val="0042204F"/>
    <w:rsid w:val="00435F9E"/>
    <w:rsid w:val="00444B85"/>
    <w:rsid w:val="00453C59"/>
    <w:rsid w:val="004560C1"/>
    <w:rsid w:val="00461347"/>
    <w:rsid w:val="00493D71"/>
    <w:rsid w:val="00494E16"/>
    <w:rsid w:val="004A4994"/>
    <w:rsid w:val="004C00C9"/>
    <w:rsid w:val="004C01E3"/>
    <w:rsid w:val="004C08AD"/>
    <w:rsid w:val="004D3329"/>
    <w:rsid w:val="004D4434"/>
    <w:rsid w:val="004F1A22"/>
    <w:rsid w:val="0054472D"/>
    <w:rsid w:val="0055039D"/>
    <w:rsid w:val="00571361"/>
    <w:rsid w:val="00587C35"/>
    <w:rsid w:val="00594F34"/>
    <w:rsid w:val="005D0699"/>
    <w:rsid w:val="005E610D"/>
    <w:rsid w:val="006204F1"/>
    <w:rsid w:val="006234A4"/>
    <w:rsid w:val="00631560"/>
    <w:rsid w:val="00632C36"/>
    <w:rsid w:val="006356A7"/>
    <w:rsid w:val="00645796"/>
    <w:rsid w:val="00662E3C"/>
    <w:rsid w:val="006752A5"/>
    <w:rsid w:val="00682932"/>
    <w:rsid w:val="006913D0"/>
    <w:rsid w:val="006B6073"/>
    <w:rsid w:val="006C7B72"/>
    <w:rsid w:val="00706475"/>
    <w:rsid w:val="00711111"/>
    <w:rsid w:val="007232BB"/>
    <w:rsid w:val="00736AF9"/>
    <w:rsid w:val="007376A5"/>
    <w:rsid w:val="00755BD1"/>
    <w:rsid w:val="00797CB4"/>
    <w:rsid w:val="007A071D"/>
    <w:rsid w:val="007C21DD"/>
    <w:rsid w:val="007D214C"/>
    <w:rsid w:val="007D2727"/>
    <w:rsid w:val="007E3BB7"/>
    <w:rsid w:val="007F033E"/>
    <w:rsid w:val="007F7811"/>
    <w:rsid w:val="00810BAE"/>
    <w:rsid w:val="0081718F"/>
    <w:rsid w:val="00875BDB"/>
    <w:rsid w:val="00884C4A"/>
    <w:rsid w:val="00890BDA"/>
    <w:rsid w:val="00894D2E"/>
    <w:rsid w:val="008C3573"/>
    <w:rsid w:val="008D38AD"/>
    <w:rsid w:val="008E3ED1"/>
    <w:rsid w:val="008F0E4C"/>
    <w:rsid w:val="008F5E51"/>
    <w:rsid w:val="00932CD8"/>
    <w:rsid w:val="00961921"/>
    <w:rsid w:val="009C49F4"/>
    <w:rsid w:val="009F2C8B"/>
    <w:rsid w:val="00A10D43"/>
    <w:rsid w:val="00A26F68"/>
    <w:rsid w:val="00A406C2"/>
    <w:rsid w:val="00A45E5D"/>
    <w:rsid w:val="00A52316"/>
    <w:rsid w:val="00A63F4B"/>
    <w:rsid w:val="00A76BFD"/>
    <w:rsid w:val="00AC425D"/>
    <w:rsid w:val="00AC4D2D"/>
    <w:rsid w:val="00AC5A12"/>
    <w:rsid w:val="00AE71F8"/>
    <w:rsid w:val="00B4701D"/>
    <w:rsid w:val="00B5488D"/>
    <w:rsid w:val="00B85DE4"/>
    <w:rsid w:val="00B86468"/>
    <w:rsid w:val="00B96641"/>
    <w:rsid w:val="00BA61CC"/>
    <w:rsid w:val="00BB6E95"/>
    <w:rsid w:val="00BD0E1F"/>
    <w:rsid w:val="00BD512D"/>
    <w:rsid w:val="00BE6144"/>
    <w:rsid w:val="00C13332"/>
    <w:rsid w:val="00C15DBA"/>
    <w:rsid w:val="00C256DA"/>
    <w:rsid w:val="00C419FA"/>
    <w:rsid w:val="00C56BDA"/>
    <w:rsid w:val="00C71AAB"/>
    <w:rsid w:val="00C80F52"/>
    <w:rsid w:val="00C84ED5"/>
    <w:rsid w:val="00C917D4"/>
    <w:rsid w:val="00CA1F2C"/>
    <w:rsid w:val="00CE746F"/>
    <w:rsid w:val="00D06BC2"/>
    <w:rsid w:val="00D11851"/>
    <w:rsid w:val="00D12D33"/>
    <w:rsid w:val="00D15AE5"/>
    <w:rsid w:val="00D22011"/>
    <w:rsid w:val="00D37BBE"/>
    <w:rsid w:val="00D52385"/>
    <w:rsid w:val="00D54C51"/>
    <w:rsid w:val="00D65ECA"/>
    <w:rsid w:val="00D67BEF"/>
    <w:rsid w:val="00D90BE7"/>
    <w:rsid w:val="00DD6F35"/>
    <w:rsid w:val="00DF0467"/>
    <w:rsid w:val="00E1235C"/>
    <w:rsid w:val="00E24A03"/>
    <w:rsid w:val="00E552B5"/>
    <w:rsid w:val="00E724D0"/>
    <w:rsid w:val="00E83A87"/>
    <w:rsid w:val="00E83CD4"/>
    <w:rsid w:val="00E93CE4"/>
    <w:rsid w:val="00E97EE9"/>
    <w:rsid w:val="00EA2D53"/>
    <w:rsid w:val="00EA4258"/>
    <w:rsid w:val="00EB00B6"/>
    <w:rsid w:val="00EC35EA"/>
    <w:rsid w:val="00ED0469"/>
    <w:rsid w:val="00EF71A9"/>
    <w:rsid w:val="00F50A8A"/>
    <w:rsid w:val="00F66384"/>
    <w:rsid w:val="00F84713"/>
    <w:rsid w:val="00FB7F76"/>
    <w:rsid w:val="00FD2E5A"/>
    <w:rsid w:val="00FF4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ED1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E3ED1"/>
    <w:rPr>
      <w:rFonts w:ascii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E3ED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podstawowy31">
    <w:name w:val="Tekst podstawowy 31"/>
    <w:basedOn w:val="Normalny"/>
    <w:rsid w:val="008E3ED1"/>
    <w:pPr>
      <w:jc w:val="both"/>
    </w:pPr>
    <w:rPr>
      <w:szCs w:val="20"/>
    </w:rPr>
  </w:style>
  <w:style w:type="character" w:customStyle="1" w:styleId="Domylnaczcionkaakapitu3">
    <w:name w:val="Domyślna czcionka akapitu3"/>
    <w:rsid w:val="008E3ED1"/>
  </w:style>
  <w:style w:type="paragraph" w:customStyle="1" w:styleId="Tekstpodstawowy21">
    <w:name w:val="Tekst podstawowy 21"/>
    <w:basedOn w:val="Normalny"/>
    <w:rsid w:val="008E3ED1"/>
    <w:rPr>
      <w:rFonts w:ascii="Times New Roman" w:hAnsi="Times New Roman" w:cs="Times New Roman"/>
      <w:sz w:val="22"/>
      <w:szCs w:val="20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8E3E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45E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5E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5E5D"/>
    <w:rPr>
      <w:rFonts w:ascii="Arial" w:eastAsia="Times New Roman" w:hAnsi="Arial" w:cs="Arial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E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E5D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E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E5D"/>
    <w:rPr>
      <w:rFonts w:ascii="Tahoma" w:eastAsia="Times New Roman" w:hAnsi="Tahoma" w:cs="Tahoma"/>
      <w:sz w:val="16"/>
      <w:szCs w:val="16"/>
      <w:lang w:eastAsia="zh-CN"/>
    </w:rPr>
  </w:style>
  <w:style w:type="paragraph" w:styleId="Poprawka">
    <w:name w:val="Revision"/>
    <w:hidden/>
    <w:uiPriority w:val="99"/>
    <w:semiHidden/>
    <w:rsid w:val="00E83A87"/>
    <w:pPr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435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5F9E"/>
    <w:rPr>
      <w:rFonts w:ascii="Arial" w:eastAsia="Times New Roman" w:hAnsi="Arial" w:cs="Arial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435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35F9E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2763EB"/>
    <w:rPr>
      <w:rFonts w:ascii="Arial" w:eastAsia="Times New Roman" w:hAnsi="Arial" w:cs="Arial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5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083DA-D8B9-4DF0-A681-EBD746C70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1882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Oleszak</dc:creator>
  <cp:lastModifiedBy>asewastynowicz</cp:lastModifiedBy>
  <cp:revision>7</cp:revision>
  <cp:lastPrinted>2020-07-14T07:58:00Z</cp:lastPrinted>
  <dcterms:created xsi:type="dcterms:W3CDTF">2022-06-28T11:25:00Z</dcterms:created>
  <dcterms:modified xsi:type="dcterms:W3CDTF">2022-07-14T08:38:00Z</dcterms:modified>
</cp:coreProperties>
</file>