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C4" w:rsidRPr="00006434" w:rsidRDefault="00CE4C1F" w:rsidP="00006434">
      <w:pPr>
        <w:spacing w:after="0" w:line="240" w:lineRule="auto"/>
        <w:rPr>
          <w:rFonts w:ascii="Verdana" w:hAnsi="Verdana" w:cs="Segoe UI Light"/>
          <w:sz w:val="18"/>
          <w:szCs w:val="18"/>
        </w:rPr>
      </w:pPr>
      <w:proofErr w:type="spellStart"/>
      <w:r w:rsidRPr="00006434">
        <w:rPr>
          <w:rFonts w:ascii="Verdana" w:hAnsi="Verdana" w:cs="Segoe UI Light"/>
          <w:sz w:val="18"/>
          <w:szCs w:val="18"/>
        </w:rPr>
        <w:t>WCPiT</w:t>
      </w:r>
      <w:proofErr w:type="spellEnd"/>
      <w:r w:rsidRPr="00006434">
        <w:rPr>
          <w:rFonts w:ascii="Verdana" w:hAnsi="Verdana" w:cs="Segoe UI Light"/>
          <w:sz w:val="18"/>
          <w:szCs w:val="18"/>
        </w:rPr>
        <w:t>/EA/381-</w:t>
      </w:r>
      <w:r w:rsidR="00A33BA4" w:rsidRPr="00006434">
        <w:rPr>
          <w:rFonts w:ascii="Verdana" w:hAnsi="Verdana" w:cs="Segoe UI Light"/>
          <w:sz w:val="18"/>
          <w:szCs w:val="18"/>
        </w:rPr>
        <w:t>2</w:t>
      </w:r>
      <w:r w:rsidR="00FE43C4" w:rsidRPr="00006434">
        <w:rPr>
          <w:rFonts w:ascii="Verdana" w:hAnsi="Verdana" w:cs="Segoe UI Light"/>
          <w:sz w:val="18"/>
          <w:szCs w:val="18"/>
        </w:rPr>
        <w:t>3</w:t>
      </w:r>
      <w:r w:rsidR="00027541" w:rsidRPr="00006434">
        <w:rPr>
          <w:rFonts w:ascii="Verdana" w:hAnsi="Verdana" w:cs="Segoe UI Light"/>
          <w:sz w:val="18"/>
          <w:szCs w:val="18"/>
        </w:rPr>
        <w:t>/201</w:t>
      </w:r>
      <w:r w:rsidR="00FE43C4" w:rsidRPr="00006434">
        <w:rPr>
          <w:rFonts w:ascii="Verdana" w:hAnsi="Verdana" w:cs="Segoe UI Light"/>
          <w:sz w:val="18"/>
          <w:szCs w:val="18"/>
        </w:rPr>
        <w:t xml:space="preserve">7 </w:t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</w:r>
      <w:r w:rsidR="00FE43C4" w:rsidRPr="00006434">
        <w:rPr>
          <w:rFonts w:ascii="Verdana" w:hAnsi="Verdana" w:cs="Segoe UI Light"/>
          <w:sz w:val="18"/>
          <w:szCs w:val="18"/>
        </w:rPr>
        <w:tab/>
        <w:t>Poznań, dnia 24.07.2017 r.</w:t>
      </w:r>
    </w:p>
    <w:p w:rsidR="0008518B" w:rsidRPr="00006434" w:rsidRDefault="0008518B" w:rsidP="00006434">
      <w:pPr>
        <w:spacing w:after="0" w:line="240" w:lineRule="auto"/>
        <w:rPr>
          <w:rFonts w:ascii="Verdana" w:hAnsi="Verdana" w:cs="Segoe UI Light"/>
          <w:sz w:val="18"/>
          <w:szCs w:val="18"/>
        </w:rPr>
      </w:pPr>
    </w:p>
    <w:p w:rsidR="000513FB" w:rsidRPr="00006434" w:rsidRDefault="000513FB" w:rsidP="00006434">
      <w:pPr>
        <w:spacing w:after="0" w:line="240" w:lineRule="auto"/>
        <w:rPr>
          <w:rFonts w:ascii="Verdana" w:hAnsi="Verdana" w:cs="Segoe UI Light"/>
          <w:b/>
          <w:sz w:val="18"/>
          <w:szCs w:val="18"/>
        </w:rPr>
      </w:pPr>
    </w:p>
    <w:p w:rsidR="00F33BFF" w:rsidRPr="00006434" w:rsidRDefault="00F33BFF" w:rsidP="00006434">
      <w:pPr>
        <w:spacing w:after="0" w:line="240" w:lineRule="auto"/>
        <w:rPr>
          <w:rFonts w:ascii="Verdana" w:hAnsi="Verdana" w:cs="Segoe UI Light"/>
          <w:b/>
          <w:sz w:val="18"/>
          <w:szCs w:val="18"/>
        </w:rPr>
      </w:pPr>
    </w:p>
    <w:p w:rsidR="00D915B2" w:rsidRPr="00006434" w:rsidRDefault="00D915B2" w:rsidP="00006434">
      <w:pPr>
        <w:spacing w:after="0" w:line="240" w:lineRule="auto"/>
        <w:jc w:val="center"/>
        <w:rPr>
          <w:rFonts w:ascii="Verdana" w:hAnsi="Verdana" w:cs="Segoe UI Light"/>
          <w:b/>
          <w:sz w:val="18"/>
          <w:szCs w:val="18"/>
        </w:rPr>
      </w:pPr>
      <w:r w:rsidRPr="00006434">
        <w:rPr>
          <w:rFonts w:ascii="Verdana" w:hAnsi="Verdana" w:cs="Segoe UI Light"/>
          <w:b/>
          <w:sz w:val="18"/>
          <w:szCs w:val="18"/>
        </w:rPr>
        <w:t>ZAWIADOMIENIE O WYBORZE OFERTY</w:t>
      </w:r>
    </w:p>
    <w:p w:rsidR="00F33BFF" w:rsidRPr="00006434" w:rsidRDefault="00F33BFF" w:rsidP="00006434">
      <w:pPr>
        <w:spacing w:after="0" w:line="240" w:lineRule="auto"/>
        <w:jc w:val="center"/>
        <w:rPr>
          <w:rFonts w:ascii="Verdana" w:hAnsi="Verdana" w:cs="Segoe UI Light"/>
          <w:b/>
          <w:sz w:val="18"/>
          <w:szCs w:val="18"/>
        </w:rPr>
      </w:pPr>
    </w:p>
    <w:p w:rsidR="000F7B06" w:rsidRPr="00006434" w:rsidRDefault="000F7B06" w:rsidP="00006434">
      <w:pPr>
        <w:spacing w:after="0" w:line="240" w:lineRule="auto"/>
        <w:jc w:val="center"/>
        <w:rPr>
          <w:rFonts w:ascii="Verdana" w:hAnsi="Verdana" w:cs="Segoe UI Light"/>
          <w:b/>
          <w:sz w:val="18"/>
          <w:szCs w:val="18"/>
        </w:rPr>
      </w:pPr>
    </w:p>
    <w:p w:rsidR="00303D6D" w:rsidRPr="00006434" w:rsidRDefault="00303D6D" w:rsidP="00006434">
      <w:pPr>
        <w:spacing w:after="0" w:line="240" w:lineRule="auto"/>
        <w:jc w:val="both"/>
        <w:rPr>
          <w:rFonts w:ascii="Verdana" w:hAnsi="Verdana" w:cs="Segoe UI Light"/>
          <w:b/>
          <w:sz w:val="18"/>
          <w:szCs w:val="18"/>
        </w:rPr>
      </w:pPr>
    </w:p>
    <w:p w:rsidR="00303D6D" w:rsidRPr="00006434" w:rsidRDefault="004B11FA" w:rsidP="00006434">
      <w:pPr>
        <w:spacing w:after="0" w:line="240" w:lineRule="auto"/>
        <w:jc w:val="both"/>
        <w:rPr>
          <w:rFonts w:ascii="Verdana" w:hAnsi="Verdana" w:cs="Segoe UI Light"/>
          <w:b/>
          <w:sz w:val="18"/>
          <w:szCs w:val="18"/>
        </w:rPr>
      </w:pPr>
      <w:r w:rsidRPr="00006434">
        <w:rPr>
          <w:rFonts w:ascii="Verdana" w:hAnsi="Verdana" w:cs="Segoe UI Light"/>
          <w:b/>
          <w:sz w:val="18"/>
          <w:szCs w:val="18"/>
        </w:rPr>
        <w:t>Przedmiot zamówienia:</w:t>
      </w:r>
    </w:p>
    <w:p w:rsidR="00FE43C4" w:rsidRPr="00006434" w:rsidRDefault="002E6964" w:rsidP="00006434">
      <w:pPr>
        <w:spacing w:line="240" w:lineRule="auto"/>
        <w:ind w:right="-24"/>
        <w:jc w:val="both"/>
        <w:rPr>
          <w:rFonts w:ascii="Verdana" w:hAnsi="Verdana" w:cs="Arial"/>
          <w:b/>
          <w:sz w:val="18"/>
          <w:szCs w:val="18"/>
        </w:rPr>
      </w:pPr>
      <w:r w:rsidRPr="00006434">
        <w:rPr>
          <w:rFonts w:ascii="Verdana" w:hAnsi="Verdana" w:cs="Segoe UI Light"/>
          <w:b/>
          <w:sz w:val="18"/>
          <w:szCs w:val="18"/>
        </w:rPr>
        <w:t xml:space="preserve">Przetarg nieograniczony na </w:t>
      </w:r>
      <w:r w:rsidR="00FE43C4" w:rsidRPr="00006434">
        <w:rPr>
          <w:rFonts w:ascii="Verdana" w:hAnsi="Verdana"/>
          <w:b/>
          <w:bCs/>
          <w:sz w:val="18"/>
          <w:szCs w:val="18"/>
        </w:rPr>
        <w:t xml:space="preserve">dostawę </w:t>
      </w:r>
      <w:proofErr w:type="spellStart"/>
      <w:r w:rsidR="00FE43C4" w:rsidRPr="00006434">
        <w:rPr>
          <w:rFonts w:ascii="Verdana" w:hAnsi="Verdana" w:cs="Arial"/>
          <w:b/>
          <w:sz w:val="18"/>
          <w:szCs w:val="18"/>
        </w:rPr>
        <w:t>videotorakoskopu</w:t>
      </w:r>
      <w:proofErr w:type="spellEnd"/>
      <w:r w:rsidR="00FE43C4" w:rsidRPr="00006434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FE43C4" w:rsidRPr="00006434">
        <w:rPr>
          <w:rFonts w:ascii="Verdana" w:hAnsi="Verdana" w:cs="Arial"/>
          <w:b/>
          <w:sz w:val="18"/>
          <w:szCs w:val="18"/>
        </w:rPr>
        <w:t>hd</w:t>
      </w:r>
      <w:proofErr w:type="spellEnd"/>
      <w:r w:rsidR="00FE43C4" w:rsidRPr="00006434">
        <w:rPr>
          <w:rFonts w:ascii="Verdana" w:hAnsi="Verdana" w:cs="Arial"/>
          <w:b/>
          <w:sz w:val="18"/>
          <w:szCs w:val="18"/>
        </w:rPr>
        <w:t>,  zestawu do zabiegów wideochirurgicznych, diatermii, urządzenia do monitorowania funkcji życiowych, toru wizyjnego</w:t>
      </w:r>
    </w:p>
    <w:p w:rsidR="00676938" w:rsidRPr="00006434" w:rsidRDefault="00676938" w:rsidP="00006434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Segoe UI Light"/>
          <w:color w:val="000000"/>
          <w:sz w:val="18"/>
          <w:szCs w:val="18"/>
        </w:rPr>
      </w:pPr>
      <w:r w:rsidRPr="00006434">
        <w:rPr>
          <w:rFonts w:ascii="Verdana" w:hAnsi="Verdana" w:cs="Segoe UI 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006434">
        <w:rPr>
          <w:rFonts w:ascii="Verdana" w:hAnsi="Verdana" w:cs="Segoe UI Light"/>
          <w:color w:val="000000"/>
          <w:sz w:val="18"/>
          <w:szCs w:val="18"/>
        </w:rPr>
        <w:t>zawiadamia, że w prowadzonym postępowaniu wybrano do realizacji zamówienia oferty</w:t>
      </w:r>
    </w:p>
    <w:p w:rsidR="00676938" w:rsidRPr="00006434" w:rsidRDefault="00676938" w:rsidP="00006434">
      <w:pPr>
        <w:spacing w:line="240" w:lineRule="auto"/>
        <w:jc w:val="both"/>
        <w:rPr>
          <w:rFonts w:ascii="Verdana" w:hAnsi="Verdana" w:cs="Segoe UI Light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61"/>
        <w:gridCol w:w="755"/>
        <w:gridCol w:w="937"/>
        <w:gridCol w:w="90"/>
        <w:gridCol w:w="1498"/>
        <w:gridCol w:w="75"/>
        <w:gridCol w:w="1542"/>
        <w:gridCol w:w="64"/>
        <w:gridCol w:w="2253"/>
        <w:gridCol w:w="1211"/>
      </w:tblGrid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Nazwa wykonawcy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TERMIN DOSTAWY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PARAMETRY TECHNICZNE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stryker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4,00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295 303,74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10,00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25,38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95,38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TERMIN DOSTAWY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OKRES GEARANCJI I REKOJMI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676938" w:rsidRPr="00006434" w:rsidTr="00676938">
        <w:trPr>
          <w:trHeight w:val="69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4,00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20 296,36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10,00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30,00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676938" w:rsidRPr="00006434" w:rsidTr="00676938">
        <w:trPr>
          <w:trHeight w:val="24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Pakiet nr 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76938" w:rsidRPr="00006434" w:rsidTr="00676938">
        <w:trPr>
          <w:trHeight w:val="69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TERMIN DOSTAWY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OKRES GEARANCJI I REKOJMI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676938" w:rsidRPr="00006434" w:rsidTr="00676938">
        <w:trPr>
          <w:trHeight w:val="69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ims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5,00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19 836,44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60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10,00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30,00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Pakiet nr 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76938" w:rsidRPr="00006434" w:rsidTr="00676938">
        <w:trPr>
          <w:trHeight w:val="59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TERMIN DOSTAWY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PARAMETRY TECHNICZNE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medtronic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3,00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89 225,82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58,92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10,00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30,00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98,92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Pakiet nr 7</w:t>
            </w:r>
          </w:p>
        </w:tc>
        <w:tc>
          <w:tcPr>
            <w:tcW w:w="7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cena oferty </w:t>
            </w:r>
          </w:p>
        </w:tc>
        <w:tc>
          <w:tcPr>
            <w:tcW w:w="7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CENA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</w:tc>
        <w:tc>
          <w:tcPr>
            <w:tcW w:w="7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TERMIN DOSTAWY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PARAMETRY TECHNICZNE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ilość zdobytych pkt.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proofErr w:type="spellStart"/>
            <w:r w:rsidRPr="00006434">
              <w:rPr>
                <w:rFonts w:ascii="Verdana" w:hAnsi="Verdana" w:cs="Arial"/>
                <w:bCs/>
                <w:sz w:val="18"/>
                <w:szCs w:val="18"/>
              </w:rPr>
              <w:t>stryker</w:t>
            </w:r>
            <w:proofErr w:type="spellEnd"/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4,00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99 989,52</w:t>
            </w:r>
          </w:p>
        </w:tc>
        <w:tc>
          <w:tcPr>
            <w:tcW w:w="79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60,00</w:t>
            </w:r>
          </w:p>
        </w:tc>
        <w:tc>
          <w:tcPr>
            <w:tcW w:w="75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10,00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30,00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006434">
              <w:rPr>
                <w:rFonts w:ascii="Verdana" w:hAnsi="Verdana" w:cs="Arial"/>
                <w:bCs/>
                <w:sz w:val="18"/>
                <w:szCs w:val="18"/>
              </w:rPr>
              <w:t>100,00</w:t>
            </w:r>
          </w:p>
        </w:tc>
      </w:tr>
    </w:tbl>
    <w:p w:rsidR="00676938" w:rsidRPr="00006434" w:rsidRDefault="00676938" w:rsidP="00006434">
      <w:pPr>
        <w:pStyle w:val="Tekstpodstawowy"/>
        <w:rPr>
          <w:rFonts w:ascii="Verdana" w:hAnsi="Verdana" w:cs="Segoe UI Light"/>
          <w:bCs/>
          <w:sz w:val="18"/>
          <w:szCs w:val="18"/>
        </w:rPr>
      </w:pPr>
      <w:r w:rsidRPr="00006434">
        <w:rPr>
          <w:rFonts w:ascii="Verdana" w:hAnsi="Verdana" w:cs="Segoe UI Light"/>
          <w:b/>
          <w:bCs/>
          <w:sz w:val="18"/>
          <w:szCs w:val="18"/>
        </w:rPr>
        <w:t>UZASADNIENIE WYBORU OFERT</w:t>
      </w:r>
    </w:p>
    <w:p w:rsidR="00676938" w:rsidRPr="00006434" w:rsidRDefault="00676938" w:rsidP="00006434">
      <w:pPr>
        <w:spacing w:line="240" w:lineRule="auto"/>
        <w:rPr>
          <w:rFonts w:ascii="Verdana" w:hAnsi="Verdana" w:cs="Segoe UI Light"/>
          <w:sz w:val="18"/>
          <w:szCs w:val="18"/>
        </w:rPr>
      </w:pPr>
      <w:r w:rsidRPr="00006434">
        <w:rPr>
          <w:rFonts w:ascii="Verdana" w:hAnsi="Verdana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676938" w:rsidRPr="00006434" w:rsidRDefault="00676938" w:rsidP="00006434">
      <w:pPr>
        <w:pStyle w:val="Tekstpodstawowy21"/>
        <w:numPr>
          <w:ilvl w:val="0"/>
          <w:numId w:val="19"/>
        </w:numPr>
        <w:spacing w:before="0"/>
        <w:rPr>
          <w:rFonts w:ascii="Verdana" w:hAnsi="Verdana"/>
          <w:b w:val="0"/>
          <w:spacing w:val="4"/>
          <w:sz w:val="18"/>
          <w:szCs w:val="18"/>
        </w:rPr>
      </w:pPr>
      <w:r w:rsidRPr="00006434">
        <w:rPr>
          <w:rFonts w:ascii="Verdana" w:hAnsi="Verdana"/>
          <w:b w:val="0"/>
          <w:spacing w:val="4"/>
          <w:sz w:val="18"/>
          <w:szCs w:val="18"/>
        </w:rPr>
        <w:t>cena</w:t>
      </w: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 xml:space="preserve"> (C) – </w:t>
      </w:r>
      <w:r w:rsidRPr="00006434">
        <w:rPr>
          <w:rFonts w:ascii="Verdana" w:hAnsi="Verdana"/>
          <w:b w:val="0"/>
          <w:spacing w:val="4"/>
          <w:sz w:val="18"/>
          <w:szCs w:val="18"/>
        </w:rPr>
        <w:t>waga 60 % (wszystkie pakiety)</w:t>
      </w:r>
    </w:p>
    <w:p w:rsidR="00676938" w:rsidRPr="00006434" w:rsidRDefault="00676938" w:rsidP="00006434">
      <w:pPr>
        <w:pStyle w:val="Tekstpodstawowy21"/>
        <w:spacing w:before="0"/>
        <w:rPr>
          <w:rFonts w:ascii="Verdana" w:eastAsia="Verdana" w:hAnsi="Verdana"/>
          <w:b w:val="0"/>
          <w:spacing w:val="4"/>
          <w:sz w:val="18"/>
          <w:szCs w:val="18"/>
        </w:rPr>
      </w:pP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>oraz:</w:t>
      </w:r>
    </w:p>
    <w:p w:rsidR="00676938" w:rsidRPr="00006434" w:rsidRDefault="00676938" w:rsidP="00006434">
      <w:pPr>
        <w:pStyle w:val="Tekstpodstawowy21"/>
        <w:numPr>
          <w:ilvl w:val="0"/>
          <w:numId w:val="19"/>
        </w:numPr>
        <w:spacing w:before="0"/>
        <w:rPr>
          <w:rFonts w:ascii="Verdana" w:eastAsia="Verdana" w:hAnsi="Verdana"/>
          <w:b w:val="0"/>
          <w:spacing w:val="4"/>
          <w:sz w:val="18"/>
          <w:szCs w:val="18"/>
        </w:rPr>
      </w:pP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>Pakiety nr 2,3,4:</w:t>
      </w:r>
    </w:p>
    <w:p w:rsidR="00676938" w:rsidRPr="00006434" w:rsidRDefault="00676938" w:rsidP="00006434">
      <w:pPr>
        <w:pStyle w:val="Tekstpodstawowy21"/>
        <w:numPr>
          <w:ilvl w:val="1"/>
          <w:numId w:val="20"/>
        </w:numPr>
        <w:spacing w:before="0"/>
        <w:ind w:left="928"/>
        <w:rPr>
          <w:rFonts w:ascii="Verdana" w:eastAsia="Verdana" w:hAnsi="Verdana"/>
          <w:b w:val="0"/>
          <w:spacing w:val="4"/>
          <w:sz w:val="18"/>
          <w:szCs w:val="18"/>
        </w:rPr>
      </w:pP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>Termin dostawy (D) – 20 %</w:t>
      </w:r>
    </w:p>
    <w:p w:rsidR="00676938" w:rsidRPr="00006434" w:rsidRDefault="00676938" w:rsidP="00006434">
      <w:pPr>
        <w:pStyle w:val="Tekstpodstawowy21"/>
        <w:numPr>
          <w:ilvl w:val="1"/>
          <w:numId w:val="20"/>
        </w:numPr>
        <w:spacing w:before="0"/>
        <w:ind w:left="928"/>
        <w:rPr>
          <w:rFonts w:ascii="Verdana" w:eastAsia="Verdana" w:hAnsi="Verdana"/>
          <w:b w:val="0"/>
          <w:spacing w:val="4"/>
          <w:sz w:val="18"/>
          <w:szCs w:val="18"/>
        </w:rPr>
      </w:pP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>Okres gwarancji i rękojmi (G) – 20 %</w:t>
      </w:r>
    </w:p>
    <w:p w:rsidR="00676938" w:rsidRPr="00006434" w:rsidRDefault="00676938" w:rsidP="00006434">
      <w:pPr>
        <w:pStyle w:val="Tekstpodstawowy21"/>
        <w:numPr>
          <w:ilvl w:val="0"/>
          <w:numId w:val="19"/>
        </w:numPr>
        <w:spacing w:before="0"/>
        <w:rPr>
          <w:rFonts w:ascii="Verdana" w:eastAsia="Verdana" w:hAnsi="Verdana"/>
          <w:b w:val="0"/>
          <w:spacing w:val="4"/>
          <w:sz w:val="18"/>
          <w:szCs w:val="18"/>
        </w:rPr>
      </w:pPr>
      <w:r w:rsidRPr="00006434">
        <w:rPr>
          <w:rFonts w:ascii="Verdana" w:eastAsia="Verdana" w:hAnsi="Verdana"/>
          <w:b w:val="0"/>
          <w:spacing w:val="4"/>
          <w:sz w:val="18"/>
          <w:szCs w:val="18"/>
        </w:rPr>
        <w:t>Pakiety nr 1 oraz nr 5,6,7:</w:t>
      </w:r>
    </w:p>
    <w:p w:rsidR="00676938" w:rsidRPr="00006434" w:rsidRDefault="00676938" w:rsidP="00006434">
      <w:pPr>
        <w:pStyle w:val="Tekstpodstawowy32"/>
        <w:numPr>
          <w:ilvl w:val="1"/>
          <w:numId w:val="20"/>
        </w:numPr>
        <w:spacing w:before="0"/>
        <w:ind w:left="928"/>
        <w:rPr>
          <w:rFonts w:ascii="Verdana" w:eastAsia="Verdana" w:hAnsi="Verdana"/>
          <w:i w:val="0"/>
          <w:spacing w:val="4"/>
          <w:sz w:val="18"/>
          <w:szCs w:val="18"/>
        </w:rPr>
      </w:pPr>
      <w:r w:rsidRPr="00006434">
        <w:rPr>
          <w:rFonts w:ascii="Verdana" w:hAnsi="Verdana"/>
          <w:i w:val="0"/>
          <w:spacing w:val="-1"/>
          <w:sz w:val="18"/>
          <w:szCs w:val="18"/>
        </w:rPr>
        <w:t>parametry techniczne  (PT) – 30 %</w:t>
      </w:r>
    </w:p>
    <w:p w:rsidR="00676938" w:rsidRPr="00006434" w:rsidRDefault="00676938" w:rsidP="00006434">
      <w:pPr>
        <w:pStyle w:val="Tekstpodstawowy32"/>
        <w:numPr>
          <w:ilvl w:val="1"/>
          <w:numId w:val="20"/>
        </w:numPr>
        <w:spacing w:before="0"/>
        <w:ind w:left="928"/>
        <w:rPr>
          <w:rFonts w:ascii="Verdana" w:eastAsia="Verdana" w:hAnsi="Verdana"/>
          <w:i w:val="0"/>
          <w:spacing w:val="4"/>
          <w:sz w:val="18"/>
          <w:szCs w:val="18"/>
        </w:rPr>
      </w:pPr>
      <w:r w:rsidRPr="00006434">
        <w:rPr>
          <w:rFonts w:ascii="Verdana" w:eastAsia="Verdana" w:hAnsi="Verdana"/>
          <w:i w:val="0"/>
          <w:spacing w:val="4"/>
          <w:sz w:val="18"/>
          <w:szCs w:val="18"/>
        </w:rPr>
        <w:t>Termin dostawy (D) – 10 %</w:t>
      </w:r>
    </w:p>
    <w:p w:rsidR="00676938" w:rsidRPr="00006434" w:rsidRDefault="00676938" w:rsidP="00006434">
      <w:pPr>
        <w:spacing w:line="240" w:lineRule="auto"/>
        <w:rPr>
          <w:rFonts w:ascii="Verdana" w:eastAsia="Times New Roman" w:hAnsi="Verdana" w:cs="Segoe UI Light"/>
          <w:sz w:val="18"/>
          <w:szCs w:val="18"/>
        </w:rPr>
      </w:pPr>
    </w:p>
    <w:p w:rsidR="00676938" w:rsidRPr="00006434" w:rsidRDefault="00676938" w:rsidP="00006434">
      <w:pPr>
        <w:numPr>
          <w:ilvl w:val="0"/>
          <w:numId w:val="18"/>
        </w:numPr>
        <w:spacing w:after="0" w:line="240" w:lineRule="auto"/>
        <w:rPr>
          <w:rFonts w:ascii="Verdana" w:hAnsi="Verdana" w:cs="Segoe UI Light"/>
          <w:sz w:val="18"/>
          <w:szCs w:val="18"/>
          <w:u w:val="single"/>
        </w:rPr>
      </w:pPr>
      <w:r w:rsidRPr="00006434">
        <w:rPr>
          <w:rFonts w:ascii="Verdana" w:hAnsi="Verdana" w:cs="Segoe UI Light"/>
          <w:sz w:val="18"/>
          <w:szCs w:val="18"/>
          <w:u w:val="single"/>
        </w:rPr>
        <w:t>ZESTAWIENIE ZŁOŻONYCH OFERT ORAZ OCENA PUNKTOWA: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48"/>
        <w:gridCol w:w="1892"/>
        <w:gridCol w:w="751"/>
        <w:gridCol w:w="656"/>
        <w:gridCol w:w="1028"/>
        <w:gridCol w:w="1028"/>
        <w:gridCol w:w="1499"/>
        <w:gridCol w:w="65"/>
        <w:gridCol w:w="819"/>
      </w:tblGrid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Nazwa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TERMIN DISTAWY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OKRES GEARANCJI I REKOJMI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lastRenderedPageBreak/>
              <w:t>Pakiet nr 1</w:t>
            </w:r>
            <w:r w:rsidRPr="00006434">
              <w:rPr>
                <w:rFonts w:ascii="Verdana" w:hAnsi="Verdana" w:cs="Arial"/>
                <w:sz w:val="16"/>
                <w:szCs w:val="16"/>
              </w:rPr>
              <w:t xml:space="preserve"> – 295 303,74zł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7dni</w:t>
            </w:r>
          </w:p>
          <w:p w:rsidR="00676938" w:rsidRPr="00006434" w:rsidRDefault="00676938" w:rsidP="00006434">
            <w:pPr>
              <w:pStyle w:val="Tekstpodstawowy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Stryker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Polska sp. z o.o.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Ul. Poleczki 35, 02-822 Warszawa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295 303,74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25,38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95,38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TERMIN DISTAWY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OKRES GEARANCJI I REKOJMI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676938" w:rsidRPr="00006434" w:rsidTr="00676938">
        <w:trPr>
          <w:trHeight w:val="69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t>Pakiet nr 2</w:t>
            </w:r>
            <w:r w:rsidRPr="00006434">
              <w:rPr>
                <w:rFonts w:ascii="Verdana" w:hAnsi="Verdana" w:cs="Arial"/>
                <w:sz w:val="16"/>
                <w:szCs w:val="16"/>
              </w:rPr>
              <w:t xml:space="preserve"> – 20 296,36zł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21dni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 xml:space="preserve">Okres gwarancji i rękojmi – 36 miesięcy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64-300 Nowy Tomyśl ul. Tysiąclecia 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20 296,36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  <w:tr w:rsidR="00676938" w:rsidRPr="00006434" w:rsidTr="00006434">
        <w:trPr>
          <w:trHeight w:val="45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06434" w:rsidRPr="00006434" w:rsidTr="00676938">
        <w:trPr>
          <w:trHeight w:val="12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CENA 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TERMIN DISTAWY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OKRES GEARANCJI I REKOJMI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006434" w:rsidRPr="00006434" w:rsidTr="00006434">
        <w:trPr>
          <w:trHeight w:val="187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t>Pakiet nr 3</w:t>
            </w:r>
            <w:r w:rsidRPr="00006434">
              <w:rPr>
                <w:rFonts w:ascii="Verdana" w:hAnsi="Verdana" w:cs="Arial"/>
                <w:sz w:val="16"/>
                <w:szCs w:val="16"/>
              </w:rPr>
              <w:t xml:space="preserve"> – 10 685,01zł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21dni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64-300 Nowy Tomyśl ul. Tysiąclecia 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2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Działając zgodnie z art. 89 ust 1 pkt. 2 ustawy Prawo zamówień publicznych, Zamawiający odrzuca oferty, których treść jest niezgodna z treścią SIWZ - Zamawiający wymagał </w:t>
            </w:r>
            <w:r w:rsidRPr="00006434">
              <w:rPr>
                <w:rFonts w:ascii="Verdana" w:hAnsi="Verdana"/>
                <w:sz w:val="16"/>
                <w:szCs w:val="16"/>
              </w:rPr>
              <w:t>w załączniku nr 2a – Wypełnienie tabeli 1 i 2 jest obligatoryjne i dotyczy wszystkich pakietów.</w:t>
            </w:r>
            <w:r w:rsidRPr="0000643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Wykonawca  </w:t>
            </w: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Sp. z o.o. </w:t>
            </w:r>
            <w:r w:rsidRPr="0000643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nie wypełnił tabeli nr 2 w załączniku nr 2a, zawierającej </w:t>
            </w:r>
            <w:r w:rsidRPr="00006434">
              <w:rPr>
                <w:rFonts w:ascii="Verdana" w:hAnsi="Verdana"/>
                <w:sz w:val="16"/>
                <w:szCs w:val="16"/>
              </w:rPr>
              <w:t xml:space="preserve">Koszty dostawy, zainstalowania sprzętu, serwisowania sprzętu  i przeszkolenia personelu, a zawarł wpis – „w/w koszty wliczone w cenę zakupu zestawu” </w:t>
            </w:r>
          </w:p>
        </w:tc>
      </w:tr>
      <w:tr w:rsidR="00006434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t xml:space="preserve">Pakiet nr 3 </w:t>
            </w:r>
            <w:r w:rsidRPr="00006434">
              <w:rPr>
                <w:rFonts w:ascii="Verdana" w:hAnsi="Verdana" w:cs="Arial"/>
                <w:sz w:val="16"/>
                <w:szCs w:val="16"/>
              </w:rPr>
              <w:t>– 19 836,44zł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21dni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IMS </w:t>
            </w: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Innovate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Medical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Solutions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Bernaczyk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Nowak </w:t>
            </w: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sp.j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.</w:t>
            </w:r>
          </w:p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Ul. Dąbrowskiego 77, 60-529 Poznań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0643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19 836,44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60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  <w:tr w:rsidR="00006434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434" w:rsidRPr="00006434" w:rsidRDefault="00006434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>pzp</w:t>
            </w:r>
            <w:proofErr w:type="spellEnd"/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>. – nie złożono żadnej oferty niepodlegającej odrzuceniu.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59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TERMIN DISTAWY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PARAMETRY TECHNICZNE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t>Pakiet nr 5</w:t>
            </w:r>
            <w:r w:rsidRPr="00006434">
              <w:rPr>
                <w:rFonts w:ascii="Verdana" w:hAnsi="Verdana" w:cs="Arial"/>
                <w:sz w:val="16"/>
                <w:szCs w:val="16"/>
              </w:rPr>
              <w:t xml:space="preserve"> – 87 620,88zł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21dni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Medicom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ul. M. Skłodowskiej-Curie 34 41-819 Zabrze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87 620,88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3,33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83,33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  <w:u w:val="single"/>
              </w:rPr>
              <w:t>Pakiet nr 5</w:t>
            </w:r>
            <w:r w:rsidRPr="00006434">
              <w:rPr>
                <w:rFonts w:ascii="Verdana" w:hAnsi="Verdana" w:cs="Arial"/>
                <w:sz w:val="16"/>
                <w:szCs w:val="16"/>
              </w:rPr>
              <w:t xml:space="preserve"> – 89 225,82zł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7dni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06434">
              <w:rPr>
                <w:rFonts w:ascii="Verdana" w:hAnsi="Verdana" w:cs="Arial"/>
                <w:sz w:val="16"/>
                <w:szCs w:val="16"/>
              </w:rPr>
              <w:t>Medtrinic</w:t>
            </w:r>
            <w:proofErr w:type="spellEnd"/>
            <w:r w:rsidRPr="00006434">
              <w:rPr>
                <w:rFonts w:ascii="Verdana" w:hAnsi="Verdana" w:cs="Arial"/>
                <w:sz w:val="16"/>
                <w:szCs w:val="16"/>
              </w:rPr>
              <w:t xml:space="preserve"> Poland Sp. z o.o.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ul. Polna 11 00-633 Warszawa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89 225,82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58,92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10,00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98,92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>pzp</w:t>
            </w:r>
            <w:proofErr w:type="spellEnd"/>
            <w:r w:rsidRPr="00006434">
              <w:rPr>
                <w:rFonts w:ascii="Verdana" w:hAnsi="Verdana" w:cs="Arial"/>
                <w:color w:val="000000"/>
                <w:sz w:val="16"/>
                <w:szCs w:val="16"/>
              </w:rPr>
              <w:t>. – nie złożono żadnej oferty niepodlegającej odrzuceniu.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Pakiet nr 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6938" w:rsidRPr="00006434" w:rsidTr="00676938">
        <w:trPr>
          <w:trHeight w:val="59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nr oferty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CENA 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TERMIN DISTAWY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PARAMETRY TECHNICZNE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ilość zdobytych pkt.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006434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676938" w:rsidRPr="00006434" w:rsidTr="00676938">
        <w:trPr>
          <w:trHeight w:val="24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Pakiet nr 7 – 99 989,52zł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Czas dostawy – 7dni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sz w:val="16"/>
                <w:szCs w:val="16"/>
              </w:rPr>
              <w:t>Okres gwarancji i rękojmi – 36 miesięcy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proofErr w:type="spellStart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Stryker</w:t>
            </w:r>
            <w:proofErr w:type="spellEnd"/>
            <w:r w:rsidRPr="00006434">
              <w:rPr>
                <w:rStyle w:val="st"/>
                <w:rFonts w:ascii="Verdana" w:hAnsi="Verdana"/>
                <w:sz w:val="16"/>
                <w:szCs w:val="16"/>
              </w:rPr>
              <w:t xml:space="preserve"> Polska sp. z o.o.</w:t>
            </w:r>
          </w:p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Style w:val="st"/>
                <w:rFonts w:ascii="Verdana" w:hAnsi="Verdana"/>
                <w:sz w:val="16"/>
                <w:szCs w:val="16"/>
              </w:rPr>
              <w:t>Ul. Poleczki 35, 02-822 Warszawa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99 989,52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60,00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10,00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30,00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938" w:rsidRPr="00006434" w:rsidRDefault="00676938" w:rsidP="00006434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06434">
              <w:rPr>
                <w:rFonts w:ascii="Verdana" w:hAnsi="Verdana" w:cs="Arial"/>
                <w:bCs/>
                <w:sz w:val="16"/>
                <w:szCs w:val="16"/>
              </w:rPr>
              <w:t>100,00</w:t>
            </w:r>
          </w:p>
        </w:tc>
      </w:tr>
    </w:tbl>
    <w:p w:rsidR="00FE43C4" w:rsidRPr="00006434" w:rsidRDefault="00FE43C4" w:rsidP="00006434">
      <w:pPr>
        <w:pStyle w:val="Tekstpodstawowy2"/>
        <w:spacing w:after="0" w:line="240" w:lineRule="auto"/>
        <w:jc w:val="both"/>
        <w:rPr>
          <w:rFonts w:ascii="Verdana" w:hAnsi="Verdana" w:cs="Segoe UI Semilight"/>
          <w:sz w:val="18"/>
          <w:szCs w:val="18"/>
        </w:rPr>
      </w:pPr>
    </w:p>
    <w:p w:rsidR="00FE43C4" w:rsidRPr="00006434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18"/>
          <w:szCs w:val="18"/>
        </w:rPr>
      </w:pPr>
      <w:r w:rsidRPr="00006434">
        <w:rPr>
          <w:rFonts w:ascii="Verdana" w:hAnsi="Verdana" w:cs="Arial"/>
          <w:b/>
          <w:bCs/>
          <w:sz w:val="18"/>
          <w:szCs w:val="18"/>
        </w:rPr>
        <w:tab/>
        <w:t xml:space="preserve">                Zamawiający nie ustanowił dynamicznego systemu zakupów.</w:t>
      </w:r>
    </w:p>
    <w:p w:rsidR="00FE43C4" w:rsidRPr="00006434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18"/>
          <w:szCs w:val="18"/>
        </w:rPr>
      </w:pPr>
    </w:p>
    <w:p w:rsidR="00FE43C4" w:rsidRPr="00006434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18"/>
          <w:szCs w:val="18"/>
        </w:rPr>
      </w:pPr>
    </w:p>
    <w:p w:rsidR="00FE43C4" w:rsidRPr="00006434" w:rsidRDefault="00FE43C4" w:rsidP="00006434">
      <w:pPr>
        <w:spacing w:after="0" w:line="240" w:lineRule="auto"/>
        <w:jc w:val="right"/>
        <w:rPr>
          <w:rFonts w:ascii="Verdana" w:hAnsi="Verdana" w:cs="Arial"/>
          <w:spacing w:val="2"/>
          <w:sz w:val="18"/>
          <w:szCs w:val="18"/>
        </w:rPr>
      </w:pPr>
      <w:r w:rsidRPr="00006434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FE43C4" w:rsidRPr="00006434" w:rsidRDefault="00FE43C4" w:rsidP="00006434">
      <w:pPr>
        <w:spacing w:line="240" w:lineRule="auto"/>
        <w:jc w:val="right"/>
        <w:rPr>
          <w:rFonts w:ascii="Verdana" w:hAnsi="Verdana" w:cs="Arial"/>
          <w:sz w:val="18"/>
          <w:szCs w:val="18"/>
        </w:rPr>
      </w:pPr>
      <w:r w:rsidRPr="00006434">
        <w:rPr>
          <w:rFonts w:ascii="Verdana" w:hAnsi="Verdana" w:cs="Arial"/>
          <w:spacing w:val="2"/>
          <w:sz w:val="18"/>
          <w:szCs w:val="18"/>
        </w:rPr>
        <w:t xml:space="preserve">                                                         </w:t>
      </w:r>
      <w:r w:rsidRPr="00006434">
        <w:rPr>
          <w:rFonts w:ascii="Verdana" w:hAnsi="Verdana" w:cs="Arial"/>
          <w:spacing w:val="2"/>
          <w:sz w:val="18"/>
          <w:szCs w:val="18"/>
        </w:rPr>
        <w:tab/>
      </w:r>
      <w:r w:rsidRPr="00006434">
        <w:rPr>
          <w:rFonts w:ascii="Verdana" w:hAnsi="Verdana" w:cs="Arial"/>
          <w:spacing w:val="2"/>
          <w:sz w:val="18"/>
          <w:szCs w:val="18"/>
        </w:rPr>
        <w:tab/>
      </w:r>
      <w:r w:rsidRPr="00006434">
        <w:rPr>
          <w:rFonts w:ascii="Verdana" w:hAnsi="Verdana" w:cs="Arial"/>
          <w:spacing w:val="2"/>
          <w:sz w:val="18"/>
          <w:szCs w:val="18"/>
        </w:rPr>
        <w:tab/>
      </w:r>
      <w:r w:rsidRPr="00006434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p w:rsidR="00955DA0" w:rsidRPr="00006434" w:rsidRDefault="00955DA0" w:rsidP="00006434">
      <w:pPr>
        <w:spacing w:after="0" w:line="240" w:lineRule="auto"/>
        <w:ind w:left="720"/>
        <w:jc w:val="both"/>
        <w:rPr>
          <w:rFonts w:ascii="Verdana" w:hAnsi="Verdana" w:cs="Segoe UI Light"/>
          <w:i/>
          <w:sz w:val="18"/>
          <w:szCs w:val="18"/>
        </w:rPr>
      </w:pPr>
    </w:p>
    <w:sectPr w:rsidR="00955DA0" w:rsidRPr="00006434" w:rsidSect="002F741C">
      <w:headerReference w:type="default" r:id="rId8"/>
      <w:footerReference w:type="default" r:id="rId9"/>
      <w:pgSz w:w="11906" w:h="16838" w:code="9"/>
      <w:pgMar w:top="1985" w:right="1080" w:bottom="2977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06" w:rsidRDefault="00FF3B06" w:rsidP="00F92ECB">
      <w:pPr>
        <w:spacing w:after="0" w:line="240" w:lineRule="auto"/>
      </w:pPr>
      <w:r>
        <w:separator/>
      </w:r>
    </w:p>
  </w:endnote>
  <w:endnote w:type="continuationSeparator" w:id="0">
    <w:p w:rsidR="00FF3B06" w:rsidRDefault="00FF3B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06" w:rsidRDefault="00FF3B0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06" w:rsidRDefault="00FF3B06" w:rsidP="00F92ECB">
      <w:pPr>
        <w:spacing w:after="0" w:line="240" w:lineRule="auto"/>
      </w:pPr>
      <w:r>
        <w:separator/>
      </w:r>
    </w:p>
  </w:footnote>
  <w:footnote w:type="continuationSeparator" w:id="0">
    <w:p w:rsidR="00FF3B06" w:rsidRDefault="00FF3B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06" w:rsidRDefault="00FF3B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370B1"/>
    <w:multiLevelType w:val="multilevel"/>
    <w:tmpl w:val="20445BB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06434"/>
    <w:rsid w:val="000124D6"/>
    <w:rsid w:val="00027541"/>
    <w:rsid w:val="000450B8"/>
    <w:rsid w:val="00046C5D"/>
    <w:rsid w:val="000513FB"/>
    <w:rsid w:val="000546BB"/>
    <w:rsid w:val="0005551C"/>
    <w:rsid w:val="0008518B"/>
    <w:rsid w:val="00094E91"/>
    <w:rsid w:val="000F24E5"/>
    <w:rsid w:val="000F7B06"/>
    <w:rsid w:val="001100BA"/>
    <w:rsid w:val="0015187F"/>
    <w:rsid w:val="00161284"/>
    <w:rsid w:val="00164299"/>
    <w:rsid w:val="00170C0B"/>
    <w:rsid w:val="001765F3"/>
    <w:rsid w:val="001B18A0"/>
    <w:rsid w:val="00272ADB"/>
    <w:rsid w:val="00287DFC"/>
    <w:rsid w:val="00295BC9"/>
    <w:rsid w:val="002B6F4B"/>
    <w:rsid w:val="002D2C18"/>
    <w:rsid w:val="002E3C8D"/>
    <w:rsid w:val="002E6964"/>
    <w:rsid w:val="002F741C"/>
    <w:rsid w:val="00303D6D"/>
    <w:rsid w:val="0030611E"/>
    <w:rsid w:val="00324358"/>
    <w:rsid w:val="00343391"/>
    <w:rsid w:val="00377213"/>
    <w:rsid w:val="00381813"/>
    <w:rsid w:val="00385D09"/>
    <w:rsid w:val="00390D13"/>
    <w:rsid w:val="003C4C43"/>
    <w:rsid w:val="003D0323"/>
    <w:rsid w:val="003E65AC"/>
    <w:rsid w:val="003F1ABD"/>
    <w:rsid w:val="003F74B1"/>
    <w:rsid w:val="00421E6E"/>
    <w:rsid w:val="00433083"/>
    <w:rsid w:val="004438E2"/>
    <w:rsid w:val="0049171E"/>
    <w:rsid w:val="004B11FA"/>
    <w:rsid w:val="004E0282"/>
    <w:rsid w:val="004F7089"/>
    <w:rsid w:val="005311DE"/>
    <w:rsid w:val="005407CA"/>
    <w:rsid w:val="00561541"/>
    <w:rsid w:val="00571484"/>
    <w:rsid w:val="00575B5D"/>
    <w:rsid w:val="005B5FE6"/>
    <w:rsid w:val="005E40A7"/>
    <w:rsid w:val="005F5F57"/>
    <w:rsid w:val="00600361"/>
    <w:rsid w:val="00605620"/>
    <w:rsid w:val="00611962"/>
    <w:rsid w:val="00643535"/>
    <w:rsid w:val="00676938"/>
    <w:rsid w:val="00677100"/>
    <w:rsid w:val="006A4933"/>
    <w:rsid w:val="006E04B2"/>
    <w:rsid w:val="006F5452"/>
    <w:rsid w:val="00706241"/>
    <w:rsid w:val="007433F8"/>
    <w:rsid w:val="00753714"/>
    <w:rsid w:val="0075610F"/>
    <w:rsid w:val="007A55B8"/>
    <w:rsid w:val="007C4D90"/>
    <w:rsid w:val="007D29FD"/>
    <w:rsid w:val="007D650E"/>
    <w:rsid w:val="007D705E"/>
    <w:rsid w:val="008406D8"/>
    <w:rsid w:val="00854AE2"/>
    <w:rsid w:val="0087411E"/>
    <w:rsid w:val="008A4E1C"/>
    <w:rsid w:val="00912201"/>
    <w:rsid w:val="00941C52"/>
    <w:rsid w:val="00955DA0"/>
    <w:rsid w:val="009567B1"/>
    <w:rsid w:val="009B0855"/>
    <w:rsid w:val="009F2AB4"/>
    <w:rsid w:val="00A139C3"/>
    <w:rsid w:val="00A314EA"/>
    <w:rsid w:val="00A33BA4"/>
    <w:rsid w:val="00A40924"/>
    <w:rsid w:val="00A43D9A"/>
    <w:rsid w:val="00A52383"/>
    <w:rsid w:val="00AB3DDC"/>
    <w:rsid w:val="00B07AB1"/>
    <w:rsid w:val="00B134E8"/>
    <w:rsid w:val="00B22F11"/>
    <w:rsid w:val="00B313C4"/>
    <w:rsid w:val="00B3207A"/>
    <w:rsid w:val="00B76F4D"/>
    <w:rsid w:val="00BC46FF"/>
    <w:rsid w:val="00BD10F9"/>
    <w:rsid w:val="00BF74F6"/>
    <w:rsid w:val="00C00845"/>
    <w:rsid w:val="00C11453"/>
    <w:rsid w:val="00C26191"/>
    <w:rsid w:val="00C2619B"/>
    <w:rsid w:val="00C57660"/>
    <w:rsid w:val="00C6162C"/>
    <w:rsid w:val="00C703EC"/>
    <w:rsid w:val="00C70D7A"/>
    <w:rsid w:val="00C82B26"/>
    <w:rsid w:val="00C8771A"/>
    <w:rsid w:val="00C87937"/>
    <w:rsid w:val="00CB7FFB"/>
    <w:rsid w:val="00CC12C0"/>
    <w:rsid w:val="00CC4D1D"/>
    <w:rsid w:val="00CC5807"/>
    <w:rsid w:val="00CE0CA7"/>
    <w:rsid w:val="00CE4C1F"/>
    <w:rsid w:val="00CF3A67"/>
    <w:rsid w:val="00D11066"/>
    <w:rsid w:val="00D22A1F"/>
    <w:rsid w:val="00D86100"/>
    <w:rsid w:val="00D915B2"/>
    <w:rsid w:val="00D94854"/>
    <w:rsid w:val="00DC4D17"/>
    <w:rsid w:val="00DD2207"/>
    <w:rsid w:val="00DD5E1A"/>
    <w:rsid w:val="00DE2F24"/>
    <w:rsid w:val="00DE7435"/>
    <w:rsid w:val="00E345E7"/>
    <w:rsid w:val="00E439FD"/>
    <w:rsid w:val="00E67377"/>
    <w:rsid w:val="00E71B64"/>
    <w:rsid w:val="00E76321"/>
    <w:rsid w:val="00EA169F"/>
    <w:rsid w:val="00EB0C62"/>
    <w:rsid w:val="00EC3253"/>
    <w:rsid w:val="00EC6BC3"/>
    <w:rsid w:val="00F23437"/>
    <w:rsid w:val="00F33BFF"/>
    <w:rsid w:val="00F92ECB"/>
    <w:rsid w:val="00FA616E"/>
    <w:rsid w:val="00FB2D28"/>
    <w:rsid w:val="00FC3A5C"/>
    <w:rsid w:val="00FD435F"/>
    <w:rsid w:val="00FE43C4"/>
    <w:rsid w:val="00FF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851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qFormat/>
    <w:rsid w:val="0008518B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semiHidden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08518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rsid w:val="0008518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8518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C4C43"/>
    <w:rPr>
      <w:i/>
      <w:iCs/>
    </w:rPr>
  </w:style>
  <w:style w:type="character" w:customStyle="1" w:styleId="st">
    <w:name w:val="st"/>
    <w:basedOn w:val="Domylnaczcionkaakapitu"/>
    <w:rsid w:val="003C4C43"/>
  </w:style>
  <w:style w:type="paragraph" w:customStyle="1" w:styleId="tytu">
    <w:name w:val="tytuł"/>
    <w:basedOn w:val="Normalny"/>
    <w:next w:val="Normalny"/>
    <w:rsid w:val="0067710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955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94854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D94854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rsid w:val="00FE43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9C7-9AB6-428E-8207-92CBB78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2016-08-25T08:11:00Z</cp:lastPrinted>
  <dcterms:created xsi:type="dcterms:W3CDTF">2017-07-24T09:22:00Z</dcterms:created>
  <dcterms:modified xsi:type="dcterms:W3CDTF">2017-07-25T10:59:00Z</dcterms:modified>
</cp:coreProperties>
</file>