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C2" w:rsidRDefault="003E4DC2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</w:p>
    <w:p w:rsidR="00A13B93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im. Eugenii i Janusza Zeylandów </w:t>
      </w:r>
    </w:p>
    <w:p w:rsidR="00A13B93" w:rsidRDefault="00BE302B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3E4DC2" w:rsidRDefault="003E4DC2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A13B93" w:rsidRDefault="00BE302B">
      <w:pPr>
        <w:spacing w:after="0"/>
        <w:ind w:left="-709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oparciu o przepisy Ustawy z dnia 15 kwietnia 2011r. o działalności leczniczej (tekst jedn.: Dz. U. z 2022 r. poz. 633 ze zm.) oraz ustawy z dnia 27 sierpnia 2004r. o świadczeniach opieki zdrowotnej finansowanych ze środków publicznych  (tekst jedn.: Dz. U. z 2021 r. poz. 1285 ze zm.) w zakresie określonym w art. 26 ust. 4 ustawy o działalności leczniczej, </w:t>
      </w:r>
      <w:r>
        <w:rPr>
          <w:rFonts w:ascii="Verdana" w:hAnsi="Verdana" w:cs="Arial"/>
          <w:b/>
          <w:sz w:val="18"/>
          <w:szCs w:val="18"/>
        </w:rPr>
        <w:t>ogłasza konkurs na udzielanie świadczeń zdrowotnych w zakresie:</w:t>
      </w:r>
    </w:p>
    <w:p w:rsidR="003E4DC2" w:rsidRDefault="003E4DC2">
      <w:pPr>
        <w:spacing w:after="0"/>
        <w:ind w:left="-709"/>
        <w:jc w:val="both"/>
        <w:rPr>
          <w:rFonts w:ascii="Verdana" w:hAnsi="Verdana" w:cs="Arial"/>
          <w:b/>
          <w:sz w:val="18"/>
          <w:szCs w:val="18"/>
        </w:rPr>
      </w:pPr>
    </w:p>
    <w:p w:rsidR="003E4DC2" w:rsidRDefault="003E4DC2" w:rsidP="003E4DC2">
      <w:pPr>
        <w:pStyle w:val="Tekstpodstawowy"/>
        <w:numPr>
          <w:ilvl w:val="0"/>
          <w:numId w:val="4"/>
        </w:numPr>
        <w:tabs>
          <w:tab w:val="clear" w:pos="360"/>
          <w:tab w:val="num" w:pos="-180"/>
        </w:tabs>
        <w:suppressAutoHyphens w:val="0"/>
        <w:ind w:left="-284" w:hanging="425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b/>
          <w:sz w:val="20"/>
        </w:rPr>
        <w:t xml:space="preserve">udzielanie świadczeń zdrowotnych w </w:t>
      </w:r>
      <w:r>
        <w:rPr>
          <w:rFonts w:ascii="Verdana" w:hAnsi="Verdana" w:cs="Arial"/>
          <w:b/>
          <w:sz w:val="20"/>
        </w:rPr>
        <w:t>ramach Izby Przyjęć oraz</w:t>
      </w:r>
      <w:r w:rsidRPr="007313D7">
        <w:rPr>
          <w:rFonts w:ascii="Verdana" w:hAnsi="Verdana" w:cs="Arial"/>
          <w:sz w:val="20"/>
        </w:rPr>
        <w:t xml:space="preserve"> </w:t>
      </w:r>
      <w:r w:rsidRPr="00CE180A">
        <w:rPr>
          <w:rFonts w:ascii="Verdana" w:hAnsi="Verdana" w:cs="Arial"/>
          <w:b/>
          <w:sz w:val="20"/>
        </w:rPr>
        <w:t>kierowanie Izbą Przyjęć</w:t>
      </w:r>
      <w:r w:rsidRPr="007313D7">
        <w:rPr>
          <w:rFonts w:ascii="Verdana" w:hAnsi="Verdana" w:cs="Arial"/>
          <w:sz w:val="20"/>
        </w:rPr>
        <w:t xml:space="preserve"> – Wymagane kwalifikacje: lekarz specjalista w zakresie pulmonologii z minimum 5 letnim doświadczeniem w </w:t>
      </w:r>
      <w:proofErr w:type="spellStart"/>
      <w:r w:rsidRPr="007313D7">
        <w:rPr>
          <w:rFonts w:ascii="Verdana" w:hAnsi="Verdana" w:cs="Arial"/>
          <w:sz w:val="20"/>
        </w:rPr>
        <w:t>ww</w:t>
      </w:r>
      <w:proofErr w:type="spellEnd"/>
      <w:r w:rsidRPr="007313D7">
        <w:rPr>
          <w:rFonts w:ascii="Verdana" w:hAnsi="Verdana" w:cs="Arial"/>
          <w:sz w:val="20"/>
        </w:rPr>
        <w:t xml:space="preserve"> zakresie </w:t>
      </w:r>
    </w:p>
    <w:p w:rsidR="003E4DC2" w:rsidRPr="000328A6" w:rsidRDefault="003E4DC2" w:rsidP="003E4DC2">
      <w:pPr>
        <w:pStyle w:val="Tekstpodstawowy"/>
        <w:numPr>
          <w:ilvl w:val="0"/>
          <w:numId w:val="4"/>
        </w:numPr>
        <w:tabs>
          <w:tab w:val="clear" w:pos="360"/>
          <w:tab w:val="num" w:pos="-284"/>
          <w:tab w:val="num" w:pos="-180"/>
        </w:tabs>
        <w:suppressAutoHyphens w:val="0"/>
        <w:ind w:left="-284" w:hanging="425"/>
        <w:rPr>
          <w:rFonts w:ascii="Verdana" w:hAnsi="Verdana"/>
          <w:sz w:val="20"/>
        </w:rPr>
      </w:pPr>
      <w:r w:rsidRPr="004C3047">
        <w:rPr>
          <w:rFonts w:ascii="Verdana" w:hAnsi="Verdana"/>
          <w:b/>
          <w:sz w:val="20"/>
        </w:rPr>
        <w:t>Konsultacje specjalistyczne z zakresu neurochirurgii</w:t>
      </w:r>
      <w:r w:rsidRPr="004C3047">
        <w:rPr>
          <w:rFonts w:ascii="Verdana" w:hAnsi="Verdana"/>
          <w:sz w:val="20"/>
        </w:rPr>
        <w:t xml:space="preserve"> – Wymagane kwalifikacje: lekarz specjalista w zakresie neurochirurgii, ; wymagane minimum 5 letnie doświadczenie w </w:t>
      </w:r>
      <w:proofErr w:type="spellStart"/>
      <w:r w:rsidRPr="004C3047">
        <w:rPr>
          <w:rFonts w:ascii="Verdana" w:hAnsi="Verdana"/>
          <w:sz w:val="20"/>
        </w:rPr>
        <w:t>ww</w:t>
      </w:r>
      <w:proofErr w:type="spellEnd"/>
      <w:r w:rsidRPr="004C3047">
        <w:rPr>
          <w:rFonts w:ascii="Verdana" w:hAnsi="Verdana"/>
          <w:sz w:val="20"/>
        </w:rPr>
        <w:t xml:space="preserve"> zakresie</w:t>
      </w:r>
      <w:r w:rsidRPr="000328A6">
        <w:rPr>
          <w:rFonts w:ascii="Verdana" w:hAnsi="Verdana"/>
          <w:b/>
          <w:sz w:val="20"/>
        </w:rPr>
        <w:t xml:space="preserve"> </w:t>
      </w:r>
    </w:p>
    <w:p w:rsidR="003E4DC2" w:rsidRPr="004C3047" w:rsidRDefault="003E4DC2" w:rsidP="003E4DC2">
      <w:pPr>
        <w:pStyle w:val="Tekstpodstawowy"/>
        <w:numPr>
          <w:ilvl w:val="0"/>
          <w:numId w:val="4"/>
        </w:numPr>
        <w:tabs>
          <w:tab w:val="clear" w:pos="360"/>
          <w:tab w:val="num" w:pos="-284"/>
          <w:tab w:val="num" w:pos="-180"/>
        </w:tabs>
        <w:suppressAutoHyphens w:val="0"/>
        <w:ind w:left="-284" w:hanging="425"/>
        <w:rPr>
          <w:rFonts w:ascii="Verdana" w:hAnsi="Verdana"/>
          <w:sz w:val="20"/>
        </w:rPr>
      </w:pPr>
      <w:r w:rsidRPr="004C3047">
        <w:rPr>
          <w:rFonts w:ascii="Verdana" w:hAnsi="Verdana"/>
          <w:b/>
          <w:sz w:val="20"/>
        </w:rPr>
        <w:t xml:space="preserve">Konsultacje specjalistyczne z zakresu </w:t>
      </w:r>
      <w:r>
        <w:rPr>
          <w:rFonts w:ascii="Verdana" w:hAnsi="Verdana"/>
          <w:b/>
          <w:sz w:val="20"/>
        </w:rPr>
        <w:t>psychiatrii</w:t>
      </w:r>
      <w:r w:rsidRPr="004C3047">
        <w:rPr>
          <w:rFonts w:ascii="Verdana" w:hAnsi="Verdana"/>
          <w:sz w:val="20"/>
        </w:rPr>
        <w:t xml:space="preserve"> – Wymagane kwalifikacje: lekarz specjalista w zakresie </w:t>
      </w:r>
      <w:r>
        <w:rPr>
          <w:rFonts w:ascii="Verdana" w:hAnsi="Verdana"/>
          <w:sz w:val="20"/>
        </w:rPr>
        <w:t>psychiatrii</w:t>
      </w:r>
      <w:r w:rsidRPr="004C3047">
        <w:rPr>
          <w:rFonts w:ascii="Verdana" w:hAnsi="Verdana"/>
          <w:sz w:val="20"/>
        </w:rPr>
        <w:t xml:space="preserve">; wymagane minimum 5 letnie doświadczenie w </w:t>
      </w:r>
      <w:proofErr w:type="spellStart"/>
      <w:r w:rsidRPr="004C3047">
        <w:rPr>
          <w:rFonts w:ascii="Verdana" w:hAnsi="Verdana"/>
          <w:sz w:val="20"/>
        </w:rPr>
        <w:t>ww</w:t>
      </w:r>
      <w:proofErr w:type="spellEnd"/>
      <w:r w:rsidRPr="004C3047">
        <w:rPr>
          <w:rFonts w:ascii="Verdana" w:hAnsi="Verdana"/>
          <w:sz w:val="20"/>
        </w:rPr>
        <w:t xml:space="preserve"> zakr</w:t>
      </w:r>
      <w:r w:rsidRPr="004C3047">
        <w:rPr>
          <w:rFonts w:ascii="Verdana" w:hAnsi="Verdana"/>
          <w:sz w:val="20"/>
        </w:rPr>
        <w:t>e</w:t>
      </w:r>
      <w:r w:rsidRPr="004C3047">
        <w:rPr>
          <w:rFonts w:ascii="Verdana" w:hAnsi="Verdana"/>
          <w:sz w:val="20"/>
        </w:rPr>
        <w:t>sie</w:t>
      </w:r>
    </w:p>
    <w:p w:rsidR="00120E90" w:rsidRDefault="00120E90" w:rsidP="00120E90">
      <w:pPr>
        <w:pStyle w:val="Tekstpodstawowywcity2"/>
        <w:numPr>
          <w:ilvl w:val="0"/>
          <w:numId w:val="4"/>
        </w:numPr>
        <w:tabs>
          <w:tab w:val="clear" w:pos="360"/>
          <w:tab w:val="num" w:pos="-284"/>
        </w:tabs>
        <w:spacing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b/>
          <w:sz w:val="20"/>
          <w:szCs w:val="20"/>
        </w:rPr>
        <w:t>Radiologii</w:t>
      </w:r>
      <w:r w:rsidRPr="0029433A">
        <w:rPr>
          <w:rFonts w:ascii="Verdana" w:hAnsi="Verdana" w:cs="Arial"/>
          <w:sz w:val="20"/>
          <w:szCs w:val="20"/>
        </w:rPr>
        <w:t xml:space="preserve"> – wymagane kwalifikacje: lekarz specjalista w zakresie </w:t>
      </w:r>
      <w:r w:rsidRPr="0029433A">
        <w:rPr>
          <w:rStyle w:val="txt"/>
          <w:rFonts w:ascii="Verdana" w:hAnsi="Verdana" w:cs="Arial"/>
          <w:sz w:val="20"/>
          <w:szCs w:val="20"/>
        </w:rPr>
        <w:t>radiodiagnostyki</w:t>
      </w:r>
      <w:r w:rsidRPr="0029433A">
        <w:rPr>
          <w:rFonts w:ascii="Verdana" w:hAnsi="Verdana" w:cs="Arial"/>
          <w:sz w:val="20"/>
          <w:szCs w:val="20"/>
        </w:rPr>
        <w:t>, wymagane minimum 5 letnie doświadczenie w ww. zakresie;</w:t>
      </w:r>
    </w:p>
    <w:p w:rsidR="00120E90" w:rsidRPr="00120E90" w:rsidRDefault="00120E90" w:rsidP="00120E90">
      <w:pPr>
        <w:pStyle w:val="Akapitzlist"/>
        <w:numPr>
          <w:ilvl w:val="0"/>
          <w:numId w:val="4"/>
        </w:numPr>
        <w:tabs>
          <w:tab w:val="clear" w:pos="360"/>
          <w:tab w:val="num" w:pos="-284"/>
        </w:tabs>
        <w:ind w:left="-284" w:hanging="425"/>
        <w:jc w:val="both"/>
        <w:rPr>
          <w:rFonts w:ascii="Verdana" w:hAnsi="Verdana" w:cs="Arial"/>
          <w:bCs/>
          <w:sz w:val="20"/>
          <w:szCs w:val="16"/>
        </w:rPr>
      </w:pPr>
      <w:r w:rsidRPr="00120E90">
        <w:rPr>
          <w:rFonts w:ascii="Verdana" w:hAnsi="Verdana" w:cs="Arial"/>
          <w:b/>
          <w:sz w:val="20"/>
        </w:rPr>
        <w:t>Onkologia –</w:t>
      </w:r>
      <w:r w:rsidRPr="00120E90">
        <w:rPr>
          <w:rFonts w:ascii="Verdana" w:hAnsi="Verdana" w:cs="Arial"/>
          <w:sz w:val="20"/>
        </w:rPr>
        <w:t xml:space="preserve"> Wymagane kwalifikacje: lekarz specjalista w zakresie onkologii klinicznej - minimum 3 lata doświadczenia w udzielaniu świadczeń w zakresie onkologii lub specjalista chorób wewnętrznych z minimum 5 lat doświadczenia w udzielaniu świadczeń w zakresie onkologii</w:t>
      </w:r>
    </w:p>
    <w:p w:rsidR="00120E90" w:rsidRPr="00120E90" w:rsidRDefault="00120E90" w:rsidP="00120E90">
      <w:pPr>
        <w:pStyle w:val="Akapitzlist"/>
        <w:numPr>
          <w:ilvl w:val="0"/>
          <w:numId w:val="4"/>
        </w:numPr>
        <w:tabs>
          <w:tab w:val="clear" w:pos="360"/>
          <w:tab w:val="num" w:pos="-284"/>
        </w:tabs>
        <w:ind w:left="-284" w:hanging="425"/>
        <w:jc w:val="both"/>
        <w:rPr>
          <w:rStyle w:val="FontStyle35"/>
          <w:rFonts w:ascii="Verdana" w:hAnsi="Verdana"/>
          <w:sz w:val="20"/>
          <w:szCs w:val="20"/>
        </w:rPr>
      </w:pPr>
      <w:r w:rsidRPr="00120E90">
        <w:rPr>
          <w:rStyle w:val="FontStyle35"/>
          <w:rFonts w:ascii="Verdana" w:hAnsi="Verdana"/>
          <w:b/>
          <w:bCs/>
          <w:sz w:val="20"/>
        </w:rPr>
        <w:t>Onkologia</w:t>
      </w:r>
      <w:r w:rsidRPr="00120E90">
        <w:rPr>
          <w:rStyle w:val="FontStyle35"/>
          <w:rFonts w:ascii="Verdana" w:hAnsi="Verdana"/>
          <w:bCs/>
          <w:sz w:val="20"/>
        </w:rPr>
        <w:t xml:space="preserve"> </w:t>
      </w:r>
      <w:r w:rsidRPr="00120E90">
        <w:rPr>
          <w:rFonts w:ascii="Verdana" w:hAnsi="Verdana" w:cs="Arial"/>
          <w:b/>
          <w:sz w:val="20"/>
        </w:rPr>
        <w:t>w ramach poradni specjalistycznej</w:t>
      </w:r>
      <w:r w:rsidRPr="00120E90">
        <w:rPr>
          <w:rFonts w:ascii="Verdana" w:hAnsi="Verdana" w:cs="Arial"/>
          <w:sz w:val="20"/>
        </w:rPr>
        <w:t xml:space="preserve"> – wymagane kwalifikacje: </w:t>
      </w:r>
      <w:r w:rsidRPr="00120E90">
        <w:rPr>
          <w:rStyle w:val="FontStyle35"/>
          <w:rFonts w:ascii="Verdana" w:hAnsi="Verdana"/>
          <w:bCs/>
          <w:sz w:val="20"/>
        </w:rPr>
        <w:t xml:space="preserve">lekarz specjalista w zakresie onkologii lub lekarz w trakcie specjalizacji w zakresie onkologii – wymagane min. 5 letnie doświadczenie w </w:t>
      </w:r>
      <w:proofErr w:type="spellStart"/>
      <w:r w:rsidRPr="00120E90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120E90">
        <w:rPr>
          <w:rStyle w:val="FontStyle35"/>
          <w:rFonts w:ascii="Verdana" w:hAnsi="Verdana"/>
          <w:bCs/>
          <w:sz w:val="20"/>
        </w:rPr>
        <w:t xml:space="preserve"> zakresie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284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Przedmiotem konkursu jest udzielanie świadczeń w  Centrum osobom objętym statutową działalnością Udzielającego Zamówienia.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CD5864" w:rsidRPr="00CD5864" w:rsidRDefault="00BE302B" w:rsidP="00CD5864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276" w:lineRule="auto"/>
        <w:ind w:left="-709" w:firstLine="0"/>
        <w:rPr>
          <w:rFonts w:ascii="Verdana" w:hAnsi="Verdana" w:cs="Arial"/>
          <w:bCs/>
          <w:sz w:val="20"/>
        </w:rPr>
      </w:pPr>
      <w:r w:rsidRPr="00CD5864">
        <w:rPr>
          <w:rFonts w:ascii="Verdana" w:hAnsi="Verdana" w:cs="Arial"/>
          <w:sz w:val="20"/>
        </w:rPr>
        <w:t xml:space="preserve">Proponowany czas trwania umowy: </w:t>
      </w:r>
      <w:r w:rsidR="00120E90">
        <w:rPr>
          <w:rFonts w:ascii="Verdana" w:hAnsi="Verdana"/>
          <w:sz w:val="20"/>
        </w:rPr>
        <w:t xml:space="preserve">w zakresie konsultacji, IP oraz onkologii do 31.07.2025r. </w:t>
      </w:r>
      <w:r w:rsidR="00CD5864">
        <w:rPr>
          <w:rFonts w:ascii="Verdana" w:hAnsi="Verdana"/>
          <w:sz w:val="20"/>
        </w:rPr>
        <w:t xml:space="preserve"> oraz </w:t>
      </w:r>
      <w:r w:rsidR="00120E90" w:rsidRPr="00CD5864">
        <w:rPr>
          <w:rStyle w:val="FontStyle35"/>
          <w:rFonts w:ascii="Verdana" w:hAnsi="Verdana"/>
          <w:bCs/>
          <w:sz w:val="20"/>
          <w:szCs w:val="20"/>
        </w:rPr>
        <w:t xml:space="preserve">dla </w:t>
      </w:r>
      <w:r w:rsidR="00506D2F">
        <w:rPr>
          <w:rStyle w:val="FontStyle35"/>
          <w:rFonts w:ascii="Verdana" w:hAnsi="Verdana"/>
          <w:bCs/>
          <w:sz w:val="20"/>
          <w:szCs w:val="20"/>
        </w:rPr>
        <w:t>radiologii</w:t>
      </w:r>
      <w:r w:rsidR="00120E90" w:rsidRPr="00CD586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120E90">
        <w:rPr>
          <w:rStyle w:val="FontStyle35"/>
          <w:rFonts w:ascii="Verdana" w:hAnsi="Verdana"/>
          <w:bCs/>
          <w:sz w:val="20"/>
          <w:szCs w:val="20"/>
        </w:rPr>
        <w:t xml:space="preserve">do </w:t>
      </w:r>
      <w:r w:rsidR="00CD5864" w:rsidRPr="00CD5864">
        <w:rPr>
          <w:rFonts w:ascii="Verdana" w:hAnsi="Verdana" w:cs="Arial"/>
          <w:sz w:val="20"/>
        </w:rPr>
        <w:t>30.09.2023r</w:t>
      </w:r>
      <w:r w:rsidR="00CD5864" w:rsidRPr="00CD5864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CD5864" w:rsidRPr="00CD5864" w:rsidRDefault="00BE302B" w:rsidP="00CD5864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276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CD5864">
        <w:rPr>
          <w:rFonts w:ascii="Verdana" w:hAnsi="Verdana" w:cs="Arial"/>
          <w:sz w:val="20"/>
        </w:rPr>
        <w:t>Termin rozpoczęcia udziel</w:t>
      </w:r>
      <w:r w:rsidR="003E4DC2" w:rsidRPr="00CD5864">
        <w:rPr>
          <w:rFonts w:ascii="Verdana" w:hAnsi="Verdana" w:cs="Arial"/>
          <w:sz w:val="20"/>
        </w:rPr>
        <w:t>ania świadczeń zdrowotnych: 01.11</w:t>
      </w:r>
      <w:r w:rsidRPr="00CD5864">
        <w:rPr>
          <w:rFonts w:ascii="Verdana" w:hAnsi="Verdana" w:cs="Arial"/>
          <w:sz w:val="20"/>
        </w:rPr>
        <w:t>.2022r.</w:t>
      </w:r>
      <w:r w:rsidR="003E4DC2" w:rsidRPr="00CD5864">
        <w:rPr>
          <w:rFonts w:ascii="Verdana" w:hAnsi="Verdana" w:cs="Arial"/>
          <w:sz w:val="20"/>
        </w:rPr>
        <w:t>-konsultacje</w:t>
      </w:r>
      <w:r w:rsidR="00120E90">
        <w:rPr>
          <w:rFonts w:ascii="Verdana" w:hAnsi="Verdana" w:cs="Arial"/>
          <w:sz w:val="20"/>
        </w:rPr>
        <w:t xml:space="preserve">, </w:t>
      </w:r>
      <w:r w:rsidR="00CD5864">
        <w:rPr>
          <w:rFonts w:ascii="Verdana" w:hAnsi="Verdana" w:cs="Arial"/>
          <w:sz w:val="20"/>
        </w:rPr>
        <w:t>r</w:t>
      </w:r>
      <w:r w:rsidR="00506D2F">
        <w:rPr>
          <w:rFonts w:ascii="Verdana" w:hAnsi="Verdana" w:cs="Arial"/>
          <w:sz w:val="20"/>
        </w:rPr>
        <w:t>adiologia</w:t>
      </w:r>
      <w:r w:rsidR="00120E90">
        <w:rPr>
          <w:rFonts w:ascii="Verdana" w:hAnsi="Verdana" w:cs="Arial"/>
          <w:sz w:val="20"/>
        </w:rPr>
        <w:t xml:space="preserve"> i onkologia</w:t>
      </w:r>
      <w:r w:rsidR="003E4DC2" w:rsidRPr="00CD5864">
        <w:rPr>
          <w:rFonts w:ascii="Verdana" w:hAnsi="Verdana" w:cs="Arial"/>
          <w:sz w:val="20"/>
        </w:rPr>
        <w:t xml:space="preserve">; 01.01.2023 – </w:t>
      </w:r>
      <w:r w:rsidR="00506D2F">
        <w:rPr>
          <w:rFonts w:ascii="Verdana" w:hAnsi="Verdana" w:cs="Arial"/>
          <w:sz w:val="20"/>
        </w:rPr>
        <w:t>Izba Przyjęć</w:t>
      </w:r>
      <w:r w:rsidR="00CD5864" w:rsidRPr="00CD5864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Szczegółowe warunki konkursu ofert i materiały informacyjne o przedmiocie konkursu, w tym projekt umowy oraz  formularz ofertowy i cenowy moż</w:t>
      </w:r>
      <w:r w:rsidR="001C2613">
        <w:rPr>
          <w:rFonts w:ascii="Verdana" w:hAnsi="Verdana" w:cs="Arial"/>
          <w:sz w:val="20"/>
        </w:rPr>
        <w:t xml:space="preserve">na uzyskać codziennie od dnia </w:t>
      </w:r>
      <w:r w:rsidR="00120E90">
        <w:rPr>
          <w:rFonts w:ascii="Verdana" w:hAnsi="Verdana" w:cs="Arial"/>
          <w:sz w:val="20"/>
        </w:rPr>
        <w:t>16.09</w:t>
      </w:r>
      <w:r>
        <w:rPr>
          <w:rFonts w:ascii="Verdana" w:hAnsi="Verdana" w:cs="Arial"/>
          <w:sz w:val="20"/>
        </w:rPr>
        <w:t>.2022r. do dnia upływu terminu składania ofert w siedzibie Udzielającego Zamówienia – Dział Administracji i Zamówień Publicznych pokój nr P05 w godz. 8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-14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oraz na stronie internetowej </w:t>
      </w:r>
      <w:hyperlink r:id="rId8">
        <w:r>
          <w:rPr>
            <w:rStyle w:val="czeinternetowe"/>
            <w:rFonts w:ascii="Verdana" w:hAnsi="Verdana" w:cs="Arial"/>
            <w:sz w:val="20"/>
          </w:rPr>
          <w:t>www.wcpit.pl</w:t>
        </w:r>
      </w:hyperlink>
      <w:r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>
        <w:rPr>
          <w:rFonts w:ascii="Verdana" w:hAnsi="Verdana" w:cs="Arial"/>
          <w:sz w:val="20"/>
        </w:rPr>
        <w:t>Sewastynowicz</w:t>
      </w:r>
      <w:proofErr w:type="spellEnd"/>
      <w:r>
        <w:rPr>
          <w:rFonts w:ascii="Verdana" w:hAnsi="Verdana" w:cs="Arial"/>
          <w:sz w:val="20"/>
        </w:rPr>
        <w:t xml:space="preserve"> – nr tel. (061) 66 54 255. 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Termin </w:t>
      </w:r>
      <w:r w:rsidR="0005684F">
        <w:rPr>
          <w:rFonts w:ascii="Verdana" w:hAnsi="Verdana" w:cs="Arial"/>
          <w:sz w:val="20"/>
        </w:rPr>
        <w:t xml:space="preserve">składania ofert upływa w dniu </w:t>
      </w:r>
      <w:r w:rsidR="00120E90">
        <w:rPr>
          <w:rFonts w:ascii="Verdana" w:hAnsi="Verdana" w:cs="Arial"/>
          <w:sz w:val="20"/>
        </w:rPr>
        <w:t>28.09</w:t>
      </w:r>
      <w:r>
        <w:rPr>
          <w:rFonts w:ascii="Verdana" w:hAnsi="Verdana" w:cs="Arial"/>
          <w:sz w:val="20"/>
        </w:rPr>
        <w:t>.2022r. o godz. 12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Otwarcie ofer</w:t>
      </w:r>
      <w:r w:rsidR="0005684F">
        <w:rPr>
          <w:rFonts w:ascii="Verdana" w:hAnsi="Verdana" w:cs="Arial"/>
          <w:sz w:val="20"/>
          <w:szCs w:val="20"/>
        </w:rPr>
        <w:t xml:space="preserve">t konkursowych nastąpi w dniu </w:t>
      </w:r>
      <w:r w:rsidR="00120E90">
        <w:rPr>
          <w:rFonts w:ascii="Verdana" w:hAnsi="Verdana" w:cs="Arial"/>
          <w:sz w:val="20"/>
          <w:szCs w:val="20"/>
        </w:rPr>
        <w:t>28.09</w:t>
      </w:r>
      <w:r>
        <w:rPr>
          <w:rFonts w:ascii="Verdana" w:hAnsi="Verdana" w:cs="Arial"/>
          <w:sz w:val="20"/>
          <w:szCs w:val="20"/>
        </w:rPr>
        <w:t xml:space="preserve">.2022r. o godz. 12:30 w Sali Konferencyjnej w budynku Administracji.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A13B93" w:rsidRDefault="00A13B93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A13B93" w:rsidRDefault="00282EB0" w:rsidP="0054102E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 xml:space="preserve">Poznań,  </w:t>
      </w:r>
      <w:r w:rsidR="00120E90">
        <w:rPr>
          <w:rFonts w:ascii="Verdana" w:hAnsi="Verdana" w:cs="Arial"/>
          <w:sz w:val="20"/>
          <w:lang w:val="de-DE"/>
        </w:rPr>
        <w:t>16.09</w:t>
      </w:r>
      <w:r w:rsidR="00BE302B">
        <w:rPr>
          <w:rFonts w:ascii="Verdana" w:hAnsi="Verdana" w:cs="Arial"/>
          <w:sz w:val="20"/>
          <w:lang w:val="de-DE"/>
        </w:rPr>
        <w:t>.2022r.</w:t>
      </w: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A13B93" w:rsidRDefault="00BE302B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A13B93" w:rsidRDefault="00A13B93">
      <w:pPr>
        <w:spacing w:after="0"/>
        <w:rPr>
          <w:rFonts w:ascii="Verdana" w:hAnsi="Verdana" w:cs="Arial"/>
          <w:sz w:val="20"/>
          <w:szCs w:val="20"/>
        </w:rPr>
      </w:pPr>
    </w:p>
    <w:p w:rsidR="00A13B93" w:rsidRDefault="00A13B93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p w:rsidR="00A13B93" w:rsidRDefault="00A13B93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A13B93" w:rsidSect="00506D2F">
      <w:headerReference w:type="default" r:id="rId9"/>
      <w:footerReference w:type="default" r:id="rId10"/>
      <w:pgSz w:w="11906" w:h="16838"/>
      <w:pgMar w:top="1985" w:right="1418" w:bottom="3969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93" w:rsidRDefault="00A13B93" w:rsidP="00A13B93">
      <w:pPr>
        <w:spacing w:after="0" w:line="240" w:lineRule="auto"/>
      </w:pPr>
      <w:r>
        <w:separator/>
      </w:r>
    </w:p>
  </w:endnote>
  <w:endnote w:type="continuationSeparator" w:id="1">
    <w:p w:rsidR="00A13B93" w:rsidRDefault="00A13B93" w:rsidP="00A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3" w:rsidRDefault="00BE302B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93" w:rsidRDefault="00A13B93" w:rsidP="00A13B93">
      <w:pPr>
        <w:spacing w:after="0" w:line="240" w:lineRule="auto"/>
      </w:pPr>
      <w:r>
        <w:separator/>
      </w:r>
    </w:p>
  </w:footnote>
  <w:footnote w:type="continuationSeparator" w:id="1">
    <w:p w:rsidR="00A13B93" w:rsidRDefault="00A13B93" w:rsidP="00A1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3" w:rsidRDefault="00BE302B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79B"/>
    <w:multiLevelType w:val="multilevel"/>
    <w:tmpl w:val="966EA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93"/>
    <w:rsid w:val="0005684F"/>
    <w:rsid w:val="000B2F46"/>
    <w:rsid w:val="00120E90"/>
    <w:rsid w:val="00161B24"/>
    <w:rsid w:val="001C2613"/>
    <w:rsid w:val="00207C43"/>
    <w:rsid w:val="00282EB0"/>
    <w:rsid w:val="00324740"/>
    <w:rsid w:val="003429D0"/>
    <w:rsid w:val="003B0E49"/>
    <w:rsid w:val="003C35CC"/>
    <w:rsid w:val="003E4DC2"/>
    <w:rsid w:val="004820F8"/>
    <w:rsid w:val="00506D2F"/>
    <w:rsid w:val="0054102E"/>
    <w:rsid w:val="007E2689"/>
    <w:rsid w:val="008232F6"/>
    <w:rsid w:val="00A13B93"/>
    <w:rsid w:val="00AC0589"/>
    <w:rsid w:val="00BE302B"/>
    <w:rsid w:val="00C460DB"/>
    <w:rsid w:val="00C94EE5"/>
    <w:rsid w:val="00CD5864"/>
    <w:rsid w:val="00D45FC9"/>
    <w:rsid w:val="00D82003"/>
    <w:rsid w:val="00D8361B"/>
    <w:rsid w:val="00DF6437"/>
    <w:rsid w:val="00E14D7D"/>
    <w:rsid w:val="00E14DF0"/>
    <w:rsid w:val="00E8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C3285"/>
    <w:rPr>
      <w:sz w:val="22"/>
      <w:szCs w:val="22"/>
      <w:lang w:eastAsia="en-US"/>
    </w:r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13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sid w:val="00A13B93"/>
    <w:rPr>
      <w:rFonts w:cs="Mangal"/>
    </w:rPr>
  </w:style>
  <w:style w:type="paragraph" w:customStyle="1" w:styleId="Caption">
    <w:name w:val="Caption"/>
    <w:basedOn w:val="Normalny"/>
    <w:qFormat/>
    <w:rsid w:val="00A13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B9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A13B93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paragraph" w:styleId="Poprawka">
    <w:name w:val="Revision"/>
    <w:uiPriority w:val="99"/>
    <w:semiHidden/>
    <w:qFormat/>
    <w:rsid w:val="00FD252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D5864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D586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4B5E-4632-49B8-B8D9-3AA9E95C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563</Words>
  <Characters>3380</Characters>
  <Application>Microsoft Office Word</Application>
  <DocSecurity>0</DocSecurity>
  <Lines>28</Lines>
  <Paragraphs>7</Paragraphs>
  <ScaleCrop>false</ScaleCrop>
  <Company>AgencjaReklamowaDart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2022-05-17T10:19:00Z</cp:lastPrinted>
  <dcterms:created xsi:type="dcterms:W3CDTF">2022-05-12T08:40:00Z</dcterms:created>
  <dcterms:modified xsi:type="dcterms:W3CDTF">2022-09-16T07:31:00Z</dcterms:modified>
  <dc:language>pl-PL</dc:language>
</cp:coreProperties>
</file>