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345C79">
        <w:rPr>
          <w:rFonts w:ascii="Bookman Old Style" w:hAnsi="Bookman Old Style"/>
          <w:color w:val="auto"/>
          <w:sz w:val="20"/>
          <w:szCs w:val="20"/>
        </w:rPr>
        <w:t>46</w:t>
      </w:r>
      <w:r w:rsidR="007216E7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8394E">
        <w:rPr>
          <w:rFonts w:ascii="Bookman Old Style" w:hAnsi="Bookman Old Style"/>
          <w:color w:val="auto"/>
          <w:sz w:val="20"/>
          <w:szCs w:val="20"/>
        </w:rPr>
        <w:t>20</w:t>
      </w:r>
      <w:r w:rsidR="00345C79">
        <w:rPr>
          <w:rFonts w:ascii="Bookman Old Style" w:hAnsi="Bookman Old Style"/>
          <w:color w:val="auto"/>
          <w:sz w:val="20"/>
          <w:szCs w:val="20"/>
        </w:rPr>
        <w:t>.</w:t>
      </w:r>
      <w:r w:rsidR="00C14BCC">
        <w:rPr>
          <w:rFonts w:ascii="Bookman Old Style" w:hAnsi="Bookman Old Style"/>
          <w:color w:val="auto"/>
          <w:sz w:val="20"/>
          <w:szCs w:val="20"/>
        </w:rPr>
        <w:t>1</w:t>
      </w:r>
      <w:r w:rsidR="00345C79">
        <w:rPr>
          <w:rFonts w:ascii="Bookman Old Style" w:hAnsi="Bookman Old Style"/>
          <w:color w:val="auto"/>
          <w:sz w:val="20"/>
          <w:szCs w:val="20"/>
        </w:rPr>
        <w:t>0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EA0718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745817">
        <w:rPr>
          <w:rFonts w:ascii="Bookman Old Style" w:hAnsi="Bookman Old Style"/>
          <w:b/>
          <w:sz w:val="20"/>
          <w:szCs w:val="20"/>
        </w:rPr>
        <w:t>z</w:t>
      </w:r>
      <w:r w:rsidR="00745817" w:rsidRPr="00745817">
        <w:rPr>
          <w:rFonts w:ascii="Bookman Old Style" w:hAnsi="Bookman Old Style"/>
          <w:b/>
          <w:sz w:val="20"/>
          <w:szCs w:val="20"/>
        </w:rPr>
        <w:t>akup dwóc</w:t>
      </w:r>
      <w:bookmarkStart w:id="0" w:name="_GoBack"/>
      <w:bookmarkEnd w:id="0"/>
      <w:r w:rsidR="00745817" w:rsidRPr="00745817">
        <w:rPr>
          <w:rFonts w:ascii="Bookman Old Style" w:hAnsi="Bookman Old Style"/>
          <w:b/>
          <w:sz w:val="20"/>
          <w:szCs w:val="20"/>
        </w:rPr>
        <w:t>h Aparatów USG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013E35" w:rsidRPr="00345C79" w:rsidRDefault="004E755B" w:rsidP="00013E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013E35" w:rsidRDefault="00013E35" w:rsidP="00013E35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3E35">
        <w:rPr>
          <w:rFonts w:ascii="Bookman Old Style" w:hAnsi="Bookman Old Style" w:cs="Arial"/>
          <w:sz w:val="20"/>
          <w:szCs w:val="20"/>
        </w:rPr>
        <w:t>cena (C) – waga 60 %</w:t>
      </w:r>
    </w:p>
    <w:p w:rsidR="00013E35" w:rsidRDefault="00013E35" w:rsidP="00013E35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3E35">
        <w:rPr>
          <w:rFonts w:ascii="Bookman Old Style" w:hAnsi="Bookman Old Style" w:cs="Arial"/>
          <w:sz w:val="20"/>
          <w:szCs w:val="20"/>
        </w:rPr>
        <w:t>ocena techniczna (OC) – 20%</w:t>
      </w:r>
    </w:p>
    <w:p w:rsidR="00013E35" w:rsidRDefault="00013E35" w:rsidP="00013E35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3E35">
        <w:rPr>
          <w:rFonts w:ascii="Bookman Old Style" w:hAnsi="Bookman Old Style" w:cs="Arial"/>
          <w:sz w:val="20"/>
          <w:szCs w:val="20"/>
        </w:rPr>
        <w:t>okres gwarancji i rękojmi (G)- waga 20%</w:t>
      </w:r>
    </w:p>
    <w:tbl>
      <w:tblPr>
        <w:tblW w:w="7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67"/>
        <w:gridCol w:w="1559"/>
        <w:gridCol w:w="1276"/>
        <w:gridCol w:w="1139"/>
      </w:tblGrid>
      <w:tr w:rsidR="00F77FF4" w:rsidRPr="00957E65" w:rsidTr="00F77FF4">
        <w:trPr>
          <w:trHeight w:val="52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F77FF4" w:rsidRPr="00957E65" w:rsidRDefault="00F77FF4" w:rsidP="00F00581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F77FF4" w:rsidRPr="00957E65" w:rsidRDefault="00F77FF4" w:rsidP="00F00581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ocena techniczna</w:t>
            </w:r>
          </w:p>
          <w:p w:rsidR="00F77FF4" w:rsidRPr="00957E65" w:rsidRDefault="00F77FF4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(punkty)</w:t>
            </w:r>
          </w:p>
        </w:tc>
      </w:tr>
      <w:tr w:rsidR="00F77FF4" w:rsidRPr="00957E65" w:rsidTr="009E76D6">
        <w:trPr>
          <w:trHeight w:val="110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1835BB" w:rsidRDefault="00F77FF4" w:rsidP="00F00581">
            <w:pPr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Grupa Medyczna Sp. z o.o. </w:t>
            </w:r>
            <w:r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   </w:t>
            </w: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Sp. k.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Poznań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0C6EFC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netto: 274.000,00</w:t>
            </w:r>
            <w:r w:rsidR="00F77FF4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zł </w:t>
            </w:r>
          </w:p>
          <w:p w:rsidR="00F77FF4" w:rsidRPr="00957E65" w:rsidRDefault="000C6EFC" w:rsidP="00F0058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brutto: 295.920,00</w:t>
            </w:r>
            <w:r w:rsidR="009E76D6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F77FF4" w:rsidRPr="00957E65" w:rsidRDefault="00F77FF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F77FF4" w:rsidRPr="00957E65" w:rsidRDefault="00F77FF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68"/>
        <w:gridCol w:w="1558"/>
        <w:gridCol w:w="1276"/>
        <w:gridCol w:w="1139"/>
        <w:gridCol w:w="1116"/>
      </w:tblGrid>
      <w:tr w:rsidR="00CC3CF7" w:rsidRPr="00D75A32" w:rsidTr="00CA125C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E776C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="00CC3CF7"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2" w:rsidRPr="00957E65" w:rsidRDefault="00D75A32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CC3CF7" w:rsidRPr="00957E65" w:rsidRDefault="00D75A32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CC3CF7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CC3CF7" w:rsidRPr="00957E65" w:rsidRDefault="00CC3CF7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613BD6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 w:rsidR="006C29DB"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613BD6" w:rsidRPr="00957E65" w:rsidRDefault="00613BD6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9808EB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ocena techniczna</w:t>
            </w:r>
          </w:p>
          <w:p w:rsidR="00613BD6" w:rsidRPr="00957E65" w:rsidRDefault="00613BD6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(punkty)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CC3CF7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CA125C" w:rsidTr="00CA125C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5C" w:rsidRPr="00957E65" w:rsidRDefault="00CA125C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5C" w:rsidRPr="00957E65" w:rsidRDefault="00CA125C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Grupa Medyczna Sp. z o.o. </w:t>
            </w:r>
            <w:r w:rsidR="00961F14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   </w:t>
            </w:r>
            <w:r w:rsidRPr="00957E6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Sp. k.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br/>
              <w:t>Poznań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A" w:rsidRPr="00957E65" w:rsidRDefault="000C6EFC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netto: 274.000,00</w:t>
            </w:r>
            <w:r w:rsidR="0061340A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zł </w:t>
            </w:r>
          </w:p>
          <w:p w:rsidR="00CA125C" w:rsidRPr="00957E65" w:rsidRDefault="000C6EFC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brutto: 295.920,00</w:t>
            </w:r>
            <w:r w:rsidR="0061340A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1340A" w:rsidRPr="00957E65" w:rsidRDefault="0061340A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F" w:rsidRPr="00957E65" w:rsidRDefault="00E06CF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125C" w:rsidRPr="00957E65" w:rsidRDefault="00CA1648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CA125C" w:rsidRPr="00957E65" w:rsidRDefault="00CA125C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F" w:rsidRPr="00957E65" w:rsidRDefault="00E06CF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125C" w:rsidRPr="00957E65" w:rsidRDefault="00CA1648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</w:t>
            </w:r>
          </w:p>
          <w:p w:rsidR="00CA125C" w:rsidRPr="00957E65" w:rsidRDefault="00CA125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5C" w:rsidRPr="00957E65" w:rsidRDefault="00CA125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125C" w:rsidRPr="00957E65" w:rsidRDefault="00CA125C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185233" w:rsidRDefault="00185233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8394E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E35"/>
    <w:rsid w:val="00032284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6EFC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1C06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45C79"/>
    <w:rsid w:val="00350165"/>
    <w:rsid w:val="00350552"/>
    <w:rsid w:val="003516D1"/>
    <w:rsid w:val="00353055"/>
    <w:rsid w:val="003546DA"/>
    <w:rsid w:val="00355112"/>
    <w:rsid w:val="003566EF"/>
    <w:rsid w:val="0036019C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5D4C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C5D9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45817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24E89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C5E1D"/>
    <w:rsid w:val="00AD4E24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4BCC"/>
    <w:rsid w:val="00C1508D"/>
    <w:rsid w:val="00C253B1"/>
    <w:rsid w:val="00C2619B"/>
    <w:rsid w:val="00C371EF"/>
    <w:rsid w:val="00C37D6A"/>
    <w:rsid w:val="00C4297B"/>
    <w:rsid w:val="00C449C0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7F98"/>
    <w:rsid w:val="00E439FD"/>
    <w:rsid w:val="00E45147"/>
    <w:rsid w:val="00E45C3A"/>
    <w:rsid w:val="00E5686C"/>
    <w:rsid w:val="00E776C4"/>
    <w:rsid w:val="00E80D53"/>
    <w:rsid w:val="00E86323"/>
    <w:rsid w:val="00EA0718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394E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E740-0FA0-4E02-AB6C-72DECF50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202</cp:revision>
  <cp:lastPrinted>2021-09-03T12:10:00Z</cp:lastPrinted>
  <dcterms:created xsi:type="dcterms:W3CDTF">2021-09-20T11:56:00Z</dcterms:created>
  <dcterms:modified xsi:type="dcterms:W3CDTF">2022-10-19T10:09:00Z</dcterms:modified>
</cp:coreProperties>
</file>