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A264CF">
        <w:rPr>
          <w:rFonts w:ascii="Bookman Old Style" w:hAnsi="Bookman Old Style"/>
          <w:color w:val="auto"/>
          <w:sz w:val="20"/>
          <w:szCs w:val="20"/>
        </w:rPr>
        <w:t>47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13752">
        <w:rPr>
          <w:rFonts w:ascii="Bookman Old Style" w:hAnsi="Bookman Old Style"/>
          <w:color w:val="auto"/>
          <w:sz w:val="20"/>
          <w:szCs w:val="20"/>
        </w:rPr>
        <w:t>23</w:t>
      </w:r>
      <w:bookmarkStart w:id="0" w:name="_GoBack"/>
      <w:bookmarkEnd w:id="0"/>
      <w:r w:rsidR="00A264CF">
        <w:rPr>
          <w:rFonts w:ascii="Bookman Old Style" w:hAnsi="Bookman Old Style"/>
          <w:color w:val="auto"/>
          <w:sz w:val="20"/>
          <w:szCs w:val="20"/>
        </w:rPr>
        <w:t>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595479" w:rsidRPr="00595479">
        <w:rPr>
          <w:rFonts w:ascii="Bookman Old Style" w:hAnsi="Bookman Old Style"/>
          <w:b/>
          <w:sz w:val="20"/>
          <w:szCs w:val="20"/>
        </w:rPr>
        <w:t>wyrobów medycznych do podaży leków</w:t>
      </w:r>
      <w:r w:rsidR="00A264CF">
        <w:rPr>
          <w:rFonts w:ascii="Bookman Old Style" w:hAnsi="Bookman Old Style"/>
          <w:b/>
          <w:sz w:val="20"/>
          <w:szCs w:val="20"/>
        </w:rPr>
        <w:t xml:space="preserve"> i leków cytostatycznych.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</w:t>
      </w:r>
      <w:r w:rsidR="00A264CF">
        <w:rPr>
          <w:rFonts w:ascii="Bookman Old Style" w:hAnsi="Bookman Old Style"/>
          <w:sz w:val="20"/>
          <w:szCs w:val="20"/>
        </w:rPr>
        <w:t>publicznych</w:t>
      </w:r>
      <w:r w:rsidRPr="009A1A36">
        <w:rPr>
          <w:rFonts w:ascii="Bookman Old Style" w:hAnsi="Bookman Old Style"/>
          <w:sz w:val="20"/>
          <w:szCs w:val="20"/>
        </w:rPr>
        <w:t xml:space="preserve">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5F5B5D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E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J. </w:t>
            </w:r>
            <w:proofErr w:type="spellStart"/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>Chodacki</w:t>
            </w:r>
            <w:proofErr w:type="spellEnd"/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>, A. Misztal „</w:t>
            </w:r>
            <w:proofErr w:type="spellStart"/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>Medica</w:t>
            </w:r>
            <w:proofErr w:type="spellEnd"/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>” Spółka Jawna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4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1 600,00 zł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1 728,00 zł</w:t>
            </w:r>
          </w:p>
        </w:tc>
      </w:tr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>SKAMEX Spółka z ograniczoną odpowiedzialnością</w:t>
            </w:r>
            <w:r w:rsidRPr="00361642">
              <w:rPr>
                <w:rFonts w:ascii="Bookman Old Style" w:hAnsi="Bookman Old Style" w:cs="Tahoma"/>
                <w:sz w:val="18"/>
                <w:szCs w:val="18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1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131 588,00zł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142 812,54zł</w:t>
            </w:r>
          </w:p>
        </w:tc>
      </w:tr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EA1F3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E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>Vygon</w:t>
            </w:r>
            <w:proofErr w:type="spellEnd"/>
            <w:r w:rsidRPr="0036164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361642" w:rsidRPr="00361642" w:rsidRDefault="00361642" w:rsidP="00EA1F3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2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54.685,00 zł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59.059,80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5F5B5D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61642" w:rsidRPr="00361642" w:rsidTr="00EA1F3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361642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6164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361642" w:rsidRPr="00361642" w:rsidTr="00EA1F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361642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Chodacki</w:t>
            </w:r>
            <w:proofErr w:type="spellEnd"/>
            <w:r w:rsidRPr="00361642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, A. Misztal „</w:t>
            </w:r>
            <w:proofErr w:type="spellStart"/>
            <w:r w:rsidRPr="00361642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Medica</w:t>
            </w:r>
            <w:proofErr w:type="spellEnd"/>
            <w:r w:rsidRPr="00361642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” Spółka Jawna</w:t>
            </w:r>
          </w:p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1 600,00 zł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1 728,00 zł</w:t>
            </w:r>
          </w:p>
        </w:tc>
      </w:tr>
      <w:tr w:rsidR="00361642" w:rsidRPr="00361642" w:rsidTr="00EA1F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>SKAMEX Spółka z ograniczoną odpowiedzialnością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131 588,00zł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142 812,54zł</w:t>
            </w:r>
          </w:p>
        </w:tc>
      </w:tr>
      <w:tr w:rsidR="00361642" w:rsidRPr="00361642" w:rsidTr="00EA1F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1642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Vygon</w:t>
            </w:r>
            <w:proofErr w:type="spellEnd"/>
            <w:r w:rsidRPr="00361642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o.o.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361642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2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54.685,00 zł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59.059,80 zł</w:t>
            </w: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95F3F" w:rsidRDefault="00C95F3F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361642">
        <w:rPr>
          <w:rFonts w:ascii="Bookman Old Style" w:hAnsi="Bookman Old Style" w:cs="Arial"/>
          <w:sz w:val="20"/>
          <w:szCs w:val="20"/>
        </w:rPr>
        <w:t xml:space="preserve">  pakietu nr –  3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12" w:rsidRDefault="00522B12" w:rsidP="00F92ECB">
      <w:pPr>
        <w:spacing w:after="0" w:line="240" w:lineRule="auto"/>
      </w:pPr>
      <w:r>
        <w:separator/>
      </w:r>
    </w:p>
  </w:endnote>
  <w:endnote w:type="continuationSeparator" w:id="0">
    <w:p w:rsidR="00522B12" w:rsidRDefault="00522B1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13752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12" w:rsidRDefault="00522B12" w:rsidP="00F92ECB">
      <w:pPr>
        <w:spacing w:after="0" w:line="240" w:lineRule="auto"/>
      </w:pPr>
      <w:r>
        <w:separator/>
      </w:r>
    </w:p>
  </w:footnote>
  <w:footnote w:type="continuationSeparator" w:id="0">
    <w:p w:rsidR="00522B12" w:rsidRDefault="00522B1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642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22B12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B5D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442C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3752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64CF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5F3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7BC9-6F42-4CE2-878B-5271F58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159</cp:revision>
  <cp:lastPrinted>2021-09-03T12:10:00Z</cp:lastPrinted>
  <dcterms:created xsi:type="dcterms:W3CDTF">2021-09-20T11:56:00Z</dcterms:created>
  <dcterms:modified xsi:type="dcterms:W3CDTF">2022-11-23T08:19:00Z</dcterms:modified>
</cp:coreProperties>
</file>