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4352D3">
        <w:rPr>
          <w:rFonts w:ascii="Bookman Old Style" w:hAnsi="Bookman Old Style"/>
          <w:color w:val="auto"/>
          <w:sz w:val="20"/>
          <w:szCs w:val="20"/>
        </w:rPr>
        <w:t>53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4352D3">
        <w:rPr>
          <w:rFonts w:ascii="Bookman Old Style" w:hAnsi="Bookman Old Style"/>
          <w:color w:val="auto"/>
          <w:sz w:val="20"/>
          <w:szCs w:val="20"/>
        </w:rPr>
        <w:t>1</w:t>
      </w:r>
      <w:r w:rsidR="00212232">
        <w:rPr>
          <w:rFonts w:ascii="Bookman Old Style" w:hAnsi="Bookman Old Style"/>
          <w:color w:val="auto"/>
          <w:sz w:val="20"/>
          <w:szCs w:val="20"/>
        </w:rPr>
        <w:t>9</w:t>
      </w:r>
      <w:r w:rsidR="004352D3">
        <w:rPr>
          <w:rFonts w:ascii="Bookman Old Style" w:hAnsi="Bookman Old Style"/>
          <w:color w:val="auto"/>
          <w:sz w:val="20"/>
          <w:szCs w:val="20"/>
        </w:rPr>
        <w:t>.12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trybie podstawowym, o którym mowa w art. 275 pkt 1 ustawy PZP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4352D3">
        <w:rPr>
          <w:rFonts w:ascii="Bookman Old Style" w:hAnsi="Bookman Old Style"/>
          <w:b/>
          <w:sz w:val="20"/>
          <w:szCs w:val="20"/>
        </w:rPr>
        <w:t>dostawę materiałów opatrunkowych</w:t>
      </w:r>
      <w:r w:rsidR="00A264CF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</w:t>
      </w:r>
      <w:r w:rsidR="00A264CF">
        <w:rPr>
          <w:rFonts w:ascii="Bookman Old Style" w:hAnsi="Bookman Old Style"/>
          <w:sz w:val="20"/>
          <w:szCs w:val="20"/>
        </w:rPr>
        <w:t>publicznych</w:t>
      </w:r>
      <w:r w:rsidRPr="009A1A36">
        <w:rPr>
          <w:rFonts w:ascii="Bookman Old Style" w:hAnsi="Bookman Old Style"/>
          <w:sz w:val="20"/>
          <w:szCs w:val="20"/>
        </w:rPr>
        <w:t xml:space="preserve">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5F5B5D" w:rsidRDefault="005F5B5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361642" w:rsidRPr="00361642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361642" w:rsidP="000E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361642" w:rsidRPr="00361642" w:rsidRDefault="0036164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361642" w:rsidRPr="00361642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361642" w:rsidRPr="00361642" w:rsidRDefault="0036164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7D557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7D557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Paul Hartmann Polska Sp. z o.o.</w:t>
            </w:r>
          </w:p>
          <w:p w:rsidR="00361642" w:rsidRPr="00361642" w:rsidRDefault="007D5572" w:rsidP="0036164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Pabianice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7D557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1</w:t>
            </w:r>
          </w:p>
          <w:p w:rsidR="00361642" w:rsidRPr="00361642" w:rsidRDefault="007D557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153 322,00</w:t>
            </w:r>
            <w:r w:rsidR="00361642"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361642" w:rsidRDefault="007D5572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165 587,76</w:t>
            </w:r>
            <w:r w:rsidR="00361642"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0E090D" w:rsidRPr="00361642" w:rsidRDefault="000E090D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5</w:t>
            </w:r>
          </w:p>
          <w:p w:rsidR="000E090D" w:rsidRPr="00361642" w:rsidRDefault="000E090D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63 936,60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0E090D" w:rsidRPr="00361642" w:rsidRDefault="000E090D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69 051,53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D443F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443F2" w:rsidRDefault="00D443F2" w:rsidP="00D4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Toruńskie Zakłady Materiałów Opatrunkowych S.A.</w:t>
            </w:r>
          </w:p>
          <w:p w:rsidR="00361642" w:rsidRPr="00D443F2" w:rsidRDefault="00D443F2" w:rsidP="00D443F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443F2">
              <w:rPr>
                <w:rFonts w:ascii="Bookman Old Style" w:hAnsi="Bookman Old Style" w:cs="Tahoma"/>
                <w:sz w:val="18"/>
                <w:szCs w:val="18"/>
              </w:rPr>
              <w:t>Toruń</w:t>
            </w:r>
            <w:r w:rsidR="00361642" w:rsidRPr="00D443F2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B31A30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3</w:t>
            </w:r>
          </w:p>
          <w:p w:rsidR="00361642" w:rsidRPr="00361642" w:rsidRDefault="00B31A30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08270E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25 970,00</w:t>
            </w: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</w:t>
            </w:r>
            <w:r w:rsidR="00361642"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  <w:p w:rsidR="00361642" w:rsidRDefault="0008270E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28 155,</w:t>
            </w:r>
            <w:r w:rsidR="008B176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60 </w:t>
            </w:r>
            <w:r w:rsidR="00361642"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  <w:p w:rsidR="008B1769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4</w:t>
            </w:r>
          </w:p>
          <w:p w:rsidR="008B1769" w:rsidRPr="00361642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39 418,40 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  <w:p w:rsidR="008B1769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 42 571,87 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  <w:p w:rsidR="008B1769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6</w:t>
            </w:r>
          </w:p>
          <w:p w:rsidR="008B1769" w:rsidRPr="00361642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67 707,00 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  <w:p w:rsidR="008B1769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 73 123,56 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  <w:p w:rsidR="008B1769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7</w:t>
            </w:r>
          </w:p>
          <w:p w:rsidR="008B1769" w:rsidRPr="00361642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6 763,00 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  <w:p w:rsidR="008B1769" w:rsidRPr="00361642" w:rsidRDefault="008B1769" w:rsidP="008B176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 7 304,04 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zł</w:t>
            </w:r>
          </w:p>
        </w:tc>
      </w:tr>
      <w:tr w:rsidR="0036164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A93AE7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1642" w:rsidRPr="00361642" w:rsidRDefault="008B63E6" w:rsidP="000E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ConvaTec</w:t>
            </w:r>
            <w:proofErr w:type="spellEnd"/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 </w:t>
            </w:r>
            <w:r w:rsidR="00361642" w:rsidRPr="00361642">
              <w:rPr>
                <w:rFonts w:ascii="Bookman Old Style" w:hAnsi="Bookman Old Style" w:cs="Tahoma"/>
                <w:b/>
                <w:sz w:val="18"/>
                <w:szCs w:val="18"/>
              </w:rPr>
              <w:t>Sp. z o.o.</w:t>
            </w:r>
          </w:p>
          <w:p w:rsidR="00361642" w:rsidRPr="00361642" w:rsidRDefault="00361642" w:rsidP="000E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361642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1642" w:rsidRPr="00361642" w:rsidRDefault="008B63E6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9</w:t>
            </w:r>
          </w:p>
          <w:p w:rsidR="00361642" w:rsidRPr="00361642" w:rsidRDefault="008B63E6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11 654,00</w:t>
            </w:r>
            <w:r w:rsidR="00361642"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361642" w:rsidRPr="00361642" w:rsidRDefault="008B63E6" w:rsidP="0036164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12 586,32</w:t>
            </w:r>
            <w:r w:rsidR="00361642"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4155D6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5D6" w:rsidRDefault="00102DF0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155D6" w:rsidRDefault="00102DF0" w:rsidP="000E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3M Poland Sp. z o.o.</w:t>
            </w:r>
          </w:p>
          <w:p w:rsidR="00102DF0" w:rsidRPr="00102DF0" w:rsidRDefault="00102DF0" w:rsidP="000E090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102DF0">
              <w:rPr>
                <w:rFonts w:ascii="Bookman Old Style" w:hAnsi="Bookman Old Style" w:cs="Tahoma"/>
                <w:sz w:val="18"/>
                <w:szCs w:val="18"/>
              </w:rPr>
              <w:t>Kajetany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73EE" w:rsidRPr="00361642" w:rsidRDefault="007C73EE" w:rsidP="007C73E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10</w:t>
            </w:r>
          </w:p>
          <w:p w:rsidR="007C73EE" w:rsidRPr="00361642" w:rsidRDefault="007C73EE" w:rsidP="007C73E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37 877,20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4155D6" w:rsidRDefault="007C73EE" w:rsidP="007C73EE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40 907,38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8A5732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732" w:rsidRDefault="008A5732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A5732" w:rsidRDefault="008A5732" w:rsidP="008A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Lohmann &amp;  </w:t>
            </w: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Rauscher</w:t>
            </w:r>
            <w:proofErr w:type="spellEnd"/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 Sp. z o.o.</w:t>
            </w:r>
          </w:p>
          <w:p w:rsidR="008A5732" w:rsidRPr="008A5732" w:rsidRDefault="008A5732" w:rsidP="008A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8A5732">
              <w:rPr>
                <w:rFonts w:ascii="Bookman Old Style" w:hAnsi="Bookman Old Style" w:cs="Tahoma"/>
                <w:sz w:val="18"/>
                <w:szCs w:val="18"/>
              </w:rPr>
              <w:t>Pabianice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732" w:rsidRPr="00361642" w:rsidRDefault="008A5732" w:rsidP="008A573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Pakiet nr </w:t>
            </w:r>
            <w:r w:rsidR="006B1A2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12</w:t>
            </w:r>
          </w:p>
          <w:p w:rsidR="008A5732" w:rsidRPr="00361642" w:rsidRDefault="008A5732" w:rsidP="008A573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NETTO: </w:t>
            </w:r>
            <w:r w:rsidR="006B1A2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1 440,00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8A5732" w:rsidRDefault="008A5732" w:rsidP="008A5732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BRUTTO: </w:t>
            </w:r>
            <w:r w:rsidR="006B1A29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1 555,20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</w:tc>
      </w:tr>
      <w:tr w:rsidR="009D6196" w:rsidRPr="00361642" w:rsidTr="00361642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196" w:rsidRDefault="009D6196" w:rsidP="000E090D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D6196" w:rsidRDefault="009D6196" w:rsidP="008A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Molnlycke</w:t>
            </w:r>
            <w:proofErr w:type="spellEnd"/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Health </w:t>
            </w:r>
            <w:proofErr w:type="spellStart"/>
            <w:r>
              <w:rPr>
                <w:rFonts w:ascii="Bookman Old Style" w:hAnsi="Bookman Old Style" w:cs="Tahoma"/>
                <w:b/>
                <w:sz w:val="18"/>
                <w:szCs w:val="18"/>
              </w:rPr>
              <w:t>Care</w:t>
            </w:r>
            <w:proofErr w:type="spellEnd"/>
            <w:r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 Sp. z o.o.</w:t>
            </w:r>
          </w:p>
          <w:p w:rsidR="009D6196" w:rsidRPr="009D6196" w:rsidRDefault="009D6196" w:rsidP="008A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D6196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72C9" w:rsidRPr="00361642" w:rsidRDefault="00DE72C9" w:rsidP="00DE72C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Pakiet nr 15</w:t>
            </w:r>
          </w:p>
          <w:p w:rsidR="00DE72C9" w:rsidRPr="00361642" w:rsidRDefault="00DE72C9" w:rsidP="00DE72C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NETTO: 4 065,50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  <w:p w:rsidR="009D6196" w:rsidRDefault="00DE72C9" w:rsidP="00DE72C9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BRUTTO: 4 390,74</w:t>
            </w:r>
            <w:r w:rsidRPr="00361642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lastRenderedPageBreak/>
        <w:t>Zestawienie złożonych ofert:</w:t>
      </w:r>
    </w:p>
    <w:p w:rsidR="005F5B5D" w:rsidRDefault="005F5B5D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tbl>
      <w:tblPr>
        <w:tblW w:w="5319" w:type="pct"/>
        <w:tblCellMar>
          <w:left w:w="0" w:type="dxa"/>
          <w:right w:w="0" w:type="dxa"/>
        </w:tblCellMar>
        <w:tblLook w:val="0000"/>
      </w:tblPr>
      <w:tblGrid>
        <w:gridCol w:w="812"/>
        <w:gridCol w:w="4885"/>
        <w:gridCol w:w="3969"/>
      </w:tblGrid>
      <w:tr w:rsidR="00563C69" w:rsidRPr="0097518F" w:rsidTr="002D49C7">
        <w:trPr>
          <w:trHeight w:val="63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69" w:rsidRPr="0097518F" w:rsidRDefault="00563C69" w:rsidP="002D49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563C69" w:rsidRPr="0097518F" w:rsidRDefault="00563C69" w:rsidP="002D49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3C69" w:rsidRPr="0097518F" w:rsidRDefault="00563C69" w:rsidP="002D49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563C69" w:rsidRPr="0097518F" w:rsidRDefault="00563C69" w:rsidP="002D49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C69" w:rsidRPr="0097518F" w:rsidRDefault="00563C69" w:rsidP="002D49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563C69" w:rsidRPr="0097518F" w:rsidRDefault="00563C69" w:rsidP="002D49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563C69" w:rsidRPr="0097518F" w:rsidRDefault="00563C69" w:rsidP="002D49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563C69" w:rsidRPr="0097518F" w:rsidTr="002D49C7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69" w:rsidRPr="0097518F" w:rsidRDefault="00563C69" w:rsidP="00563C6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3C69" w:rsidRPr="00DF730B" w:rsidRDefault="00563C69" w:rsidP="00563C69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DF730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Przedsiębiorstwo Handlowo - Usługowe ANMAR Spółka z o. o. Sp. K.</w:t>
            </w:r>
          </w:p>
          <w:p w:rsidR="00563C69" w:rsidRPr="005D3435" w:rsidRDefault="00563C69" w:rsidP="00563C6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F730B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TYCHY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11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11 900,00 </w:t>
            </w:r>
          </w:p>
          <w:p w:rsidR="00563C69" w:rsidRPr="0097518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12 852,00 </w:t>
            </w:r>
          </w:p>
        </w:tc>
      </w:tr>
      <w:tr w:rsidR="00563C69" w:rsidRPr="0097518F" w:rsidTr="002D49C7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69" w:rsidRPr="0097518F" w:rsidRDefault="00563C69" w:rsidP="00563C6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3C69" w:rsidRPr="000A457B" w:rsidRDefault="00563C69" w:rsidP="00563C69">
            <w:pPr>
              <w:spacing w:after="0" w:line="240" w:lineRule="auto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Mölnlycke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Health </w:t>
            </w: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Care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Polska Sp. z o.o.</w:t>
            </w:r>
          </w:p>
          <w:p w:rsidR="00563C69" w:rsidRPr="000A457B" w:rsidRDefault="00563C69" w:rsidP="00563C6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0A457B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15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4 065,50 </w:t>
            </w:r>
          </w:p>
          <w:p w:rsidR="00563C69" w:rsidRPr="0097518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4 390,74 </w:t>
            </w:r>
          </w:p>
        </w:tc>
      </w:tr>
      <w:tr w:rsidR="00563C69" w:rsidRPr="0097518F" w:rsidTr="002D49C7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69" w:rsidRPr="0097518F" w:rsidRDefault="00563C69" w:rsidP="00563C6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3C69" w:rsidRPr="000A457B" w:rsidRDefault="00563C69" w:rsidP="00563C69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Lohmann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&amp; Rauscher </w:t>
            </w: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sp.z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0A457B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563C69" w:rsidRPr="000A457B" w:rsidRDefault="00563C69" w:rsidP="00563C69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proofErr w:type="spellStart"/>
            <w:r w:rsidRPr="000A457B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Pabianice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12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1 440,00          </w:t>
            </w:r>
          </w:p>
          <w:p w:rsidR="00563C69" w:rsidRPr="0097518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1 555,20    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63C69" w:rsidRPr="000E3C07" w:rsidTr="002D49C7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69" w:rsidRPr="0097518F" w:rsidRDefault="00563C69" w:rsidP="00563C6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3C69" w:rsidRPr="000B37EA" w:rsidRDefault="00563C69" w:rsidP="00563C69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Blakpol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Spółka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z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ograniczoną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odpowiedzialnością</w:t>
            </w:r>
            <w:proofErr w:type="spellEnd"/>
          </w:p>
          <w:p w:rsidR="00563C69" w:rsidRPr="000B37EA" w:rsidRDefault="00563C69" w:rsidP="00563C6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Częstochowa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6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54 960,00          </w:t>
            </w:r>
          </w:p>
          <w:p w:rsidR="00563C69" w:rsidRPr="000E3C07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59 356,80    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63C69" w:rsidRPr="000E3C07" w:rsidTr="002D49C7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69" w:rsidRPr="0097518F" w:rsidRDefault="00563C69" w:rsidP="00563C6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3C69" w:rsidRPr="000B37EA" w:rsidRDefault="00563C69" w:rsidP="00563C69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ConvaTec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Polska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Sp. z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563C69" w:rsidRPr="000B37EA" w:rsidRDefault="00563C69" w:rsidP="00563C6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Warszawa</w:t>
            </w:r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9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 11 654,00         </w:t>
            </w:r>
          </w:p>
          <w:p w:rsidR="00563C69" w:rsidRPr="000E3C07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12 586,32   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63C69" w:rsidRPr="00FA73FE" w:rsidTr="002D49C7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69" w:rsidRPr="0097518F" w:rsidRDefault="00563C69" w:rsidP="00563C6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3C69" w:rsidRPr="000B37EA" w:rsidRDefault="00563C69" w:rsidP="00563C69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Paul Hartmann Polska Sp. z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563C69" w:rsidRPr="000B37EA" w:rsidRDefault="00563C69" w:rsidP="00563C6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 </w:t>
            </w:r>
            <w:proofErr w:type="spellStart"/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Pabianice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153 322,00          </w:t>
            </w:r>
          </w:p>
          <w:p w:rsidR="00563C69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165 587,76 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5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63 936,00         </w:t>
            </w:r>
          </w:p>
          <w:p w:rsidR="00563C69" w:rsidRPr="00FA73FE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69 051,53</w:t>
            </w:r>
          </w:p>
        </w:tc>
      </w:tr>
      <w:tr w:rsidR="00563C69" w:rsidRPr="0081704D" w:rsidTr="002D49C7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69" w:rsidRPr="0097518F" w:rsidRDefault="00563C69" w:rsidP="00563C6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3C69" w:rsidRPr="000B37EA" w:rsidRDefault="00563C69" w:rsidP="00563C69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Toruńskie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Zakłady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Materiałów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Opatrunkowych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 S.A</w:t>
            </w:r>
          </w:p>
          <w:p w:rsidR="00563C69" w:rsidRPr="000B37EA" w:rsidRDefault="00563C69" w:rsidP="00563C6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Toruń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164 138,00           </w:t>
            </w:r>
          </w:p>
          <w:p w:rsidR="00563C69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177 269,04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25 970,00          </w:t>
            </w:r>
          </w:p>
          <w:p w:rsidR="00563C69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28 155,60   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4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39 418,40          </w:t>
            </w:r>
          </w:p>
          <w:p w:rsidR="00563C69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42 571,87    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6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67 707,00           </w:t>
            </w:r>
          </w:p>
          <w:p w:rsidR="00563C69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: 73 123,56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7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6 763,00           </w:t>
            </w:r>
          </w:p>
          <w:p w:rsidR="00563C69" w:rsidRPr="0081704D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: 7 304,04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63C69" w:rsidRPr="00DF730B" w:rsidTr="002D49C7">
        <w:trPr>
          <w:trHeight w:val="515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C69" w:rsidRPr="0097518F" w:rsidRDefault="00563C69" w:rsidP="00563C69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52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3C69" w:rsidRPr="000B37EA" w:rsidRDefault="00563C69" w:rsidP="00563C69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 xml:space="preserve">3M Poland Sp. z </w:t>
            </w:r>
            <w:proofErr w:type="spellStart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o.o</w:t>
            </w:r>
            <w:proofErr w:type="spellEnd"/>
            <w:r w:rsidRPr="000B37E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.</w:t>
            </w:r>
          </w:p>
          <w:p w:rsidR="00563C69" w:rsidRPr="000B37EA" w:rsidRDefault="00563C69" w:rsidP="00563C6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B37E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Nadarzyn</w:t>
            </w:r>
            <w:proofErr w:type="spellEnd"/>
          </w:p>
        </w:tc>
        <w:tc>
          <w:tcPr>
            <w:tcW w:w="20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10</w:t>
            </w:r>
          </w:p>
          <w:p w:rsidR="00563C69" w:rsidRPr="00DB18CF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NETTO: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37 877,20           </w:t>
            </w:r>
          </w:p>
          <w:p w:rsidR="00563C69" w:rsidRPr="00DF730B" w:rsidRDefault="00563C69" w:rsidP="0056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BRUTTO: 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40 907,38          </w:t>
            </w:r>
            <w:r w:rsidRPr="00DB18C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91A3B" w:rsidRDefault="00F91A3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563C69">
        <w:rPr>
          <w:rFonts w:ascii="Bookman Old Style" w:hAnsi="Bookman Old Style"/>
          <w:b/>
          <w:sz w:val="18"/>
          <w:szCs w:val="18"/>
        </w:rPr>
        <w:t>1)</w:t>
      </w:r>
      <w:r w:rsidRPr="00563C69">
        <w:rPr>
          <w:rFonts w:ascii="Bookman Old Style" w:hAnsi="Bookman Old Style"/>
          <w:sz w:val="18"/>
          <w:szCs w:val="18"/>
        </w:rPr>
        <w:t xml:space="preserve"> W dniu 2022-11-23 13:48:27</w:t>
      </w: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 w:cs="Tahoma"/>
          <w:bCs/>
          <w:sz w:val="18"/>
          <w:szCs w:val="18"/>
        </w:rPr>
      </w:pPr>
      <w:r w:rsidRPr="00563C69">
        <w:rPr>
          <w:rFonts w:ascii="Bookman Old Style" w:hAnsi="Bookman Old Style"/>
          <w:sz w:val="18"/>
          <w:szCs w:val="18"/>
        </w:rPr>
        <w:t xml:space="preserve">Oferta WCPIT </w:t>
      </w:r>
      <w:proofErr w:type="spellStart"/>
      <w:r w:rsidRPr="00563C69">
        <w:rPr>
          <w:rFonts w:ascii="Bookman Old Style" w:hAnsi="Bookman Old Style"/>
          <w:sz w:val="18"/>
          <w:szCs w:val="18"/>
        </w:rPr>
        <w:t>POZNAŃ.zip.gpg</w:t>
      </w:r>
      <w:proofErr w:type="spellEnd"/>
      <w:r w:rsidRPr="00563C69">
        <w:rPr>
          <w:rFonts w:ascii="Bookman Old Style" w:hAnsi="Bookman Old Style"/>
          <w:sz w:val="18"/>
          <w:szCs w:val="18"/>
        </w:rPr>
        <w:t>, (2 MB)</w:t>
      </w: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 w:cs="Tahoma"/>
          <w:bCs/>
          <w:sz w:val="18"/>
          <w:szCs w:val="18"/>
        </w:rPr>
      </w:pPr>
      <w:r w:rsidRPr="00563C69">
        <w:rPr>
          <w:rStyle w:val="Pogrubienie"/>
          <w:rFonts w:ascii="Bookman Old Style" w:hAnsi="Bookman Old Style"/>
          <w:sz w:val="18"/>
          <w:szCs w:val="18"/>
        </w:rPr>
        <w:t xml:space="preserve"> </w:t>
      </w:r>
      <w:proofErr w:type="spellStart"/>
      <w:r w:rsidRPr="00563C69"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  <w:t>Polmil</w:t>
      </w:r>
      <w:proofErr w:type="spellEnd"/>
      <w:r w:rsidRPr="00563C69"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  <w:t xml:space="preserve"> Sp. z o.o. SKA</w:t>
      </w: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8"/>
          <w:szCs w:val="18"/>
        </w:rPr>
      </w:pP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563C69">
        <w:rPr>
          <w:rFonts w:ascii="Bookman Old Style" w:hAnsi="Bookman Old Style" w:cs="Tahoma"/>
          <w:b/>
          <w:bCs/>
          <w:sz w:val="18"/>
          <w:szCs w:val="18"/>
        </w:rPr>
        <w:t>Zamawiający nie dokonał skutecznego otwarcia przesłanego pliku.</w:t>
      </w:r>
    </w:p>
    <w:p w:rsidR="00563C69" w:rsidRPr="00563C69" w:rsidRDefault="00563C69" w:rsidP="00563C69">
      <w:pPr>
        <w:jc w:val="both"/>
        <w:rPr>
          <w:rFonts w:ascii="Bookman Old Style" w:hAnsi="Bookman Old Style" w:cs="Tahoma"/>
          <w:bCs/>
          <w:sz w:val="18"/>
          <w:szCs w:val="18"/>
        </w:rPr>
      </w:pPr>
      <w:r w:rsidRPr="00563C69">
        <w:rPr>
          <w:rFonts w:ascii="Bookman Old Style" w:hAnsi="Bookman Old Style" w:cs="Tahoma"/>
          <w:bCs/>
          <w:sz w:val="18"/>
          <w:szCs w:val="18"/>
        </w:rPr>
        <w:lastRenderedPageBreak/>
        <w:t>Przy próbie otwarcia/odszyfrowania załączonego pliku pojawił się komunikat:</w:t>
      </w:r>
    </w:p>
    <w:p w:rsidR="00563C69" w:rsidRPr="00563C69" w:rsidRDefault="00563C69" w:rsidP="0056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sz w:val="18"/>
          <w:szCs w:val="18"/>
        </w:rPr>
      </w:pPr>
    </w:p>
    <w:p w:rsidR="00563C69" w:rsidRPr="00563C69" w:rsidRDefault="00563C69" w:rsidP="0056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Bookman Old Style" w:hAnsi="Bookman Old Style" w:cs="Courier New"/>
          <w:sz w:val="18"/>
          <w:szCs w:val="18"/>
        </w:rPr>
      </w:pPr>
      <w:proofErr w:type="spellStart"/>
      <w:r w:rsidRPr="00563C69">
        <w:rPr>
          <w:rFonts w:ascii="Bookman Old Style" w:hAnsi="Bookman Old Style" w:cs="Courier New"/>
          <w:sz w:val="18"/>
          <w:szCs w:val="18"/>
        </w:rPr>
        <w:t>gpg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>: dane zaszyfrowano za pomocą AES256.CFB</w:t>
      </w:r>
    </w:p>
    <w:p w:rsidR="00563C69" w:rsidRPr="00563C69" w:rsidRDefault="00563C69" w:rsidP="0056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18"/>
          <w:szCs w:val="18"/>
        </w:rPr>
      </w:pPr>
      <w:proofErr w:type="spellStart"/>
      <w:r w:rsidRPr="00563C69">
        <w:rPr>
          <w:rFonts w:ascii="Bookman Old Style" w:hAnsi="Bookman Old Style" w:cs="Courier New"/>
          <w:sz w:val="18"/>
          <w:szCs w:val="18"/>
        </w:rPr>
        <w:t>gpg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 xml:space="preserve">: </w:t>
      </w:r>
      <w:proofErr w:type="spellStart"/>
      <w:r w:rsidRPr="00563C69">
        <w:rPr>
          <w:rFonts w:ascii="Bookman Old Style" w:hAnsi="Bookman Old Style" w:cs="Courier New"/>
          <w:sz w:val="18"/>
          <w:szCs w:val="18"/>
        </w:rPr>
        <w:t>gcry_kdf_derive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 xml:space="preserve"> </w:t>
      </w:r>
      <w:proofErr w:type="spellStart"/>
      <w:r w:rsidRPr="00563C69">
        <w:rPr>
          <w:rFonts w:ascii="Bookman Old Style" w:hAnsi="Bookman Old Style" w:cs="Courier New"/>
          <w:sz w:val="18"/>
          <w:szCs w:val="18"/>
        </w:rPr>
        <w:t>failed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>: Niepoprawne dane</w:t>
      </w:r>
    </w:p>
    <w:p w:rsidR="00563C69" w:rsidRPr="00563C69" w:rsidRDefault="00563C69" w:rsidP="0056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18"/>
          <w:szCs w:val="18"/>
        </w:rPr>
      </w:pPr>
      <w:proofErr w:type="spellStart"/>
      <w:r w:rsidRPr="00563C69">
        <w:rPr>
          <w:rFonts w:ascii="Bookman Old Style" w:hAnsi="Bookman Old Style" w:cs="Courier New"/>
          <w:sz w:val="18"/>
          <w:szCs w:val="18"/>
        </w:rPr>
        <w:t>gpg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>: zaszyfrowane jednym hasłem</w:t>
      </w:r>
    </w:p>
    <w:p w:rsidR="00563C69" w:rsidRPr="00563C69" w:rsidRDefault="00563C69" w:rsidP="0056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18"/>
          <w:szCs w:val="18"/>
        </w:rPr>
      </w:pPr>
      <w:proofErr w:type="spellStart"/>
      <w:r w:rsidRPr="00563C69">
        <w:rPr>
          <w:rFonts w:ascii="Bookman Old Style" w:hAnsi="Bookman Old Style" w:cs="Courier New"/>
          <w:sz w:val="18"/>
          <w:szCs w:val="18"/>
        </w:rPr>
        <w:t>gpg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>: błąd odszyfrowywania: Brak klucza tajnego</w:t>
      </w:r>
    </w:p>
    <w:p w:rsidR="00563C69" w:rsidRPr="00563C69" w:rsidRDefault="00563C69" w:rsidP="0056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  <w:sz w:val="18"/>
          <w:szCs w:val="18"/>
        </w:rPr>
      </w:pP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563C69">
        <w:rPr>
          <w:rFonts w:ascii="Bookman Old Style" w:hAnsi="Bookman Old Style"/>
          <w:b/>
          <w:sz w:val="18"/>
          <w:szCs w:val="18"/>
        </w:rPr>
        <w:t>2)</w:t>
      </w:r>
      <w:r w:rsidRPr="00563C69">
        <w:rPr>
          <w:rFonts w:ascii="Bookman Old Style" w:hAnsi="Bookman Old Style"/>
          <w:sz w:val="18"/>
          <w:szCs w:val="18"/>
        </w:rPr>
        <w:t xml:space="preserve"> W dniu 2022-11-24 12:40:08</w:t>
      </w: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563C69">
        <w:rPr>
          <w:rFonts w:ascii="Bookman Old Style" w:hAnsi="Bookman Old Style"/>
          <w:color w:val="444444"/>
          <w:sz w:val="18"/>
          <w:szCs w:val="18"/>
          <w:shd w:val="clear" w:color="auto" w:fill="EEEEEE"/>
        </w:rPr>
        <w:t>oferta.7z.gpg, (1 MB)</w:t>
      </w:r>
    </w:p>
    <w:p w:rsidR="00563C69" w:rsidRPr="00563C69" w:rsidRDefault="00563C69" w:rsidP="00563C69">
      <w:pPr>
        <w:pStyle w:val="Akapitzlist"/>
        <w:ind w:left="0"/>
        <w:jc w:val="both"/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</w:pPr>
      <w:r w:rsidRPr="00563C69"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  <w:t>ZARYS International Group sp. z o.o. sp. k.</w:t>
      </w: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 w:cs="Tahoma"/>
          <w:b/>
          <w:sz w:val="18"/>
          <w:szCs w:val="18"/>
        </w:rPr>
      </w:pP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563C69">
        <w:rPr>
          <w:rFonts w:ascii="Bookman Old Style" w:hAnsi="Bookman Old Style" w:cs="Tahoma"/>
          <w:b/>
          <w:bCs/>
          <w:sz w:val="18"/>
          <w:szCs w:val="18"/>
        </w:rPr>
        <w:t>Zamawiający nie dokonał skutecznego otwarcia przesłanego pliku.</w:t>
      </w:r>
    </w:p>
    <w:p w:rsidR="00563C69" w:rsidRPr="00563C69" w:rsidRDefault="00563C69" w:rsidP="00563C69">
      <w:pPr>
        <w:jc w:val="both"/>
        <w:rPr>
          <w:rFonts w:ascii="Bookman Old Style" w:hAnsi="Bookman Old Style" w:cs="Tahoma"/>
          <w:bCs/>
          <w:sz w:val="18"/>
          <w:szCs w:val="18"/>
        </w:rPr>
      </w:pPr>
      <w:r w:rsidRPr="00563C69">
        <w:rPr>
          <w:rFonts w:ascii="Bookman Old Style" w:hAnsi="Bookman Old Style" w:cs="Tahoma"/>
          <w:bCs/>
          <w:sz w:val="18"/>
          <w:szCs w:val="18"/>
        </w:rPr>
        <w:t>Przy próbie otwarcia/odszyfrowania załączonego pliku pojawił się komunikat:</w:t>
      </w:r>
    </w:p>
    <w:p w:rsidR="00563C69" w:rsidRPr="00563C69" w:rsidRDefault="00563C69" w:rsidP="0056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18"/>
          <w:szCs w:val="18"/>
        </w:rPr>
      </w:pPr>
    </w:p>
    <w:p w:rsidR="00563C69" w:rsidRPr="00563C69" w:rsidRDefault="00563C69" w:rsidP="0056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Bookman Old Style" w:hAnsi="Bookman Old Style" w:cs="Courier New"/>
          <w:sz w:val="18"/>
          <w:szCs w:val="18"/>
        </w:rPr>
      </w:pPr>
      <w:proofErr w:type="spellStart"/>
      <w:r w:rsidRPr="00563C69">
        <w:rPr>
          <w:rFonts w:ascii="Bookman Old Style" w:hAnsi="Bookman Old Style" w:cs="Courier New"/>
          <w:sz w:val="18"/>
          <w:szCs w:val="18"/>
        </w:rPr>
        <w:t>gpg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>: zaszyfrowano kluczem ECDH o identyfikatorze 409DA1E72F0BD1D4</w:t>
      </w: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563C69">
        <w:rPr>
          <w:rFonts w:ascii="Bookman Old Style" w:hAnsi="Bookman Old Style"/>
          <w:sz w:val="18"/>
          <w:szCs w:val="18"/>
        </w:rPr>
        <w:t>gpg</w:t>
      </w:r>
      <w:proofErr w:type="spellEnd"/>
      <w:r w:rsidRPr="00563C69">
        <w:rPr>
          <w:rFonts w:ascii="Bookman Old Style" w:hAnsi="Bookman Old Style"/>
          <w:sz w:val="18"/>
          <w:szCs w:val="18"/>
        </w:rPr>
        <w:t>: błąd odszyfrowywania: Brak klucza tajnego</w:t>
      </w: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563C69">
        <w:rPr>
          <w:rFonts w:ascii="Bookman Old Style" w:hAnsi="Bookman Old Style"/>
          <w:b/>
          <w:sz w:val="18"/>
          <w:szCs w:val="18"/>
        </w:rPr>
        <w:t>3)</w:t>
      </w:r>
      <w:r w:rsidRPr="00563C69">
        <w:rPr>
          <w:rFonts w:ascii="Bookman Old Style" w:hAnsi="Bookman Old Style"/>
          <w:sz w:val="18"/>
          <w:szCs w:val="18"/>
        </w:rPr>
        <w:t xml:space="preserve"> W dniu 2022-11-24 19:26:01</w:t>
      </w: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/>
          <w:color w:val="444444"/>
          <w:sz w:val="18"/>
          <w:szCs w:val="18"/>
          <w:shd w:val="clear" w:color="auto" w:fill="EEEEEE"/>
        </w:rPr>
      </w:pPr>
      <w:r w:rsidRPr="00563C69">
        <w:rPr>
          <w:rFonts w:ascii="Bookman Old Style" w:hAnsi="Bookman Old Style"/>
          <w:color w:val="444444"/>
          <w:sz w:val="18"/>
          <w:szCs w:val="18"/>
          <w:shd w:val="clear" w:color="auto" w:fill="EEEEEE"/>
        </w:rPr>
        <w:t xml:space="preserve">dokumenty </w:t>
      </w:r>
      <w:proofErr w:type="spellStart"/>
      <w:r w:rsidRPr="00563C69">
        <w:rPr>
          <w:rFonts w:ascii="Bookman Old Style" w:hAnsi="Bookman Old Style"/>
          <w:color w:val="444444"/>
          <w:sz w:val="18"/>
          <w:szCs w:val="18"/>
          <w:shd w:val="clear" w:color="auto" w:fill="EEEEEE"/>
        </w:rPr>
        <w:t>podpisane.zip.gpg</w:t>
      </w:r>
      <w:proofErr w:type="spellEnd"/>
      <w:r w:rsidRPr="00563C69">
        <w:rPr>
          <w:rFonts w:ascii="Bookman Old Style" w:hAnsi="Bookman Old Style"/>
          <w:color w:val="444444"/>
          <w:sz w:val="18"/>
          <w:szCs w:val="18"/>
          <w:shd w:val="clear" w:color="auto" w:fill="EEEEEE"/>
        </w:rPr>
        <w:t>, (2 MB)</w:t>
      </w:r>
    </w:p>
    <w:p w:rsidR="00563C69" w:rsidRPr="00563C69" w:rsidRDefault="00563C69" w:rsidP="00563C69">
      <w:pPr>
        <w:pStyle w:val="Akapitzlist"/>
        <w:ind w:left="0"/>
        <w:jc w:val="both"/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</w:pPr>
      <w:r w:rsidRPr="00563C69"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  <w:t>INTRA-MED SP. Z.O.O.</w:t>
      </w:r>
    </w:p>
    <w:p w:rsidR="00563C69" w:rsidRPr="00563C69" w:rsidRDefault="00563C69" w:rsidP="00563C69">
      <w:pPr>
        <w:pStyle w:val="Akapitzlist"/>
        <w:ind w:left="0"/>
        <w:jc w:val="both"/>
        <w:rPr>
          <w:rStyle w:val="Pogrubienie"/>
          <w:rFonts w:ascii="Bookman Old Style" w:hAnsi="Bookman Old Style"/>
          <w:color w:val="444444"/>
          <w:sz w:val="18"/>
          <w:szCs w:val="18"/>
          <w:shd w:val="clear" w:color="auto" w:fill="EEEEEE"/>
        </w:rPr>
      </w:pP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563C69">
        <w:rPr>
          <w:rFonts w:ascii="Bookman Old Style" w:hAnsi="Bookman Old Style" w:cs="Tahoma"/>
          <w:b/>
          <w:bCs/>
          <w:sz w:val="18"/>
          <w:szCs w:val="18"/>
        </w:rPr>
        <w:t>Zamawiający nie dokonał skutecznego otwarcia przesłanego pliku.</w:t>
      </w:r>
    </w:p>
    <w:p w:rsidR="00563C69" w:rsidRPr="00563C69" w:rsidRDefault="00563C69" w:rsidP="00563C69">
      <w:pPr>
        <w:jc w:val="both"/>
        <w:rPr>
          <w:rFonts w:ascii="Bookman Old Style" w:hAnsi="Bookman Old Style" w:cs="Tahoma"/>
          <w:bCs/>
          <w:sz w:val="18"/>
          <w:szCs w:val="18"/>
        </w:rPr>
      </w:pPr>
      <w:r w:rsidRPr="00563C69">
        <w:rPr>
          <w:rFonts w:ascii="Bookman Old Style" w:hAnsi="Bookman Old Style" w:cs="Tahoma"/>
          <w:bCs/>
          <w:sz w:val="18"/>
          <w:szCs w:val="18"/>
        </w:rPr>
        <w:t>Przy próbie otwarcia/odszyfrowania załączonego pliku pojawił się komunikat:</w:t>
      </w: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p w:rsidR="00563C69" w:rsidRPr="00563C69" w:rsidRDefault="00563C69" w:rsidP="0056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/>
        <w:rPr>
          <w:rFonts w:ascii="Bookman Old Style" w:hAnsi="Bookman Old Style" w:cs="Courier New"/>
          <w:sz w:val="18"/>
          <w:szCs w:val="18"/>
        </w:rPr>
      </w:pPr>
      <w:proofErr w:type="spellStart"/>
      <w:r w:rsidRPr="00563C69">
        <w:rPr>
          <w:rFonts w:ascii="Bookman Old Style" w:hAnsi="Bookman Old Style" w:cs="Courier New"/>
          <w:sz w:val="18"/>
          <w:szCs w:val="18"/>
        </w:rPr>
        <w:t>gpg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>: dane zaszyfrowano za pomocą AES256.CFB</w:t>
      </w:r>
    </w:p>
    <w:p w:rsidR="00563C69" w:rsidRPr="00563C69" w:rsidRDefault="00563C69" w:rsidP="0056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18"/>
          <w:szCs w:val="18"/>
        </w:rPr>
      </w:pPr>
      <w:proofErr w:type="spellStart"/>
      <w:r w:rsidRPr="00563C69">
        <w:rPr>
          <w:rFonts w:ascii="Bookman Old Style" w:hAnsi="Bookman Old Style" w:cs="Courier New"/>
          <w:sz w:val="18"/>
          <w:szCs w:val="18"/>
        </w:rPr>
        <w:t>gpg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 xml:space="preserve">: </w:t>
      </w:r>
      <w:proofErr w:type="spellStart"/>
      <w:r w:rsidRPr="00563C69">
        <w:rPr>
          <w:rFonts w:ascii="Bookman Old Style" w:hAnsi="Bookman Old Style" w:cs="Courier New"/>
          <w:sz w:val="18"/>
          <w:szCs w:val="18"/>
        </w:rPr>
        <w:t>gcry_kdf_derive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 xml:space="preserve"> </w:t>
      </w:r>
      <w:proofErr w:type="spellStart"/>
      <w:r w:rsidRPr="00563C69">
        <w:rPr>
          <w:rFonts w:ascii="Bookman Old Style" w:hAnsi="Bookman Old Style" w:cs="Courier New"/>
          <w:sz w:val="18"/>
          <w:szCs w:val="18"/>
        </w:rPr>
        <w:t>failed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>: Niepoprawne dane</w:t>
      </w:r>
    </w:p>
    <w:p w:rsidR="00563C69" w:rsidRPr="00563C69" w:rsidRDefault="00563C69" w:rsidP="00563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Courier New"/>
          <w:sz w:val="18"/>
          <w:szCs w:val="18"/>
        </w:rPr>
      </w:pPr>
      <w:proofErr w:type="spellStart"/>
      <w:r w:rsidRPr="00563C69">
        <w:rPr>
          <w:rFonts w:ascii="Bookman Old Style" w:hAnsi="Bookman Old Style" w:cs="Courier New"/>
          <w:sz w:val="18"/>
          <w:szCs w:val="18"/>
        </w:rPr>
        <w:t>gpg</w:t>
      </w:r>
      <w:proofErr w:type="spellEnd"/>
      <w:r w:rsidRPr="00563C69">
        <w:rPr>
          <w:rFonts w:ascii="Bookman Old Style" w:hAnsi="Bookman Old Style" w:cs="Courier New"/>
          <w:sz w:val="18"/>
          <w:szCs w:val="18"/>
        </w:rPr>
        <w:t>: zaszyfrowane jednym hasłem</w:t>
      </w:r>
    </w:p>
    <w:p w:rsidR="00563C69" w:rsidRPr="00563C69" w:rsidRDefault="00563C69" w:rsidP="00563C69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proofErr w:type="spellStart"/>
      <w:r w:rsidRPr="00563C69">
        <w:rPr>
          <w:rFonts w:ascii="Bookman Old Style" w:hAnsi="Bookman Old Style"/>
          <w:sz w:val="18"/>
          <w:szCs w:val="18"/>
        </w:rPr>
        <w:t>gpg</w:t>
      </w:r>
      <w:proofErr w:type="spellEnd"/>
      <w:r w:rsidRPr="00563C69">
        <w:rPr>
          <w:rFonts w:ascii="Bookman Old Style" w:hAnsi="Bookman Old Style"/>
          <w:sz w:val="18"/>
          <w:szCs w:val="18"/>
        </w:rPr>
        <w:t>: błąd odszyfrowywania: Brak klucza tajnego</w:t>
      </w:r>
    </w:p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0A2CBF" w:rsidRDefault="000A2CB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8772BD" w:rsidRPr="001A181F" w:rsidRDefault="008772BD" w:rsidP="008772BD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36"/>
      </w:tblGrid>
      <w:tr w:rsidR="008772BD" w:rsidRPr="001A181F" w:rsidTr="002D49C7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BD" w:rsidRPr="00E776C4" w:rsidRDefault="008772BD" w:rsidP="002D49C7">
            <w:pPr>
              <w:rPr>
                <w:rFonts w:ascii="Bookman Old Style" w:hAnsi="Bookman Old Style"/>
                <w:sz w:val="18"/>
                <w:szCs w:val="18"/>
              </w:rPr>
            </w:pPr>
            <w:r w:rsidRPr="00E776C4">
              <w:rPr>
                <w:rFonts w:ascii="Bookman Old Style" w:hAnsi="Bookman Old Style"/>
                <w:sz w:val="18"/>
                <w:szCs w:val="18"/>
              </w:rPr>
              <w:t>Numer oferty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BD" w:rsidRPr="00E776C4" w:rsidRDefault="008772BD" w:rsidP="002D49C7">
            <w:pPr>
              <w:rPr>
                <w:rFonts w:ascii="Bookman Old Style" w:hAnsi="Bookman Old Style"/>
                <w:sz w:val="18"/>
                <w:szCs w:val="18"/>
              </w:rPr>
            </w:pPr>
            <w:r w:rsidRPr="00E776C4">
              <w:rPr>
                <w:rFonts w:ascii="Bookman Old Style" w:hAnsi="Bookman Old Style"/>
                <w:sz w:val="18"/>
                <w:szCs w:val="18"/>
              </w:rPr>
              <w:t>Nazwa albo imiona i nazwiska oraz siedziba lub miejsce prowadzonej działalności gospodarczej</w:t>
            </w:r>
          </w:p>
        </w:tc>
      </w:tr>
      <w:tr w:rsidR="008772BD" w:rsidRPr="001A181F" w:rsidTr="002D49C7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BD" w:rsidRPr="004B6A53" w:rsidRDefault="008772BD" w:rsidP="002D49C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4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BD" w:rsidRDefault="008772BD" w:rsidP="002D49C7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Blakpol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Sp. z o.o.</w:t>
            </w:r>
          </w:p>
          <w:p w:rsidR="008772BD" w:rsidRPr="004B6A53" w:rsidRDefault="008772BD" w:rsidP="002D49C7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Częstochowa</w:t>
            </w:r>
          </w:p>
        </w:tc>
      </w:tr>
    </w:tbl>
    <w:p w:rsidR="008772BD" w:rsidRDefault="008772BD" w:rsidP="008772BD">
      <w:pPr>
        <w:spacing w:after="0"/>
        <w:rPr>
          <w:rFonts w:ascii="Bookman Old Style" w:hAnsi="Bookman Old Style" w:cs="Arial"/>
          <w:sz w:val="20"/>
          <w:szCs w:val="20"/>
        </w:rPr>
      </w:pPr>
    </w:p>
    <w:p w:rsidR="008772BD" w:rsidRPr="0030702B" w:rsidRDefault="008772BD" w:rsidP="008772BD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>Uzasadnienie</w:t>
      </w:r>
    </w:p>
    <w:p w:rsidR="008772BD" w:rsidRDefault="008772BD" w:rsidP="008772BD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>Zamawiający odrzuca ofertę w zakresie pakietu 6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4D6ACD">
        <w:rPr>
          <w:rFonts w:ascii="Bookman Old Style" w:hAnsi="Bookman Old Style" w:cs="Arial"/>
          <w:sz w:val="20"/>
          <w:szCs w:val="20"/>
        </w:rPr>
        <w:t>(</w:t>
      </w:r>
      <w:r w:rsidR="00250250">
        <w:rPr>
          <w:rFonts w:ascii="Bookman Old Style" w:hAnsi="Bookman Old Style" w:cs="Arial"/>
          <w:sz w:val="20"/>
          <w:szCs w:val="20"/>
        </w:rPr>
        <w:t xml:space="preserve"> dotyczy pozycji </w:t>
      </w:r>
      <w:r>
        <w:rPr>
          <w:rFonts w:ascii="Bookman Old Style" w:hAnsi="Bookman Old Style" w:cs="Arial"/>
          <w:sz w:val="20"/>
          <w:szCs w:val="20"/>
        </w:rPr>
        <w:t>9</w:t>
      </w:r>
      <w:r w:rsidR="004D6ACD">
        <w:rPr>
          <w:rFonts w:ascii="Bookman Old Style" w:hAnsi="Bookman Old Style" w:cs="Arial"/>
          <w:sz w:val="20"/>
          <w:szCs w:val="20"/>
        </w:rPr>
        <w:t>)</w:t>
      </w:r>
      <w:r w:rsidRPr="0030702B">
        <w:rPr>
          <w:rFonts w:ascii="Bookman Old Style" w:hAnsi="Bookman Old Style" w:cs="Arial"/>
          <w:sz w:val="20"/>
          <w:szCs w:val="20"/>
        </w:rPr>
        <w:t xml:space="preserve"> na podstawie </w:t>
      </w:r>
      <w:r>
        <w:rPr>
          <w:rFonts w:ascii="Bookman Old Style" w:hAnsi="Bookman Old Style" w:cs="Arial"/>
          <w:sz w:val="20"/>
          <w:szCs w:val="20"/>
        </w:rPr>
        <w:t>art. 226 ust. 1 pkt. 2 lit c)</w:t>
      </w:r>
      <w:r w:rsidRPr="00C253B1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Pr="00C253B1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C253B1">
        <w:rPr>
          <w:rFonts w:ascii="Bookman Old Style" w:hAnsi="Bookman Old Style" w:cs="Arial"/>
          <w:sz w:val="20"/>
          <w:szCs w:val="20"/>
        </w:rPr>
        <w:t>. Zam</w:t>
      </w:r>
      <w:r>
        <w:rPr>
          <w:rFonts w:ascii="Bookman Old Style" w:hAnsi="Bookman Old Style" w:cs="Arial"/>
          <w:sz w:val="20"/>
          <w:szCs w:val="20"/>
        </w:rPr>
        <w:t xml:space="preserve">awiający odrzuca ofertę, jeżeli </w:t>
      </w:r>
      <w:r w:rsidRPr="00C253B1">
        <w:rPr>
          <w:rFonts w:ascii="Bookman Old Style" w:hAnsi="Bookman Old Style" w:cs="Arial"/>
          <w:sz w:val="20"/>
          <w:szCs w:val="20"/>
        </w:rPr>
        <w:t xml:space="preserve">została złożona przez wykonawcę który nie złożył w przewidzianym terminie oświadczenia, o którym mowa w art. 125 ust. 1, lub podmiotowego środka dowodowego, potwierdzających brak podstaw wykluczenia lub spełnianie warunków udziału w postępowaniu, </w:t>
      </w:r>
      <w:r w:rsidRPr="008772BD">
        <w:rPr>
          <w:rFonts w:ascii="Bookman Old Style" w:hAnsi="Bookman Old Style" w:cs="Arial"/>
          <w:sz w:val="20"/>
          <w:szCs w:val="20"/>
          <w:u w:val="single"/>
        </w:rPr>
        <w:t>przedmiotowego środka dowodowego</w:t>
      </w:r>
      <w:r w:rsidRPr="00C253B1">
        <w:rPr>
          <w:rFonts w:ascii="Bookman Old Style" w:hAnsi="Bookman Old Style" w:cs="Arial"/>
          <w:sz w:val="20"/>
          <w:szCs w:val="20"/>
        </w:rPr>
        <w:t>, lub innych dokumentów lub oświadczeń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8772BD" w:rsidRPr="0030702B" w:rsidRDefault="008772BD" w:rsidP="008772BD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/>
          <w:sz w:val="20"/>
          <w:szCs w:val="20"/>
        </w:rPr>
        <w:t>Zamawiający  zgodnie z art. 107 ust 1 ustawy Prawo Zamówień Publicznych żądał złożenia wraz z ofertą przedmiotowych środków dowodowych na potwierdzenie, że oferowane dostawy spełniają określone przez Zamawiającego wymagania.</w:t>
      </w:r>
    </w:p>
    <w:p w:rsidR="008772BD" w:rsidRPr="004D6ACD" w:rsidRDefault="004D6ACD" w:rsidP="004D6ACD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 w:cs="Arial"/>
          <w:sz w:val="20"/>
          <w:szCs w:val="20"/>
        </w:rPr>
        <w:t xml:space="preserve">W dokumentach przesłanych przez  </w:t>
      </w:r>
      <w:proofErr w:type="spellStart"/>
      <w:r>
        <w:rPr>
          <w:rFonts w:ascii="Bookman Old Style" w:hAnsi="Bookman Old Style"/>
          <w:sz w:val="18"/>
          <w:szCs w:val="18"/>
        </w:rPr>
        <w:t>Blakpol</w:t>
      </w:r>
      <w:proofErr w:type="spellEnd"/>
      <w:r>
        <w:rPr>
          <w:rFonts w:ascii="Bookman Old Style" w:hAnsi="Bookman Old Style"/>
          <w:sz w:val="18"/>
          <w:szCs w:val="18"/>
        </w:rPr>
        <w:t xml:space="preserve"> Sp. z o.o. </w:t>
      </w:r>
      <w:r>
        <w:rPr>
          <w:rFonts w:ascii="Bookman Old Style" w:hAnsi="Bookman Old Style" w:cs="Arial"/>
          <w:sz w:val="20"/>
          <w:szCs w:val="20"/>
        </w:rPr>
        <w:t>wraz z ofertą dnia 2022-11-23 13:24:26</w:t>
      </w:r>
      <w:r w:rsidR="008772BD" w:rsidRPr="0030702B">
        <w:rPr>
          <w:rFonts w:ascii="Bookman Old Style" w:hAnsi="Bookman Old Style" w:cs="Arial"/>
          <w:sz w:val="20"/>
          <w:szCs w:val="20"/>
        </w:rPr>
        <w:t>, zostały złożone dokumenty, w których brakowało potwierdzenia niektórych parametrów.</w:t>
      </w:r>
    </w:p>
    <w:p w:rsidR="008772BD" w:rsidRPr="0030702B" w:rsidRDefault="008772BD" w:rsidP="008772BD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>Zgodnie z art. 107 ust 2 ustawy Prawo Zamówień Publicznych z dnia 1</w:t>
      </w:r>
      <w:r w:rsidR="004D6ACD">
        <w:rPr>
          <w:rFonts w:ascii="Bookman Old Style" w:hAnsi="Bookman Old Style" w:cs="Arial"/>
          <w:sz w:val="20"/>
          <w:szCs w:val="20"/>
        </w:rPr>
        <w:t>1 września 2019 r. WCPIT dnia 08.12</w:t>
      </w:r>
      <w:r w:rsidRPr="0030702B">
        <w:rPr>
          <w:rFonts w:ascii="Bookman Old Style" w:hAnsi="Bookman Old Style" w:cs="Arial"/>
          <w:sz w:val="20"/>
          <w:szCs w:val="20"/>
        </w:rPr>
        <w:t>.2022 wezwało do uzupełnienia przedmiotowych środków dowodowych</w:t>
      </w:r>
      <w:r>
        <w:rPr>
          <w:rFonts w:ascii="Bookman Old Style" w:hAnsi="Bookman Old Style" w:cs="Arial"/>
          <w:sz w:val="20"/>
          <w:szCs w:val="20"/>
        </w:rPr>
        <w:t>,</w:t>
      </w:r>
      <w:r w:rsidRPr="0030702B">
        <w:rPr>
          <w:rFonts w:ascii="Bookman Old Style" w:hAnsi="Bookman Old Style" w:cs="Arial"/>
          <w:sz w:val="20"/>
          <w:szCs w:val="20"/>
        </w:rPr>
        <w:t xml:space="preserve"> z terminem na uzupełnie</w:t>
      </w:r>
      <w:r w:rsidR="004D6ACD">
        <w:rPr>
          <w:rFonts w:ascii="Bookman Old Style" w:hAnsi="Bookman Old Style" w:cs="Arial"/>
          <w:sz w:val="20"/>
          <w:szCs w:val="20"/>
        </w:rPr>
        <w:t>nia dokumentów wyznaczonym na 12</w:t>
      </w:r>
      <w:r w:rsidRPr="0030702B">
        <w:rPr>
          <w:rFonts w:ascii="Bookman Old Style" w:hAnsi="Bookman Old Style" w:cs="Arial"/>
          <w:sz w:val="20"/>
          <w:szCs w:val="20"/>
        </w:rPr>
        <w:t xml:space="preserve"> </w:t>
      </w:r>
      <w:r w:rsidR="004D6ACD">
        <w:rPr>
          <w:rFonts w:ascii="Bookman Old Style" w:hAnsi="Bookman Old Style" w:cs="Arial"/>
          <w:sz w:val="20"/>
          <w:szCs w:val="20"/>
        </w:rPr>
        <w:t xml:space="preserve">grudnia </w:t>
      </w:r>
      <w:r w:rsidRPr="0030702B">
        <w:rPr>
          <w:rFonts w:ascii="Bookman Old Style" w:hAnsi="Bookman Old Style" w:cs="Arial"/>
          <w:sz w:val="20"/>
          <w:szCs w:val="20"/>
        </w:rPr>
        <w:t>2022 r.</w:t>
      </w:r>
    </w:p>
    <w:p w:rsidR="008772BD" w:rsidRPr="0030702B" w:rsidRDefault="008772BD" w:rsidP="008772BD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>Wykonawca w wyznaczonym terminie nie uzupełnił przedmiotowych środków dowodowych</w:t>
      </w:r>
      <w:r w:rsidR="008E1094">
        <w:rPr>
          <w:rFonts w:ascii="Bookman Old Style" w:hAnsi="Bookman Old Style" w:cs="Arial"/>
          <w:sz w:val="20"/>
          <w:szCs w:val="20"/>
        </w:rPr>
        <w:t xml:space="preserve"> w zakresie pakietu 6 pozycja nr 9</w:t>
      </w:r>
      <w:r w:rsidR="009C1551">
        <w:rPr>
          <w:rFonts w:ascii="Bookman Old Style" w:hAnsi="Bookman Old Style" w:cs="Arial"/>
          <w:sz w:val="20"/>
          <w:szCs w:val="20"/>
        </w:rPr>
        <w:t xml:space="preserve"> </w:t>
      </w:r>
      <w:r w:rsidR="008E1094">
        <w:rPr>
          <w:rFonts w:ascii="Bookman Old Style" w:hAnsi="Bookman Old Style" w:cs="Arial"/>
          <w:sz w:val="20"/>
          <w:szCs w:val="20"/>
        </w:rPr>
        <w:t xml:space="preserve"> informując Zamawiającego w odpowiedzi na uzupełnienie dokumentów, iż zaoferował pierwotnie produkt niespełniający wymagań Zamawiającego i oferuje produkt inny spełniający wymagania.  </w:t>
      </w:r>
    </w:p>
    <w:p w:rsidR="00337804" w:rsidRDefault="00337804" w:rsidP="00337804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563C69" w:rsidRPr="00337804" w:rsidRDefault="00337804" w:rsidP="00337804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536"/>
      </w:tblGrid>
      <w:tr w:rsidR="00556CB3" w:rsidRPr="00E776C4" w:rsidTr="002D49C7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B3" w:rsidRPr="00E776C4" w:rsidRDefault="00556CB3" w:rsidP="002D49C7">
            <w:pPr>
              <w:rPr>
                <w:rFonts w:ascii="Bookman Old Style" w:hAnsi="Bookman Old Style"/>
                <w:sz w:val="18"/>
                <w:szCs w:val="18"/>
              </w:rPr>
            </w:pPr>
            <w:r w:rsidRPr="00E776C4">
              <w:rPr>
                <w:rFonts w:ascii="Bookman Old Style" w:hAnsi="Bookman Old Style"/>
                <w:sz w:val="18"/>
                <w:szCs w:val="18"/>
              </w:rPr>
              <w:t>Numer oferty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B3" w:rsidRPr="00E776C4" w:rsidRDefault="00556CB3" w:rsidP="002D49C7">
            <w:pPr>
              <w:rPr>
                <w:rFonts w:ascii="Bookman Old Style" w:hAnsi="Bookman Old Style"/>
                <w:sz w:val="18"/>
                <w:szCs w:val="18"/>
              </w:rPr>
            </w:pPr>
            <w:r w:rsidRPr="00E776C4">
              <w:rPr>
                <w:rFonts w:ascii="Bookman Old Style" w:hAnsi="Bookman Old Style"/>
                <w:sz w:val="18"/>
                <w:szCs w:val="18"/>
              </w:rPr>
              <w:t>Nazwa albo imiona i nazwiska oraz siedziba lub miejsce prowadzonej działalności gospodarczej</w:t>
            </w:r>
          </w:p>
        </w:tc>
      </w:tr>
      <w:tr w:rsidR="00556CB3" w:rsidRPr="004B6A53" w:rsidTr="002D49C7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B3" w:rsidRPr="004B6A53" w:rsidRDefault="00BE0A27" w:rsidP="002D49C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B3" w:rsidRDefault="00BE0A27" w:rsidP="002D49C7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ANMAR </w:t>
            </w:r>
            <w:r w:rsidR="00556CB3">
              <w:rPr>
                <w:rFonts w:ascii="Bookman Old Style" w:hAnsi="Bookman Old Style"/>
                <w:sz w:val="18"/>
                <w:szCs w:val="18"/>
              </w:rPr>
              <w:t xml:space="preserve"> Sp. z o.o.</w:t>
            </w:r>
          </w:p>
          <w:p w:rsidR="00556CB3" w:rsidRPr="004B6A53" w:rsidRDefault="00BE0A27" w:rsidP="002D49C7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Tychy</w:t>
            </w:r>
          </w:p>
        </w:tc>
      </w:tr>
    </w:tbl>
    <w:p w:rsidR="00563C69" w:rsidRDefault="00563C69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337804" w:rsidRPr="0030702B" w:rsidRDefault="00337804" w:rsidP="00337804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>Uzasadnienie</w:t>
      </w:r>
    </w:p>
    <w:p w:rsidR="00680AD5" w:rsidRDefault="00567550" w:rsidP="00567550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>Zamawiający odr</w:t>
      </w:r>
      <w:r>
        <w:rPr>
          <w:rFonts w:ascii="Bookman Old Style" w:hAnsi="Bookman Old Style" w:cs="Arial"/>
          <w:sz w:val="20"/>
          <w:szCs w:val="20"/>
        </w:rPr>
        <w:t>zuca ofertę w zakresie pakietu 11</w:t>
      </w:r>
      <w:r w:rsidRPr="0030702B">
        <w:rPr>
          <w:rFonts w:ascii="Bookman Old Style" w:hAnsi="Bookman Old Style" w:cs="Arial"/>
          <w:sz w:val="20"/>
          <w:szCs w:val="20"/>
        </w:rPr>
        <w:t xml:space="preserve"> na podstawie </w:t>
      </w:r>
      <w:r>
        <w:rPr>
          <w:rFonts w:ascii="Bookman Old Style" w:hAnsi="Bookman Old Style" w:cs="Arial"/>
          <w:sz w:val="20"/>
          <w:szCs w:val="20"/>
        </w:rPr>
        <w:t>art.</w:t>
      </w:r>
      <w:r w:rsidR="00C12A50">
        <w:rPr>
          <w:rFonts w:ascii="Bookman Old Style" w:hAnsi="Bookman Old Style" w:cs="Arial"/>
          <w:sz w:val="20"/>
          <w:szCs w:val="20"/>
        </w:rPr>
        <w:t xml:space="preserve">226 ust. 1 pkt 8 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="00C12A50">
        <w:rPr>
          <w:rFonts w:ascii="Bookman Old Style" w:hAnsi="Bookman Old Style" w:cs="Arial"/>
          <w:sz w:val="20"/>
          <w:szCs w:val="20"/>
        </w:rPr>
        <w:t xml:space="preserve">i </w:t>
      </w:r>
      <w:r>
        <w:rPr>
          <w:rFonts w:ascii="Bookman Old Style" w:hAnsi="Bookman Old Style" w:cs="Arial"/>
          <w:sz w:val="20"/>
          <w:szCs w:val="20"/>
        </w:rPr>
        <w:t>224 ust. 6</w:t>
      </w:r>
      <w:r w:rsidR="00BB3A6E">
        <w:rPr>
          <w:rFonts w:ascii="Bookman Old Style" w:hAnsi="Bookman Old Style" w:cs="Arial"/>
          <w:sz w:val="20"/>
          <w:szCs w:val="20"/>
        </w:rPr>
        <w:t xml:space="preserve">  </w:t>
      </w:r>
      <w:proofErr w:type="spellStart"/>
      <w:r w:rsidR="00BB3A6E">
        <w:rPr>
          <w:rFonts w:ascii="Bookman Old Style" w:hAnsi="Bookman Old Style" w:cs="Arial"/>
          <w:sz w:val="20"/>
          <w:szCs w:val="20"/>
        </w:rPr>
        <w:t>pzp</w:t>
      </w:r>
      <w:proofErr w:type="spellEnd"/>
      <w:r w:rsidR="00BB3A6E">
        <w:rPr>
          <w:rFonts w:ascii="Bookman Old Style" w:hAnsi="Bookman Old Style" w:cs="Arial"/>
          <w:sz w:val="20"/>
          <w:szCs w:val="20"/>
        </w:rPr>
        <w:t xml:space="preserve"> - </w:t>
      </w:r>
      <w:r w:rsidRPr="00C253B1">
        <w:rPr>
          <w:rFonts w:ascii="Bookman Old Style" w:hAnsi="Bookman Old Style" w:cs="Arial"/>
          <w:sz w:val="20"/>
          <w:szCs w:val="20"/>
        </w:rPr>
        <w:t xml:space="preserve"> </w:t>
      </w:r>
      <w:r w:rsidR="00BB3A6E">
        <w:rPr>
          <w:rFonts w:ascii="Bookman Old Style" w:hAnsi="Bookman Old Style" w:cs="Arial"/>
          <w:sz w:val="20"/>
          <w:szCs w:val="20"/>
        </w:rPr>
        <w:t>o</w:t>
      </w:r>
      <w:r w:rsidR="00680AD5">
        <w:rPr>
          <w:rFonts w:ascii="Bookman Old Style" w:hAnsi="Bookman Old Style" w:cs="Arial"/>
          <w:sz w:val="20"/>
          <w:szCs w:val="20"/>
        </w:rPr>
        <w:t>drzuceniu, jako oferta z rażąco niską ceną lub kosztem, podlega oferta Wykonawcy, który nie udzielił wyjaśnień w wyznaczonym terminie, lub jeżeli złożone wyjaśnienia wraz z dowodami nie uzasadniają rażąco niskiej ceny lub kosztu tej oferty</w:t>
      </w:r>
      <w:r w:rsidR="00BB3A6E">
        <w:rPr>
          <w:rFonts w:ascii="Bookman Old Style" w:hAnsi="Bookman Old Style" w:cs="Arial"/>
          <w:sz w:val="20"/>
          <w:szCs w:val="20"/>
        </w:rPr>
        <w:t xml:space="preserve"> i zawiera błędy w obliczeniu ceny lub kosztu.</w:t>
      </w:r>
    </w:p>
    <w:p w:rsidR="004E1294" w:rsidRPr="00626C24" w:rsidRDefault="004E1294" w:rsidP="004E1294">
      <w:pPr>
        <w:ind w:hanging="540"/>
        <w:rPr>
          <w:rFonts w:ascii="Bookman Old Style" w:hAnsi="Bookman Old Style" w:cs="Arial"/>
        </w:rPr>
      </w:pPr>
    </w:p>
    <w:p w:rsidR="004E1294" w:rsidRPr="00F66023" w:rsidRDefault="004E1294" w:rsidP="004E1294">
      <w:pPr>
        <w:pStyle w:val="Akapitzlist"/>
        <w:spacing w:after="200" w:line="276" w:lineRule="auto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sz w:val="22"/>
          <w:szCs w:val="22"/>
        </w:rPr>
        <w:t xml:space="preserve">Zamawiający </w:t>
      </w:r>
      <w:r>
        <w:rPr>
          <w:rFonts w:ascii="Bookman Old Style" w:hAnsi="Bookman Old Style"/>
          <w:sz w:val="20"/>
          <w:szCs w:val="20"/>
        </w:rPr>
        <w:t xml:space="preserve"> zgodnie z</w:t>
      </w:r>
      <w:r w:rsidRPr="004E1294">
        <w:rPr>
          <w:rFonts w:ascii="Bookman Old Style" w:hAnsi="Bookman Old Style"/>
          <w:sz w:val="20"/>
          <w:szCs w:val="20"/>
        </w:rPr>
        <w:t xml:space="preserve"> art. 224 ust 1 ustawy z dnia 11 września 2019 r. ”Prawo zamówień publicznych” (Dz.</w:t>
      </w:r>
      <w:r w:rsidRPr="004E1294">
        <w:rPr>
          <w:rFonts w:ascii="Bookman Old Style" w:eastAsia="Verdana" w:hAnsi="Bookman Old Style"/>
          <w:sz w:val="20"/>
          <w:szCs w:val="20"/>
        </w:rPr>
        <w:t xml:space="preserve"> </w:t>
      </w:r>
      <w:r w:rsidRPr="004E1294">
        <w:rPr>
          <w:rFonts w:ascii="Bookman Old Style" w:hAnsi="Bookman Old Style"/>
          <w:sz w:val="20"/>
          <w:szCs w:val="20"/>
        </w:rPr>
        <w:t>U.</w:t>
      </w:r>
      <w:r w:rsidRPr="004E1294">
        <w:rPr>
          <w:rFonts w:ascii="Bookman Old Style" w:eastAsia="Verdana" w:hAnsi="Bookman Old Style"/>
          <w:sz w:val="20"/>
          <w:szCs w:val="20"/>
        </w:rPr>
        <w:t xml:space="preserve"> </w:t>
      </w:r>
      <w:r w:rsidRPr="004E1294">
        <w:rPr>
          <w:rFonts w:ascii="Bookman Old Style" w:hAnsi="Bookman Old Style"/>
          <w:sz w:val="20"/>
          <w:szCs w:val="20"/>
        </w:rPr>
        <w:t>z 2019</w:t>
      </w:r>
      <w:r w:rsidRPr="004E1294">
        <w:rPr>
          <w:rFonts w:ascii="Bookman Old Style" w:eastAsia="Verdana" w:hAnsi="Bookman Old Style"/>
          <w:sz w:val="20"/>
          <w:szCs w:val="20"/>
        </w:rPr>
        <w:t xml:space="preserve"> </w:t>
      </w:r>
      <w:r w:rsidRPr="004E1294">
        <w:rPr>
          <w:rFonts w:ascii="Bookman Old Style" w:hAnsi="Bookman Old Style"/>
          <w:sz w:val="20"/>
          <w:szCs w:val="20"/>
        </w:rPr>
        <w:t>r.</w:t>
      </w:r>
      <w:r w:rsidRPr="004E1294">
        <w:rPr>
          <w:rFonts w:ascii="Bookman Old Style" w:eastAsia="Verdana" w:hAnsi="Bookman Old Style"/>
          <w:sz w:val="20"/>
          <w:szCs w:val="20"/>
        </w:rPr>
        <w:t xml:space="preserve"> </w:t>
      </w:r>
      <w:r w:rsidRPr="004E1294">
        <w:rPr>
          <w:rFonts w:ascii="Bookman Old Style" w:hAnsi="Bookman Old Style"/>
          <w:sz w:val="20"/>
          <w:szCs w:val="20"/>
        </w:rPr>
        <w:t>poz. 2019 ze zm.)</w:t>
      </w:r>
      <w:r>
        <w:rPr>
          <w:rFonts w:ascii="Bookman Old Style" w:hAnsi="Bookman Old Style"/>
          <w:sz w:val="20"/>
          <w:szCs w:val="20"/>
        </w:rPr>
        <w:t xml:space="preserve"> wezwał</w:t>
      </w:r>
      <w:r w:rsidR="00F66023">
        <w:rPr>
          <w:rFonts w:ascii="Bookman Old Style" w:hAnsi="Bookman Old Style"/>
          <w:sz w:val="20"/>
          <w:szCs w:val="20"/>
        </w:rPr>
        <w:t xml:space="preserve"> dnia 13.12.2022</w:t>
      </w:r>
      <w:r w:rsidRPr="004E1294">
        <w:rPr>
          <w:rFonts w:ascii="Bookman Old Style" w:hAnsi="Bookman Old Style"/>
          <w:sz w:val="20"/>
          <w:szCs w:val="20"/>
        </w:rPr>
        <w:t xml:space="preserve"> Wykonawcę do złożenia </w:t>
      </w:r>
      <w:r w:rsidRPr="004E1294">
        <w:rPr>
          <w:rFonts w:ascii="Bookman Old Style" w:hAnsi="Bookman Old Style"/>
          <w:sz w:val="20"/>
          <w:szCs w:val="20"/>
          <w:shd w:val="clear" w:color="auto" w:fill="FFFFFF"/>
        </w:rPr>
        <w:t xml:space="preserve">wyjaśnień, w tym do złożenia dowodów, dotyczących elementów oferty, które miały wpływ na wyliczenie ceny w zakresie </w:t>
      </w:r>
      <w:r w:rsidRPr="004E1294">
        <w:rPr>
          <w:rFonts w:ascii="Bookman Old Style" w:hAnsi="Bookman Old Style"/>
          <w:b/>
          <w:sz w:val="20"/>
          <w:szCs w:val="20"/>
        </w:rPr>
        <w:t xml:space="preserve"> pakiet nr 11</w:t>
      </w:r>
      <w:r w:rsidR="00F66023">
        <w:rPr>
          <w:rFonts w:ascii="Bookman Old Style" w:hAnsi="Bookman Old Style"/>
          <w:b/>
          <w:sz w:val="20"/>
          <w:szCs w:val="20"/>
        </w:rPr>
        <w:t xml:space="preserve"> </w:t>
      </w:r>
      <w:r w:rsidR="00F66023" w:rsidRPr="00F66023">
        <w:rPr>
          <w:rFonts w:ascii="Bookman Old Style" w:hAnsi="Bookman Old Style"/>
          <w:sz w:val="20"/>
          <w:szCs w:val="20"/>
        </w:rPr>
        <w:t>i wyznaczył termin</w:t>
      </w:r>
      <w:r w:rsidR="00F66023">
        <w:rPr>
          <w:rFonts w:ascii="Bookman Old Style" w:hAnsi="Bookman Old Style"/>
          <w:sz w:val="20"/>
          <w:szCs w:val="20"/>
        </w:rPr>
        <w:t xml:space="preserve"> odpowiedzi</w:t>
      </w:r>
      <w:r w:rsidR="00F66023" w:rsidRPr="00F66023">
        <w:rPr>
          <w:rFonts w:ascii="Bookman Old Style" w:hAnsi="Bookman Old Style"/>
          <w:sz w:val="20"/>
          <w:szCs w:val="20"/>
        </w:rPr>
        <w:t xml:space="preserve"> do dnia 15.12.2022.</w:t>
      </w:r>
    </w:p>
    <w:p w:rsidR="00593F44" w:rsidRPr="0030702B" w:rsidRDefault="00593F44" w:rsidP="00593F44">
      <w:pPr>
        <w:rPr>
          <w:rFonts w:ascii="Bookman Old Style" w:hAnsi="Bookman Old Style" w:cs="Arial"/>
          <w:sz w:val="20"/>
          <w:szCs w:val="20"/>
        </w:rPr>
      </w:pPr>
      <w:r w:rsidRPr="0030702B">
        <w:rPr>
          <w:rFonts w:ascii="Bookman Old Style" w:hAnsi="Bookman Old Style" w:cs="Arial"/>
          <w:sz w:val="20"/>
          <w:szCs w:val="20"/>
        </w:rPr>
        <w:t>Wykonawca w wyzna</w:t>
      </w:r>
      <w:r>
        <w:rPr>
          <w:rFonts w:ascii="Bookman Old Style" w:hAnsi="Bookman Old Style" w:cs="Arial"/>
          <w:sz w:val="20"/>
          <w:szCs w:val="20"/>
        </w:rPr>
        <w:t xml:space="preserve">czonym terminie złożył wyjaśnienie informując Zamawiającego </w:t>
      </w:r>
      <w:r w:rsidR="003211DA">
        <w:rPr>
          <w:rFonts w:ascii="Bookman Old Style" w:hAnsi="Bookman Old Style" w:cs="Arial"/>
          <w:sz w:val="20"/>
          <w:szCs w:val="20"/>
        </w:rPr>
        <w:t xml:space="preserve">iż oferta zawiera rażąco niską cenę ponieważ zaoferował cenę za 1 szt. opakowania a nie jak wymagał Zamawiający za 2 szt. opakowań. </w:t>
      </w:r>
      <w:r>
        <w:rPr>
          <w:rFonts w:ascii="Bookman Old Style" w:hAnsi="Bookman Old Style" w:cs="Arial"/>
          <w:sz w:val="20"/>
          <w:szCs w:val="20"/>
        </w:rPr>
        <w:t xml:space="preserve"> </w:t>
      </w:r>
    </w:p>
    <w:p w:rsidR="00C95F3F" w:rsidRDefault="00C95F3F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1847D8" w:rsidRPr="001A181F" w:rsidRDefault="001847D8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1847D8" w:rsidRPr="00390D5C" w:rsidRDefault="001847D8" w:rsidP="001847D8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>
        <w:rPr>
          <w:rFonts w:ascii="Bookman Old Style" w:hAnsi="Bookman Old Style" w:cs="Arial"/>
          <w:sz w:val="20"/>
          <w:szCs w:val="20"/>
        </w:rPr>
        <w:t>e</w:t>
      </w:r>
      <w:r w:rsidR="00222334">
        <w:rPr>
          <w:rFonts w:ascii="Bookman Old Style" w:hAnsi="Bookman Old Style" w:cs="Arial"/>
          <w:sz w:val="20"/>
          <w:szCs w:val="20"/>
        </w:rPr>
        <w:t xml:space="preserve">  pakietu nr –  2,8,13,14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AF" w:rsidRDefault="00983FAF" w:rsidP="00F92ECB">
      <w:pPr>
        <w:spacing w:after="0" w:line="240" w:lineRule="auto"/>
      </w:pPr>
      <w:r>
        <w:separator/>
      </w:r>
    </w:p>
  </w:endnote>
  <w:endnote w:type="continuationSeparator" w:id="0">
    <w:p w:rsidR="00983FAF" w:rsidRDefault="00983FA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30" w:rsidRDefault="00854ACB">
    <w:pPr>
      <w:pStyle w:val="Stopka"/>
    </w:pPr>
    <w:r>
      <w:fldChar w:fldCharType="begin"/>
    </w:r>
    <w:r w:rsidR="00D04DF2">
      <w:instrText xml:space="preserve"> PAGE   \* MERGEFORMAT </w:instrText>
    </w:r>
    <w:r>
      <w:fldChar w:fldCharType="separate"/>
    </w:r>
    <w:r w:rsidR="00212232">
      <w:rPr>
        <w:noProof/>
      </w:rPr>
      <w:t>5</w:t>
    </w:r>
    <w:r>
      <w:rPr>
        <w:noProof/>
      </w:rPr>
      <w:fldChar w:fldCharType="end"/>
    </w:r>
    <w:r w:rsidR="00B31A30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AF" w:rsidRDefault="00983FAF" w:rsidP="00F92ECB">
      <w:pPr>
        <w:spacing w:after="0" w:line="240" w:lineRule="auto"/>
      </w:pPr>
      <w:r>
        <w:separator/>
      </w:r>
    </w:p>
  </w:footnote>
  <w:footnote w:type="continuationSeparator" w:id="0">
    <w:p w:rsidR="00983FAF" w:rsidRDefault="00983FA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A30" w:rsidRDefault="00B31A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4A73"/>
    <w:rsid w:val="000429D0"/>
    <w:rsid w:val="00042B08"/>
    <w:rsid w:val="00050431"/>
    <w:rsid w:val="000546BB"/>
    <w:rsid w:val="00056647"/>
    <w:rsid w:val="00072455"/>
    <w:rsid w:val="0008270E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E090D"/>
    <w:rsid w:val="000E5497"/>
    <w:rsid w:val="000E5DA2"/>
    <w:rsid w:val="000F24E5"/>
    <w:rsid w:val="000F6C73"/>
    <w:rsid w:val="000F7E13"/>
    <w:rsid w:val="00102DF0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2232"/>
    <w:rsid w:val="002151F1"/>
    <w:rsid w:val="00215882"/>
    <w:rsid w:val="0021656C"/>
    <w:rsid w:val="00222334"/>
    <w:rsid w:val="00226413"/>
    <w:rsid w:val="00232503"/>
    <w:rsid w:val="002360C2"/>
    <w:rsid w:val="0024648D"/>
    <w:rsid w:val="00250250"/>
    <w:rsid w:val="00251EDA"/>
    <w:rsid w:val="00260617"/>
    <w:rsid w:val="00261B8E"/>
    <w:rsid w:val="00273580"/>
    <w:rsid w:val="00287534"/>
    <w:rsid w:val="00291655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C3B45"/>
    <w:rsid w:val="002D4198"/>
    <w:rsid w:val="002D5359"/>
    <w:rsid w:val="00301747"/>
    <w:rsid w:val="003034FB"/>
    <w:rsid w:val="00307963"/>
    <w:rsid w:val="003139E0"/>
    <w:rsid w:val="003211DA"/>
    <w:rsid w:val="00327920"/>
    <w:rsid w:val="00330C48"/>
    <w:rsid w:val="0033362C"/>
    <w:rsid w:val="00334EB8"/>
    <w:rsid w:val="00337804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642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114D"/>
    <w:rsid w:val="004155D6"/>
    <w:rsid w:val="00417EC7"/>
    <w:rsid w:val="00420881"/>
    <w:rsid w:val="00421414"/>
    <w:rsid w:val="004352D3"/>
    <w:rsid w:val="00436282"/>
    <w:rsid w:val="004436A9"/>
    <w:rsid w:val="004438E2"/>
    <w:rsid w:val="004658C2"/>
    <w:rsid w:val="0046596C"/>
    <w:rsid w:val="004667F0"/>
    <w:rsid w:val="00471C3D"/>
    <w:rsid w:val="00477982"/>
    <w:rsid w:val="00480DBE"/>
    <w:rsid w:val="00481013"/>
    <w:rsid w:val="00482E59"/>
    <w:rsid w:val="00496459"/>
    <w:rsid w:val="004A1D75"/>
    <w:rsid w:val="004A614D"/>
    <w:rsid w:val="004B3B55"/>
    <w:rsid w:val="004C67DC"/>
    <w:rsid w:val="004D6674"/>
    <w:rsid w:val="004D6A6B"/>
    <w:rsid w:val="004D6ACD"/>
    <w:rsid w:val="004E1294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71D9"/>
    <w:rsid w:val="005215A1"/>
    <w:rsid w:val="00522B12"/>
    <w:rsid w:val="005311DE"/>
    <w:rsid w:val="005407CA"/>
    <w:rsid w:val="00540C92"/>
    <w:rsid w:val="00545747"/>
    <w:rsid w:val="005520FC"/>
    <w:rsid w:val="00556512"/>
    <w:rsid w:val="00556CB3"/>
    <w:rsid w:val="00560F2B"/>
    <w:rsid w:val="00563C69"/>
    <w:rsid w:val="0056574D"/>
    <w:rsid w:val="00567550"/>
    <w:rsid w:val="0057362D"/>
    <w:rsid w:val="0058448F"/>
    <w:rsid w:val="005934F1"/>
    <w:rsid w:val="00593F44"/>
    <w:rsid w:val="00595479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B5D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55B2A"/>
    <w:rsid w:val="00662159"/>
    <w:rsid w:val="00663985"/>
    <w:rsid w:val="00672DDB"/>
    <w:rsid w:val="00680AD5"/>
    <w:rsid w:val="00686EB3"/>
    <w:rsid w:val="006936EC"/>
    <w:rsid w:val="006A4933"/>
    <w:rsid w:val="006B1A29"/>
    <w:rsid w:val="006B7EF8"/>
    <w:rsid w:val="006B7FEA"/>
    <w:rsid w:val="006C26E3"/>
    <w:rsid w:val="006E006C"/>
    <w:rsid w:val="006E09E8"/>
    <w:rsid w:val="006F490E"/>
    <w:rsid w:val="006F5452"/>
    <w:rsid w:val="00704997"/>
    <w:rsid w:val="00705BFD"/>
    <w:rsid w:val="00706CC0"/>
    <w:rsid w:val="007155DC"/>
    <w:rsid w:val="00722EB4"/>
    <w:rsid w:val="00726003"/>
    <w:rsid w:val="00726F0B"/>
    <w:rsid w:val="00736EA6"/>
    <w:rsid w:val="00763109"/>
    <w:rsid w:val="00765237"/>
    <w:rsid w:val="00767280"/>
    <w:rsid w:val="0077141F"/>
    <w:rsid w:val="00782AFB"/>
    <w:rsid w:val="007837F8"/>
    <w:rsid w:val="00785897"/>
    <w:rsid w:val="00787B25"/>
    <w:rsid w:val="00792082"/>
    <w:rsid w:val="00793C44"/>
    <w:rsid w:val="007A55B8"/>
    <w:rsid w:val="007B43FA"/>
    <w:rsid w:val="007C73EE"/>
    <w:rsid w:val="007C7787"/>
    <w:rsid w:val="007D29FD"/>
    <w:rsid w:val="007D314C"/>
    <w:rsid w:val="007D3371"/>
    <w:rsid w:val="007D5572"/>
    <w:rsid w:val="007E4D4A"/>
    <w:rsid w:val="007E7E53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4ACB"/>
    <w:rsid w:val="00854AE2"/>
    <w:rsid w:val="00864410"/>
    <w:rsid w:val="0086679B"/>
    <w:rsid w:val="0087411E"/>
    <w:rsid w:val="008772BD"/>
    <w:rsid w:val="00880CFA"/>
    <w:rsid w:val="00884B58"/>
    <w:rsid w:val="0089442C"/>
    <w:rsid w:val="00896510"/>
    <w:rsid w:val="00896C63"/>
    <w:rsid w:val="008A33E7"/>
    <w:rsid w:val="008A3BE2"/>
    <w:rsid w:val="008A4FC6"/>
    <w:rsid w:val="008A5732"/>
    <w:rsid w:val="008B1769"/>
    <w:rsid w:val="008B62D8"/>
    <w:rsid w:val="008B63E6"/>
    <w:rsid w:val="008B7639"/>
    <w:rsid w:val="008C1A95"/>
    <w:rsid w:val="008C3207"/>
    <w:rsid w:val="008C6D12"/>
    <w:rsid w:val="008D1A3F"/>
    <w:rsid w:val="008E1094"/>
    <w:rsid w:val="008E3CD1"/>
    <w:rsid w:val="008E5BED"/>
    <w:rsid w:val="008E7EEF"/>
    <w:rsid w:val="008F421D"/>
    <w:rsid w:val="008F58DE"/>
    <w:rsid w:val="00903779"/>
    <w:rsid w:val="00913725"/>
    <w:rsid w:val="00913752"/>
    <w:rsid w:val="009167ED"/>
    <w:rsid w:val="009179FF"/>
    <w:rsid w:val="00932C43"/>
    <w:rsid w:val="00937F2D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FAF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551"/>
    <w:rsid w:val="009C2825"/>
    <w:rsid w:val="009C37B1"/>
    <w:rsid w:val="009C451A"/>
    <w:rsid w:val="009C783A"/>
    <w:rsid w:val="009D3E10"/>
    <w:rsid w:val="009D4C16"/>
    <w:rsid w:val="009D5103"/>
    <w:rsid w:val="009D6196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0541"/>
    <w:rsid w:val="00A2297A"/>
    <w:rsid w:val="00A264CF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729E9"/>
    <w:rsid w:val="00A82A0E"/>
    <w:rsid w:val="00A8482A"/>
    <w:rsid w:val="00A91DE7"/>
    <w:rsid w:val="00A927DF"/>
    <w:rsid w:val="00A92B55"/>
    <w:rsid w:val="00A93AE7"/>
    <w:rsid w:val="00A9536E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F46D0"/>
    <w:rsid w:val="00B038EB"/>
    <w:rsid w:val="00B039A1"/>
    <w:rsid w:val="00B215FD"/>
    <w:rsid w:val="00B31A30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B3A6E"/>
    <w:rsid w:val="00BC1E55"/>
    <w:rsid w:val="00BC4399"/>
    <w:rsid w:val="00BD0F67"/>
    <w:rsid w:val="00BD1A83"/>
    <w:rsid w:val="00BE0A27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2A50"/>
    <w:rsid w:val="00C1508D"/>
    <w:rsid w:val="00C2619B"/>
    <w:rsid w:val="00C371EF"/>
    <w:rsid w:val="00C37D6A"/>
    <w:rsid w:val="00C4297B"/>
    <w:rsid w:val="00C4616E"/>
    <w:rsid w:val="00C471CA"/>
    <w:rsid w:val="00C54D95"/>
    <w:rsid w:val="00C6162C"/>
    <w:rsid w:val="00C70D7A"/>
    <w:rsid w:val="00C729BC"/>
    <w:rsid w:val="00C73149"/>
    <w:rsid w:val="00C877B1"/>
    <w:rsid w:val="00C87937"/>
    <w:rsid w:val="00C9462F"/>
    <w:rsid w:val="00C95F3F"/>
    <w:rsid w:val="00C97264"/>
    <w:rsid w:val="00C97E1C"/>
    <w:rsid w:val="00CA1D70"/>
    <w:rsid w:val="00CA62ED"/>
    <w:rsid w:val="00CB7FFB"/>
    <w:rsid w:val="00CC0B01"/>
    <w:rsid w:val="00CC12C0"/>
    <w:rsid w:val="00CC4D1D"/>
    <w:rsid w:val="00CD3F16"/>
    <w:rsid w:val="00CD5D1C"/>
    <w:rsid w:val="00CE4748"/>
    <w:rsid w:val="00CF0555"/>
    <w:rsid w:val="00CF1C59"/>
    <w:rsid w:val="00D03307"/>
    <w:rsid w:val="00D04DF2"/>
    <w:rsid w:val="00D0770E"/>
    <w:rsid w:val="00D11066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443F2"/>
    <w:rsid w:val="00D50A39"/>
    <w:rsid w:val="00D57345"/>
    <w:rsid w:val="00D61DAF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1600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72C9"/>
    <w:rsid w:val="00DF22F5"/>
    <w:rsid w:val="00E01C37"/>
    <w:rsid w:val="00E06DD7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10DF"/>
    <w:rsid w:val="00EB22B4"/>
    <w:rsid w:val="00EB673B"/>
    <w:rsid w:val="00EB689B"/>
    <w:rsid w:val="00EC26B8"/>
    <w:rsid w:val="00EC7DE0"/>
    <w:rsid w:val="00ED05AF"/>
    <w:rsid w:val="00ED3CC4"/>
    <w:rsid w:val="00EE779B"/>
    <w:rsid w:val="00EF1792"/>
    <w:rsid w:val="00EF5A9D"/>
    <w:rsid w:val="00F04ADC"/>
    <w:rsid w:val="00F05C80"/>
    <w:rsid w:val="00F060D8"/>
    <w:rsid w:val="00F1248F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3B31"/>
    <w:rsid w:val="00F65C33"/>
    <w:rsid w:val="00F6602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5F46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64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C12A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C326-7A65-4517-92EF-ECDF5C0E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</TotalTime>
  <Pages>5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</cp:revision>
  <cp:lastPrinted>2021-09-03T12:10:00Z</cp:lastPrinted>
  <dcterms:created xsi:type="dcterms:W3CDTF">2022-12-19T07:00:00Z</dcterms:created>
  <dcterms:modified xsi:type="dcterms:W3CDTF">2022-12-19T10:16:00Z</dcterms:modified>
</cp:coreProperties>
</file>