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SPECYFIKACJA WARUNKÓW ZAMÓWIENIA</w:t>
      </w: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  <w:r w:rsidRPr="00335CC4">
        <w:rPr>
          <w:rFonts w:ascii="Verdana" w:hAnsi="Verdana" w:cs="Times New Roman"/>
          <w:b w:val="0"/>
          <w:sz w:val="18"/>
          <w:szCs w:val="18"/>
        </w:rPr>
        <w:t>Postępowanie</w:t>
      </w:r>
      <w:r w:rsidR="003D5A3E">
        <w:rPr>
          <w:rFonts w:ascii="Verdana" w:hAnsi="Verdana" w:cs="Times New Roman"/>
          <w:b w:val="0"/>
          <w:sz w:val="18"/>
          <w:szCs w:val="18"/>
        </w:rPr>
        <w:t xml:space="preserve"> </w:t>
      </w:r>
      <w:r w:rsidRPr="00335CC4">
        <w:rPr>
          <w:rFonts w:ascii="Verdana" w:hAnsi="Verdana"/>
          <w:b w:val="0"/>
          <w:sz w:val="18"/>
        </w:rPr>
        <w:t xml:space="preserve">w trybie podstawowym, o którym mowa w art. 275 </w:t>
      </w:r>
      <w:proofErr w:type="spellStart"/>
      <w:r w:rsidRPr="00335CC4">
        <w:rPr>
          <w:rFonts w:ascii="Verdana" w:hAnsi="Verdana"/>
          <w:b w:val="0"/>
          <w:sz w:val="18"/>
        </w:rPr>
        <w:t>pkt</w:t>
      </w:r>
      <w:proofErr w:type="spellEnd"/>
      <w:r w:rsidRPr="00335CC4">
        <w:rPr>
          <w:rFonts w:ascii="Verdana" w:hAnsi="Verdana"/>
          <w:b w:val="0"/>
          <w:sz w:val="18"/>
        </w:rPr>
        <w:t xml:space="preserve"> 1 ustawy PZP o wartości szacunkowej zamówienia mniejszej niż kwoty określone w przepisach wydanych na podstawie art. 3 ust. 1 ustawy </w:t>
      </w:r>
      <w:proofErr w:type="spellStart"/>
      <w:r w:rsidRPr="00335CC4">
        <w:rPr>
          <w:rFonts w:ascii="Verdana" w:hAnsi="Verdana"/>
          <w:b w:val="0"/>
          <w:sz w:val="18"/>
        </w:rPr>
        <w:t>Pzp</w:t>
      </w:r>
      <w:proofErr w:type="spellEnd"/>
      <w:r w:rsidRPr="00335CC4">
        <w:rPr>
          <w:rFonts w:ascii="Verdana" w:hAnsi="Verdana"/>
          <w:b w:val="0"/>
          <w:sz w:val="18"/>
        </w:rPr>
        <w:t>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PRZEDMIOT ZAMÓWIENIA: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82065D" w:rsidRDefault="00DC3A95" w:rsidP="00DC3A95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82065D">
        <w:rPr>
          <w:rFonts w:ascii="Verdana" w:hAnsi="Verdana"/>
          <w:b/>
          <w:color w:val="auto"/>
          <w:sz w:val="20"/>
          <w:szCs w:val="20"/>
        </w:rPr>
        <w:t xml:space="preserve">Dostawa sprzętu komputerowego 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0" w:name="_Toc64559016"/>
      <w:r w:rsidRPr="00335CC4">
        <w:rPr>
          <w:rFonts w:ascii="Verdana" w:hAnsi="Verdana"/>
          <w:spacing w:val="5"/>
          <w:sz w:val="18"/>
        </w:rPr>
        <w:t>Nazwa oraz adres Zamawiającego, numer telefonu, adres poczty elektronicznej oraz strony internetowej prowadzonego postępowania</w:t>
      </w:r>
      <w:bookmarkEnd w:id="0"/>
      <w:r w:rsidRPr="00335CC4">
        <w:rPr>
          <w:rFonts w:ascii="Verdana" w:hAnsi="Verdana"/>
          <w:spacing w:val="5"/>
          <w:sz w:val="18"/>
        </w:rPr>
        <w:t xml:space="preserve"> na której udostępniane będą zmiany i wyjaśnienia treści SWZ oraz inne dokumenty zamówienia bezpośrednio związane z postępowaniem o udzielenie zamówienia</w:t>
      </w:r>
    </w:p>
    <w:p w:rsidR="00DC3A95" w:rsidRDefault="00DC3A95" w:rsidP="00DC3A95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Nazwa oraz adres Zamawiającego: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Wielkopolskie Centrum Pulmonologii i Torakochirurgii im. Eugenii i Janusza Zeylandów Samodzielny Publiczny Zakład Opieki Zdrowotnej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ul. Szamarzewskiego 62, 60-569 Poznań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NIP - 781-16-18-973 Regon - 631250369</w:t>
      </w: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Numer telefonu:061 66 54 255</w:t>
      </w: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poczty elektronicznej:przetargi@wcpit.org</w:t>
      </w:r>
    </w:p>
    <w:p w:rsidR="00DC3A95" w:rsidRPr="00335CC4" w:rsidRDefault="00DC3A95" w:rsidP="00DC3A95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strony internetowej prowadzonego postępowania: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System SKE https://wcpit.pl/system-komunikacji-elektronicznej/  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lang w:val="en-US"/>
        </w:rPr>
      </w:pPr>
      <w:r w:rsidRPr="00335CC4">
        <w:rPr>
          <w:rFonts w:ascii="Verdana" w:hAnsi="Verdana"/>
          <w:sz w:val="18"/>
          <w:lang w:val="en-US"/>
        </w:rPr>
        <w:t>internet: https://wcpit.pl/system-komunikacji-elektronicznej/,  http://www.wcpit.pl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lang w:val="en-US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1" w:name="_Toc64559018"/>
      <w:r w:rsidRPr="00335CC4">
        <w:rPr>
          <w:rFonts w:ascii="Verdana" w:hAnsi="Verdana"/>
          <w:spacing w:val="5"/>
          <w:sz w:val="18"/>
        </w:rPr>
        <w:t>Tryb udzielenia zamówienia</w:t>
      </w:r>
      <w:bookmarkEnd w:id="1"/>
    </w:p>
    <w:p w:rsidR="00DC3A95" w:rsidRDefault="00DC3A95" w:rsidP="00DC3A95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Postępowanie o udzielenie zamówienia publicznego realizowane jest zgodnie z przepisami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 xml:space="preserve">., w trybie podstawowym bez przeprowadzenia negocjacji– zgodnie z art. 275 </w:t>
      </w:r>
      <w:proofErr w:type="spellStart"/>
      <w:r w:rsidRPr="00335CC4">
        <w:rPr>
          <w:rFonts w:ascii="Verdana" w:hAnsi="Verdana"/>
          <w:sz w:val="18"/>
        </w:rPr>
        <w:t>pkt</w:t>
      </w:r>
      <w:proofErr w:type="spellEnd"/>
      <w:r w:rsidRPr="00335CC4">
        <w:rPr>
          <w:rFonts w:ascii="Verdana" w:hAnsi="Verdana"/>
          <w:sz w:val="18"/>
        </w:rPr>
        <w:t xml:space="preserve"> 1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>.</w:t>
      </w:r>
    </w:p>
    <w:p w:rsidR="00DC3A95" w:rsidRPr="00335CC4" w:rsidRDefault="00DC3A95" w:rsidP="00DC3A95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Wartość postępowania jest mniejsza niż kwota określona w art. 3 ust. 1 ustawy.</w:t>
      </w:r>
    </w:p>
    <w:p w:rsidR="00DC3A95" w:rsidRPr="00335CC4" w:rsidRDefault="00DC3A95" w:rsidP="00DC3A95">
      <w:pPr>
        <w:tabs>
          <w:tab w:val="left" w:pos="283"/>
        </w:tabs>
        <w:spacing w:line="276" w:lineRule="auto"/>
        <w:ind w:left="277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2" w:name="_Toc64559019"/>
      <w:r w:rsidRPr="00335CC4">
        <w:rPr>
          <w:rFonts w:ascii="Verdana" w:hAnsi="Verdana"/>
          <w:spacing w:val="5"/>
          <w:sz w:val="18"/>
        </w:rPr>
        <w:t>Opis przedmiotu zamówienia</w:t>
      </w:r>
      <w:bookmarkEnd w:id="2"/>
    </w:p>
    <w:p w:rsidR="00DC3A95" w:rsidRPr="0082065D" w:rsidRDefault="00DC3A95" w:rsidP="00DC3A95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10394F" w:rsidRDefault="00DC3A95" w:rsidP="00DC3A95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Przedmiotem zamówienia jest </w:t>
      </w:r>
      <w:r w:rsidRPr="0010394F">
        <w:rPr>
          <w:rFonts w:ascii="Verdana" w:hAnsi="Verdana"/>
          <w:color w:val="auto"/>
          <w:sz w:val="20"/>
          <w:szCs w:val="20"/>
        </w:rPr>
        <w:t>dostawa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10394F">
        <w:rPr>
          <w:rFonts w:ascii="Verdana" w:hAnsi="Verdana"/>
          <w:color w:val="auto"/>
          <w:sz w:val="20"/>
          <w:szCs w:val="20"/>
        </w:rPr>
        <w:t>sprzętu komputerowego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DC3A95" w:rsidRPr="0010394F" w:rsidRDefault="00DC3A95" w:rsidP="00DC3A95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 zamówienia został szczegółowo opisany w załączniku nr </w:t>
      </w:r>
      <w:r>
        <w:rPr>
          <w:rFonts w:ascii="Verdana" w:hAnsi="Verdana"/>
          <w:sz w:val="18"/>
        </w:rPr>
        <w:t>3</w:t>
      </w:r>
      <w:r w:rsidRPr="0010394F">
        <w:rPr>
          <w:rFonts w:ascii="Verdana" w:hAnsi="Verdana"/>
          <w:sz w:val="20"/>
          <w:szCs w:val="20"/>
        </w:rPr>
        <w:t xml:space="preserve"> – opis przedmiotu zamówienia. Przedmiot zamówienia ma być fabrycznie nowy.</w:t>
      </w:r>
    </w:p>
    <w:p w:rsidR="00DC3A95" w:rsidRPr="00335CC4" w:rsidRDefault="00DC3A95" w:rsidP="00DC3A95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dopuszcza </w:t>
      </w:r>
      <w:r w:rsidRPr="00335CC4">
        <w:rPr>
          <w:rFonts w:ascii="Verdana" w:hAnsi="Verdana"/>
          <w:iCs/>
          <w:sz w:val="18"/>
          <w:szCs w:val="18"/>
        </w:rPr>
        <w:t>możliwoś</w:t>
      </w:r>
      <w:r>
        <w:rPr>
          <w:rFonts w:ascii="Verdana" w:hAnsi="Verdana"/>
          <w:iCs/>
          <w:sz w:val="18"/>
          <w:szCs w:val="18"/>
        </w:rPr>
        <w:t>ć</w:t>
      </w:r>
      <w:r w:rsidRPr="00335CC4">
        <w:rPr>
          <w:rFonts w:ascii="Verdana" w:hAnsi="Verdana"/>
          <w:sz w:val="18"/>
        </w:rPr>
        <w:t xml:space="preserve"> składania ofert częściowych.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iCs/>
          <w:sz w:val="18"/>
          <w:szCs w:val="18"/>
        </w:rPr>
        <w:t>Oferty można składać na jeden lub oba pakiety</w:t>
      </w:r>
    </w:p>
    <w:p w:rsidR="00DC3A95" w:rsidRPr="00335CC4" w:rsidRDefault="00DC3A95" w:rsidP="00DC3A95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color w:val="auto"/>
          <w:sz w:val="18"/>
        </w:rPr>
      </w:pPr>
      <w:r w:rsidRPr="00335CC4">
        <w:rPr>
          <w:rFonts w:ascii="Verdana" w:hAnsi="Verdana"/>
          <w:sz w:val="18"/>
        </w:rPr>
        <w:t xml:space="preserve">Zamawiający opisując przedmiot zamówienia na podstawie art. 99 ust. 3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>., posłużył się następującym kodem oraz nazwą określoną we Wspólnym Słowniku Zamówień (CPV)</w:t>
      </w:r>
      <w:r w:rsidRPr="00335CC4">
        <w:rPr>
          <w:rFonts w:ascii="Verdana" w:hAnsi="Verdana"/>
          <w:color w:val="auto"/>
          <w:sz w:val="18"/>
        </w:rPr>
        <w:t>:</w:t>
      </w:r>
    </w:p>
    <w:p w:rsidR="002A07ED" w:rsidRPr="002A07ED" w:rsidRDefault="002A07ED" w:rsidP="002A07ED">
      <w:pPr>
        <w:pStyle w:val="Akapitzlist"/>
        <w:widowControl/>
        <w:jc w:val="both"/>
        <w:rPr>
          <w:rFonts w:ascii="Verdana" w:eastAsia="Calibri" w:hAnsi="Verdana" w:cs="Calibri"/>
          <w:sz w:val="20"/>
          <w:szCs w:val="20"/>
          <w:u w:val="single"/>
          <w:lang w:eastAsia="en-US"/>
        </w:rPr>
      </w:pPr>
      <w:r w:rsidRPr="002A07ED">
        <w:rPr>
          <w:rFonts w:ascii="Verdana" w:eastAsia="Calibri" w:hAnsi="Verdana" w:cs="Calibri"/>
          <w:sz w:val="20"/>
          <w:szCs w:val="20"/>
          <w:u w:val="single"/>
          <w:lang w:eastAsia="en-US"/>
        </w:rPr>
        <w:t>30200000-1 – Urządzenia komputerowe</w:t>
      </w:r>
    </w:p>
    <w:p w:rsidR="002A07ED" w:rsidRPr="002A07ED" w:rsidRDefault="002A07ED" w:rsidP="002A07ED">
      <w:pPr>
        <w:pStyle w:val="Akapitzlist"/>
        <w:widowControl/>
        <w:jc w:val="both"/>
        <w:rPr>
          <w:rFonts w:ascii="Verdana" w:eastAsia="Calibri" w:hAnsi="Verdana" w:cs="Calibri"/>
          <w:sz w:val="20"/>
          <w:szCs w:val="20"/>
          <w:u w:val="single"/>
          <w:lang w:eastAsia="en-US"/>
        </w:rPr>
      </w:pPr>
      <w:r w:rsidRPr="002A07ED">
        <w:rPr>
          <w:rFonts w:ascii="Verdana" w:eastAsia="Calibri" w:hAnsi="Verdana" w:cs="Calibri"/>
          <w:sz w:val="20"/>
          <w:szCs w:val="20"/>
          <w:u w:val="single"/>
          <w:lang w:eastAsia="en-US"/>
        </w:rPr>
        <w:t>30213000-5 – Komputery osobiste</w:t>
      </w:r>
    </w:p>
    <w:p w:rsidR="002A07ED" w:rsidRPr="0082065D" w:rsidRDefault="002A07ED" w:rsidP="002A07ED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>48620000-0 Systemy operacyjne</w:t>
      </w:r>
    </w:p>
    <w:p w:rsidR="002A07ED" w:rsidRPr="0082065D" w:rsidRDefault="002A07ED" w:rsidP="002A07ED">
      <w:pPr>
        <w:pStyle w:val="Akapitzlist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82065D">
        <w:rPr>
          <w:rFonts w:ascii="Verdana" w:hAnsi="Verdana"/>
          <w:color w:val="auto"/>
          <w:sz w:val="20"/>
          <w:szCs w:val="20"/>
          <w:u w:val="single"/>
        </w:rPr>
        <w:t xml:space="preserve">48900000-7 </w:t>
      </w:r>
      <w:hyperlink r:id="rId9" w:history="1">
        <w:r w:rsidRPr="0082065D">
          <w:rPr>
            <w:rStyle w:val="Hipercze"/>
            <w:rFonts w:ascii="Verdana" w:hAnsi="Verdana"/>
            <w:color w:val="auto"/>
            <w:sz w:val="20"/>
            <w:szCs w:val="20"/>
          </w:rPr>
          <w:t>Różne pakiety oprogramowania i systemy komputerowe</w:t>
        </w:r>
      </w:hyperlink>
    </w:p>
    <w:p w:rsidR="002A07ED" w:rsidRPr="0082065D" w:rsidRDefault="002A07ED" w:rsidP="002A07ED">
      <w:pPr>
        <w:pStyle w:val="Nagwek1"/>
        <w:spacing w:before="0" w:after="0"/>
        <w:ind w:left="720"/>
        <w:rPr>
          <w:rFonts w:ascii="Verdana" w:hAnsi="Verdana"/>
          <w:b w:val="0"/>
          <w:sz w:val="20"/>
          <w:szCs w:val="20"/>
          <w:u w:val="single"/>
        </w:rPr>
      </w:pPr>
      <w:r w:rsidRPr="0082065D">
        <w:rPr>
          <w:rFonts w:ascii="Verdana" w:hAnsi="Verdana"/>
          <w:b w:val="0"/>
          <w:sz w:val="20"/>
          <w:szCs w:val="20"/>
          <w:u w:val="single"/>
        </w:rPr>
        <w:t>30234000-8  Nośniki do przechowywania</w:t>
      </w:r>
    </w:p>
    <w:p w:rsidR="002A07ED" w:rsidRPr="0082065D" w:rsidRDefault="002A07ED" w:rsidP="002A07ED">
      <w:pPr>
        <w:pStyle w:val="Nagwek1"/>
        <w:spacing w:before="0" w:after="0"/>
        <w:ind w:left="720"/>
        <w:rPr>
          <w:rFonts w:ascii="Verdana" w:hAnsi="Verdana"/>
          <w:b w:val="0"/>
          <w:sz w:val="20"/>
          <w:szCs w:val="20"/>
          <w:u w:val="single"/>
        </w:rPr>
      </w:pPr>
      <w:r w:rsidRPr="0082065D">
        <w:rPr>
          <w:rFonts w:ascii="Verdana" w:hAnsi="Verdana"/>
          <w:b w:val="0"/>
          <w:sz w:val="20"/>
          <w:szCs w:val="20"/>
          <w:u w:val="single"/>
        </w:rPr>
        <w:t>42962000-7 Urządzenia drukujące i graficzne</w:t>
      </w:r>
    </w:p>
    <w:p w:rsidR="00DC3A95" w:rsidRDefault="00DC3A95" w:rsidP="00DC3A95">
      <w:pPr>
        <w:pStyle w:val="Akapitzlist"/>
        <w:spacing w:line="276" w:lineRule="auto"/>
        <w:ind w:left="426"/>
        <w:rPr>
          <w:rFonts w:ascii="Verdana" w:hAnsi="Verdana" w:cs="Arial"/>
          <w:sz w:val="18"/>
          <w:szCs w:val="18"/>
        </w:rPr>
      </w:pP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Wykonawca mo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zwr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ci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z wnioskiem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jest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zany udzieli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niezw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ocznie, jednak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2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adania ofert, pod warunkiem 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4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Je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eli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udzieli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a termin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o czas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 do zapoznania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wszystkich zainteresowanych wykonawc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w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dnymi do nale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ytego przygotowania i z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enia ofert. 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 przypadku gdy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ma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udzielania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SWZ oraz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enia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enie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7</w:t>
      </w:r>
      <w:r w:rsidRPr="005406C3">
        <w:rPr>
          <w:rFonts w:ascii="Verdana" w:hAnsi="Verdana"/>
          <w:bCs/>
          <w:sz w:val="18"/>
          <w:szCs w:val="18"/>
        </w:rPr>
        <w:t xml:space="preserve">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ywa na bieg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wniosku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DC3A95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Tre</w:t>
      </w:r>
      <w:r w:rsidRPr="005406C3">
        <w:rPr>
          <w:rFonts w:ascii="Verdana" w:hAnsi="Verdana" w:hint="cs"/>
          <w:bCs/>
          <w:sz w:val="18"/>
          <w:szCs w:val="18"/>
        </w:rPr>
        <w:t>ść</w:t>
      </w:r>
      <w:r w:rsidRPr="005406C3">
        <w:rPr>
          <w:rFonts w:ascii="Verdana" w:hAnsi="Verdana"/>
          <w:bCs/>
          <w:sz w:val="18"/>
          <w:szCs w:val="18"/>
        </w:rPr>
        <w:t xml:space="preserve"> zapyta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wraz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pnia, bez ujawniania </w:t>
      </w:r>
      <w:r w:rsidRPr="005406C3">
        <w:rPr>
          <w:rFonts w:ascii="Verdana" w:hAnsi="Verdana" w:hint="cs"/>
          <w:bCs/>
          <w:sz w:val="18"/>
          <w:szCs w:val="18"/>
        </w:rPr>
        <w:t>ź</w:t>
      </w:r>
      <w:r w:rsidRPr="005406C3">
        <w:rPr>
          <w:rFonts w:ascii="Verdana" w:hAnsi="Verdana"/>
          <w:bCs/>
          <w:sz w:val="18"/>
          <w:szCs w:val="18"/>
        </w:rPr>
        <w:t>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 zapytania, na stronie internetowej prowadzonego post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powania, a w przypadkach,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rych mowa w art. 280 ust. 2 i 3, przekazuje wykonawcom,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rym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pni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 SWZ .</w:t>
      </w:r>
    </w:p>
    <w:p w:rsidR="00DC3A95" w:rsidRPr="00335CC4" w:rsidRDefault="00DC3A95" w:rsidP="00DC3A95">
      <w:pPr>
        <w:pStyle w:val="Akapitzlist"/>
        <w:spacing w:line="276" w:lineRule="auto"/>
        <w:ind w:left="426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3" w:name="_Toc64559020"/>
      <w:r w:rsidRPr="00335CC4">
        <w:rPr>
          <w:rFonts w:ascii="Verdana" w:hAnsi="Verdana"/>
          <w:spacing w:val="5"/>
          <w:sz w:val="18"/>
        </w:rPr>
        <w:t>Informacja o przedmiotowych środkach dowodowych</w:t>
      </w:r>
      <w:bookmarkEnd w:id="3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Default="00DC3A95" w:rsidP="00DC3A95">
      <w:pPr>
        <w:widowControl/>
        <w:suppressAutoHyphens w:val="0"/>
        <w:spacing w:after="200"/>
        <w:jc w:val="both"/>
        <w:textAlignment w:val="top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dotyczy.</w:t>
      </w: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4" w:name="_Toc64559021"/>
      <w:r w:rsidRPr="00335CC4">
        <w:rPr>
          <w:rFonts w:ascii="Verdana" w:hAnsi="Verdana"/>
          <w:spacing w:val="5"/>
          <w:sz w:val="18"/>
        </w:rPr>
        <w:t>Termin wykonania zamówienia</w:t>
      </w:r>
      <w:bookmarkEnd w:id="4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 xml:space="preserve">Termin wykonania zamówienia ustala się na okres </w:t>
      </w:r>
      <w:r>
        <w:rPr>
          <w:rFonts w:ascii="Verdana" w:hAnsi="Verdana"/>
          <w:sz w:val="18"/>
          <w:szCs w:val="18"/>
        </w:rPr>
        <w:t>–</w:t>
      </w:r>
      <w:r w:rsidRPr="00335CC4">
        <w:rPr>
          <w:rFonts w:ascii="Verdana" w:hAnsi="Verdana"/>
          <w:b/>
          <w:sz w:val="18"/>
          <w:szCs w:val="18"/>
        </w:rPr>
        <w:t>maksymalnie</w:t>
      </w:r>
      <w:r>
        <w:rPr>
          <w:rFonts w:ascii="Verdana" w:hAnsi="Verdana"/>
          <w:b/>
          <w:sz w:val="18"/>
          <w:szCs w:val="18"/>
        </w:rPr>
        <w:t xml:space="preserve"> 14</w:t>
      </w:r>
      <w:r w:rsidRPr="00335CC4">
        <w:rPr>
          <w:rFonts w:ascii="Verdana" w:hAnsi="Verdana"/>
          <w:b/>
          <w:sz w:val="18"/>
        </w:rPr>
        <w:t xml:space="preserve"> dni od dnia podpisania </w:t>
      </w:r>
      <w:r w:rsidRPr="00335CC4">
        <w:rPr>
          <w:rFonts w:ascii="Verdana" w:hAnsi="Verdana"/>
          <w:b/>
          <w:sz w:val="18"/>
          <w:szCs w:val="18"/>
        </w:rPr>
        <w:t>umowy</w:t>
      </w:r>
      <w:r w:rsidRPr="00335CC4">
        <w:rPr>
          <w:rFonts w:ascii="Verdana" w:hAnsi="Verdana"/>
          <w:sz w:val="18"/>
          <w:szCs w:val="18"/>
        </w:rPr>
        <w:t>(zgodnie z terminem zadeklarowanym przez Wykonawcę w Formularzu ofertowym, podlegającym ocenie</w:t>
      </w:r>
      <w:r>
        <w:rPr>
          <w:rFonts w:ascii="Verdana" w:hAnsi="Verdana"/>
          <w:sz w:val="18"/>
          <w:szCs w:val="18"/>
        </w:rPr>
        <w:t xml:space="preserve"> w ramach </w:t>
      </w:r>
      <w:r>
        <w:rPr>
          <w:rFonts w:ascii="Verdana" w:hAnsi="Verdana"/>
          <w:sz w:val="18"/>
        </w:rPr>
        <w:t>kryterium oceny ofert</w:t>
      </w:r>
      <w:r w:rsidRPr="00335CC4">
        <w:rPr>
          <w:rFonts w:ascii="Verdana" w:hAnsi="Verdana"/>
          <w:sz w:val="18"/>
        </w:rPr>
        <w:t>)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18"/>
        </w:rPr>
      </w:pPr>
      <w:bookmarkStart w:id="5" w:name="_Toc64559022"/>
      <w:r w:rsidRPr="00335CC4">
        <w:rPr>
          <w:rFonts w:ascii="Verdana" w:hAnsi="Verdana"/>
          <w:color w:val="auto"/>
          <w:spacing w:val="5"/>
          <w:sz w:val="18"/>
        </w:rPr>
        <w:t xml:space="preserve">Podstawy wykluczenia, o których mowa w art. 108 Ustawy </w:t>
      </w:r>
      <w:proofErr w:type="spellStart"/>
      <w:r w:rsidRPr="00335CC4">
        <w:rPr>
          <w:rFonts w:ascii="Verdana" w:hAnsi="Verdana"/>
          <w:color w:val="auto"/>
          <w:spacing w:val="5"/>
          <w:sz w:val="18"/>
        </w:rPr>
        <w:t>Pzp</w:t>
      </w:r>
      <w:bookmarkEnd w:id="5"/>
      <w:proofErr w:type="spellEnd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 oraz w ustawie o szczególnych rozwiązaniach w zakresie przeciwdziałania wspieraniu agresji na Ukrainę oraz służących ochronie bezpieczeństwa narodowego.</w:t>
      </w:r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1;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wobec którego wydano prawomocny wyrok sądu lub ostateczną decyzję administracyjną o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6" w:name="_Toc64559023"/>
      <w:r w:rsidRPr="00335CC4">
        <w:rPr>
          <w:rFonts w:ascii="Verdana" w:hAnsi="Verdana"/>
          <w:spacing w:val="5"/>
          <w:sz w:val="18"/>
        </w:rPr>
        <w:t xml:space="preserve">Podstawy wykluczenia, o których mowa w art. 109 ust. 1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proofErr w:type="spellEnd"/>
      <w:r w:rsidRPr="00335CC4">
        <w:rPr>
          <w:rFonts w:ascii="Verdana" w:hAnsi="Verdana"/>
          <w:spacing w:val="5"/>
          <w:sz w:val="18"/>
        </w:rPr>
        <w:t>.</w:t>
      </w:r>
      <w:bookmarkEnd w:id="6"/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  <w:r w:rsidRPr="00335CC4">
        <w:rPr>
          <w:rFonts w:ascii="Verdana" w:hAnsi="Verdana"/>
          <w:sz w:val="18"/>
          <w:shd w:val="clear" w:color="auto" w:fill="FFFFFF"/>
        </w:rPr>
        <w:t>Nie dotyczy</w:t>
      </w:r>
      <w:r w:rsidRPr="0082065D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18"/>
        </w:rPr>
      </w:pPr>
      <w:bookmarkStart w:id="7" w:name="_Toc64559024"/>
      <w:r w:rsidRPr="00335CC4">
        <w:rPr>
          <w:rFonts w:ascii="Verdana" w:hAnsi="Verdana"/>
          <w:spacing w:val="5"/>
          <w:sz w:val="18"/>
        </w:rPr>
        <w:t>Informacja o warunkach udziału w postępowaniu o udzielenie zamówienia</w:t>
      </w:r>
      <w:bookmarkEnd w:id="7"/>
    </w:p>
    <w:p w:rsidR="00DC3A95" w:rsidRPr="0082065D" w:rsidRDefault="00DC3A95" w:rsidP="00DC3A95">
      <w:pPr>
        <w:ind w:firstLine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Zamawiający nie stawia </w:t>
      </w:r>
    </w:p>
    <w:p w:rsidR="00DC3A95" w:rsidRPr="0082065D" w:rsidRDefault="00DC3A95" w:rsidP="00DC3A95">
      <w:pPr>
        <w:jc w:val="both"/>
        <w:rPr>
          <w:rFonts w:ascii="Verdana" w:hAnsi="Verdana" w:cstheme="minorHAnsi"/>
          <w:sz w:val="20"/>
          <w:szCs w:val="20"/>
        </w:rPr>
      </w:pPr>
      <w:r w:rsidRPr="0082065D">
        <w:rPr>
          <w:rFonts w:ascii="Verdana" w:hAnsi="Verdana" w:cstheme="minorHAnsi"/>
          <w:sz w:val="20"/>
          <w:szCs w:val="20"/>
        </w:rPr>
        <w:t>.</w:t>
      </w: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18"/>
        </w:rPr>
      </w:pPr>
      <w:bookmarkStart w:id="8" w:name="_Toc64559025"/>
      <w:r w:rsidRPr="00335CC4">
        <w:rPr>
          <w:rFonts w:ascii="Verdana" w:hAnsi="Verdana"/>
          <w:spacing w:val="5"/>
          <w:sz w:val="18"/>
        </w:rPr>
        <w:t>Wykaz podmiotowych środków dowodowych</w:t>
      </w:r>
      <w:bookmarkEnd w:id="8"/>
    </w:p>
    <w:p w:rsidR="00DC3A95" w:rsidRPr="00321639" w:rsidRDefault="00DC3A95" w:rsidP="00DC3A95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/>
          <w:sz w:val="18"/>
        </w:rPr>
      </w:pPr>
      <w:r w:rsidRPr="00321639">
        <w:rPr>
          <w:rFonts w:ascii="Verdana" w:hAnsi="Verdana"/>
          <w:sz w:val="18"/>
        </w:rPr>
        <w:t xml:space="preserve">Do oferty wykonawca dołącza oświadczenie o niepodleganiu wykluczeniu </w:t>
      </w:r>
      <w:r w:rsidRPr="00321639">
        <w:rPr>
          <w:rFonts w:ascii="Verdana" w:hAnsi="Verdana" w:cs="Arial"/>
          <w:sz w:val="18"/>
          <w:szCs w:val="18"/>
        </w:rPr>
        <w:t xml:space="preserve">oraz spełnianiu warunków udziału w postępowaniu </w:t>
      </w:r>
      <w:r w:rsidRPr="00321639">
        <w:rPr>
          <w:rFonts w:ascii="Verdana" w:hAnsi="Verdana"/>
          <w:sz w:val="18"/>
        </w:rPr>
        <w:t xml:space="preserve">zgodnie ze wzorem </w:t>
      </w:r>
      <w:r w:rsidRPr="00321639">
        <w:rPr>
          <w:rFonts w:ascii="Verdana" w:hAnsi="Verdana" w:cs="Arial"/>
          <w:sz w:val="18"/>
          <w:szCs w:val="18"/>
        </w:rPr>
        <w:t xml:space="preserve">– </w:t>
      </w:r>
      <w:r w:rsidRPr="008423D3">
        <w:rPr>
          <w:rFonts w:ascii="Verdana" w:hAnsi="Verdana" w:cs="Arial"/>
          <w:sz w:val="18"/>
          <w:szCs w:val="18"/>
        </w:rPr>
        <w:t xml:space="preserve">załącznik </w:t>
      </w:r>
      <w:r w:rsidRPr="008423D3">
        <w:rPr>
          <w:rFonts w:ascii="Verdana" w:hAnsi="Verdana"/>
          <w:sz w:val="18"/>
        </w:rPr>
        <w:t>nr</w:t>
      </w:r>
      <w:r>
        <w:rPr>
          <w:rFonts w:ascii="Verdana" w:hAnsi="Verdana"/>
          <w:sz w:val="18"/>
        </w:rPr>
        <w:t>4</w:t>
      </w:r>
      <w:r w:rsidRPr="00321639">
        <w:rPr>
          <w:rFonts w:ascii="Verdana" w:hAnsi="Verdana"/>
          <w:sz w:val="18"/>
        </w:rPr>
        <w:t>do SWZ.</w:t>
      </w:r>
    </w:p>
    <w:p w:rsidR="00DC3A95" w:rsidRPr="00321639" w:rsidRDefault="00DC3A95" w:rsidP="00DC3A95">
      <w:pPr>
        <w:pStyle w:val="Akapitzlist"/>
        <w:widowControl/>
        <w:tabs>
          <w:tab w:val="left" w:pos="-3060"/>
        </w:tabs>
        <w:suppressAutoHyphens w:val="0"/>
        <w:ind w:left="426"/>
        <w:contextualSpacing w:val="0"/>
        <w:jc w:val="both"/>
        <w:rPr>
          <w:rFonts w:ascii="Verdana" w:hAnsi="Verdana" w:cs="Arial"/>
          <w:sz w:val="18"/>
          <w:szCs w:val="18"/>
        </w:rPr>
      </w:pPr>
    </w:p>
    <w:p w:rsidR="00DC3A95" w:rsidRPr="00321639" w:rsidRDefault="00DC3A95" w:rsidP="00DC3A95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/>
          <w:sz w:val="18"/>
        </w:rPr>
      </w:pPr>
      <w:r w:rsidRPr="00321639">
        <w:rPr>
          <w:rFonts w:ascii="Verdana" w:hAnsi="Verdana"/>
          <w:sz w:val="18"/>
        </w:rPr>
        <w:t>W przypadku wspólnego ubiegania się o zamówienie przez wykonawców, oświadczenie, o którym mowa w ust. 1, składa każdy z wykonawców. Dokumenty te potwierdzają brak podstaw wykluczenia</w:t>
      </w:r>
      <w:r w:rsidRPr="0082065D">
        <w:rPr>
          <w:rFonts w:ascii="Verdana" w:hAnsi="Verdana"/>
          <w:sz w:val="20"/>
          <w:szCs w:val="20"/>
        </w:rPr>
        <w:t xml:space="preserve"> w zakresie, w którym każdy z wykonawców wykazuje brak podstaw wykluczenia.</w:t>
      </w:r>
      <w:r w:rsidRPr="00321639">
        <w:rPr>
          <w:rFonts w:ascii="Verdana" w:hAnsi="Verdana"/>
          <w:sz w:val="18"/>
          <w:szCs w:val="18"/>
        </w:rPr>
        <w:t xml:space="preserve">. </w:t>
      </w:r>
    </w:p>
    <w:p w:rsidR="00DC3A95" w:rsidRPr="00335CC4" w:rsidRDefault="00DC3A95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hd w:val="clear" w:color="auto" w:fill="FFFFFF"/>
        </w:rPr>
      </w:pPr>
    </w:p>
    <w:p w:rsidR="00DC3A95" w:rsidRPr="00335CC4" w:rsidRDefault="00DC3A95" w:rsidP="00DC3A95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18"/>
        </w:rPr>
      </w:pPr>
      <w:bookmarkStart w:id="9" w:name="_Toc64559026"/>
      <w:r w:rsidRPr="00335CC4">
        <w:rPr>
          <w:rFonts w:ascii="Verdana" w:hAnsi="Verdana"/>
          <w:spacing w:val="5"/>
          <w:sz w:val="18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9"/>
      <w:r w:rsidRPr="00335CC4">
        <w:rPr>
          <w:rFonts w:ascii="Verdana" w:hAnsi="Verdana"/>
          <w:spacing w:val="5"/>
          <w:sz w:val="18"/>
        </w:rPr>
        <w:t xml:space="preserve"> oraz sposób złożenia oferty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0A792D" w:rsidRDefault="00DC3A95" w:rsidP="00DC3A9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DC3A95" w:rsidRPr="000A792D" w:rsidRDefault="00DC3A95" w:rsidP="00DC3A9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C3A95" w:rsidRPr="000A792D" w:rsidRDefault="00DC3A95" w:rsidP="00DC3A9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C3A95" w:rsidRPr="000A792D" w:rsidRDefault="00DC3A95" w:rsidP="00DC3A95">
      <w:pPr>
        <w:pStyle w:val="Akapitzlist"/>
        <w:numPr>
          <w:ilvl w:val="0"/>
          <w:numId w:val="42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DC3A95" w:rsidRPr="000A792D" w:rsidRDefault="00DC3A95" w:rsidP="00DC3A95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DC3A95" w:rsidRPr="000A792D" w:rsidRDefault="00DC3A95" w:rsidP="00DC3A95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DC3A95" w:rsidRPr="000A792D" w:rsidRDefault="00DC3A95" w:rsidP="00DC3A95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0A792D">
        <w:rPr>
          <w:rFonts w:ascii="Verdana" w:hAnsi="Verdana"/>
          <w:sz w:val="20"/>
          <w:szCs w:val="20"/>
        </w:rPr>
        <w:t>Suite</w:t>
      </w:r>
      <w:proofErr w:type="spellEnd"/>
      <w:r w:rsidRPr="000A792D">
        <w:rPr>
          <w:rFonts w:ascii="Verdana" w:hAnsi="Verdana"/>
          <w:sz w:val="20"/>
          <w:szCs w:val="20"/>
        </w:rPr>
        <w:t xml:space="preserve">” udostępnionym na stronie  </w:t>
      </w:r>
    </w:p>
    <w:p w:rsidR="00DC3A95" w:rsidRPr="000A792D" w:rsidRDefault="0055679F" w:rsidP="00DC3A95">
      <w:pPr>
        <w:ind w:left="715" w:hanging="6"/>
        <w:rPr>
          <w:rFonts w:ascii="Verdana" w:hAnsi="Verdana"/>
          <w:sz w:val="20"/>
          <w:szCs w:val="20"/>
        </w:rPr>
      </w:pPr>
      <w:hyperlink r:id="rId11" w:history="1">
        <w:r w:rsidR="00DC3A95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DC3A95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DC3A95" w:rsidRPr="000A792D">
        <w:rPr>
          <w:rFonts w:ascii="Verdana" w:hAnsi="Verdana"/>
          <w:sz w:val="20"/>
          <w:szCs w:val="20"/>
        </w:rPr>
        <w:t>MacOS</w:t>
      </w:r>
      <w:proofErr w:type="spellEnd"/>
      <w:r w:rsidR="00DC3A95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0" w:name="_Toc64559027"/>
      <w:r w:rsidRPr="00335CC4">
        <w:rPr>
          <w:rFonts w:ascii="Verdana" w:hAnsi="Verdana"/>
          <w:spacing w:val="5"/>
          <w:sz w:val="18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bookmarkEnd w:id="10"/>
      <w:proofErr w:type="spellEnd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innego sposobu komunikowania się Zamawiającego z Wykonawcami, niż te opisane w Rozdziale X SWZ</w:t>
      </w:r>
      <w:r w:rsidRPr="0082065D">
        <w:rPr>
          <w:rFonts w:ascii="Verdana" w:hAnsi="Verdana"/>
          <w:sz w:val="20"/>
          <w:szCs w:val="20"/>
        </w:rPr>
        <w:t xml:space="preserve"> – za wyjątkiem składania próbek.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18"/>
        </w:rPr>
      </w:pPr>
      <w:bookmarkStart w:id="11" w:name="_Toc64559028"/>
      <w:r w:rsidRPr="00335CC4">
        <w:rPr>
          <w:rFonts w:ascii="Verdana" w:hAnsi="Verdana"/>
          <w:spacing w:val="5"/>
          <w:sz w:val="18"/>
        </w:rPr>
        <w:lastRenderedPageBreak/>
        <w:t>Wskazanie osób uprawnionych do komunikowania się z Wykonawcami</w:t>
      </w:r>
      <w:bookmarkEnd w:id="11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>1)</w:t>
      </w:r>
      <w:r w:rsidRPr="0082065D">
        <w:rPr>
          <w:rFonts w:ascii="Verdana" w:hAnsi="Verdana"/>
          <w:sz w:val="20"/>
          <w:szCs w:val="20"/>
        </w:rPr>
        <w:tab/>
      </w:r>
      <w:r w:rsidRPr="00335CC4">
        <w:rPr>
          <w:rFonts w:ascii="Verdana" w:hAnsi="Verdana"/>
          <w:sz w:val="18"/>
        </w:rPr>
        <w:t xml:space="preserve">w sprawach formalnych – Agnieszka </w:t>
      </w:r>
      <w:proofErr w:type="spellStart"/>
      <w:r w:rsidRPr="00335CC4">
        <w:rPr>
          <w:rFonts w:ascii="Verdana" w:hAnsi="Verdana"/>
          <w:sz w:val="18"/>
        </w:rPr>
        <w:t>Sewastynowicz</w:t>
      </w:r>
      <w:proofErr w:type="spellEnd"/>
      <w:r w:rsidRPr="00335CC4">
        <w:rPr>
          <w:rFonts w:ascii="Verdana" w:hAnsi="Verdana"/>
          <w:sz w:val="18"/>
        </w:rPr>
        <w:t xml:space="preserve"> Tel. 61 66 </w:t>
      </w:r>
      <w:r w:rsidRPr="00335CC4">
        <w:rPr>
          <w:rFonts w:ascii="Verdana" w:hAnsi="Verdana"/>
          <w:sz w:val="18"/>
          <w:szCs w:val="18"/>
        </w:rPr>
        <w:t>54 </w:t>
      </w:r>
      <w:r w:rsidRPr="00335CC4">
        <w:rPr>
          <w:rFonts w:ascii="Verdana" w:hAnsi="Verdana"/>
          <w:sz w:val="18"/>
        </w:rPr>
        <w:t>255</w:t>
      </w: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2)</w:t>
      </w:r>
      <w:r w:rsidRPr="0082065D">
        <w:rPr>
          <w:rFonts w:ascii="Verdana" w:hAnsi="Verdana"/>
          <w:sz w:val="20"/>
          <w:szCs w:val="20"/>
        </w:rPr>
        <w:tab/>
        <w:t>w sprawach merytorycznych – Paweł Kominek Tel. 61 66 54 221, 224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2" w:name="_Toc64559029"/>
      <w:r w:rsidRPr="00335CC4">
        <w:rPr>
          <w:rFonts w:ascii="Verdana" w:hAnsi="Verdana"/>
          <w:spacing w:val="5"/>
          <w:sz w:val="18"/>
        </w:rPr>
        <w:t>Termin związania ofertą</w:t>
      </w:r>
      <w:bookmarkEnd w:id="12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 xml:space="preserve">Wykonawca jest związany ofertą do dnia </w:t>
      </w:r>
      <w:r w:rsidR="00815E1B" w:rsidRPr="00815E1B">
        <w:rPr>
          <w:rFonts w:ascii="Verdana" w:hAnsi="Verdana"/>
          <w:b/>
          <w:bCs/>
          <w:sz w:val="20"/>
          <w:szCs w:val="20"/>
        </w:rPr>
        <w:t>09.02.2023</w:t>
      </w:r>
      <w:r w:rsidRPr="00335CC4">
        <w:rPr>
          <w:rFonts w:ascii="Verdana" w:hAnsi="Verdana"/>
          <w:b/>
          <w:sz w:val="18"/>
        </w:rPr>
        <w:t>r.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3" w:name="_Toc64559030"/>
      <w:r w:rsidRPr="00335CC4">
        <w:rPr>
          <w:rFonts w:ascii="Verdana" w:hAnsi="Verdana"/>
          <w:spacing w:val="5"/>
          <w:sz w:val="18"/>
        </w:rPr>
        <w:t>Opis sposobu przygotowania oferty</w:t>
      </w:r>
      <w:bookmarkEnd w:id="13"/>
    </w:p>
    <w:p w:rsidR="00DC3A95" w:rsidRPr="00335CC4" w:rsidRDefault="00DC3A95" w:rsidP="00DC3A95">
      <w:pPr>
        <w:spacing w:line="276" w:lineRule="auto"/>
        <w:ind w:left="993"/>
        <w:jc w:val="both"/>
        <w:rPr>
          <w:rFonts w:ascii="Verdana" w:hAnsi="Verdana"/>
          <w:sz w:val="18"/>
        </w:rPr>
      </w:pPr>
    </w:p>
    <w:p w:rsidR="00DC3A95" w:rsidRPr="0048076B" w:rsidRDefault="00DC3A95" w:rsidP="00DC3A95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DC3A95" w:rsidRPr="00613274" w:rsidRDefault="00DC3A95" w:rsidP="00DC3A95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</w:t>
      </w:r>
    </w:p>
    <w:p w:rsidR="00DC3A95" w:rsidRPr="0048076B" w:rsidRDefault="00DC3A95" w:rsidP="00DC3A95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2</w:t>
      </w:r>
    </w:p>
    <w:p w:rsidR="00DC3A95" w:rsidRPr="0048076B" w:rsidRDefault="00DC3A95" w:rsidP="00DC3A95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>
        <w:rPr>
          <w:rFonts w:ascii="Verdana" w:eastAsia="Calibri" w:hAnsi="Verdana"/>
          <w:bCs/>
          <w:sz w:val="20"/>
          <w:szCs w:val="20"/>
          <w:lang w:eastAsia="ar-SA"/>
        </w:rPr>
        <w:t>4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DC3A95" w:rsidRPr="0048076B" w:rsidRDefault="00DC3A95" w:rsidP="00DC3A95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C3A95" w:rsidRDefault="00DC3A95" w:rsidP="00DC3A95">
      <w:pPr>
        <w:widowControl/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DC3A95" w:rsidRPr="0048076B" w:rsidRDefault="00DC3A95" w:rsidP="00DC3A95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DC3A95" w:rsidRPr="0048076B" w:rsidRDefault="00DC3A95" w:rsidP="00DC3A95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DC3A95" w:rsidRPr="0048076B" w:rsidRDefault="00DC3A95" w:rsidP="00DC3A95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8076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8076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DC3A95" w:rsidRDefault="00DC3A9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A026E6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A026E6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DC3A95" w:rsidRPr="00E27F6B" w:rsidRDefault="00DC3A9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4" w:name="_Toc64559031"/>
      <w:r w:rsidRPr="00335CC4">
        <w:rPr>
          <w:rFonts w:ascii="Verdana" w:hAnsi="Verdana"/>
          <w:spacing w:val="5"/>
          <w:sz w:val="18"/>
        </w:rPr>
        <w:t>Termin składania ofert</w:t>
      </w:r>
      <w:bookmarkEnd w:id="14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18"/>
        </w:rPr>
      </w:pPr>
      <w:r w:rsidRPr="00335CC4">
        <w:rPr>
          <w:rFonts w:ascii="Verdana" w:hAnsi="Verdana"/>
          <w:b/>
          <w:color w:val="auto"/>
          <w:sz w:val="18"/>
        </w:rPr>
        <w:t>Termin składania ofert upływa dnia</w:t>
      </w:r>
      <w:r w:rsidR="00815E1B">
        <w:rPr>
          <w:rFonts w:ascii="Verdana" w:hAnsi="Verdana"/>
          <w:b/>
          <w:color w:val="auto"/>
          <w:sz w:val="18"/>
        </w:rPr>
        <w:t xml:space="preserve"> </w:t>
      </w:r>
      <w:r w:rsidR="00815E1B">
        <w:rPr>
          <w:rFonts w:ascii="Verdana" w:eastAsia="Times New Roman" w:hAnsi="Verdana"/>
          <w:b/>
          <w:color w:val="auto"/>
          <w:sz w:val="20"/>
          <w:szCs w:val="20"/>
        </w:rPr>
        <w:t xml:space="preserve">11.01.2023r. </w:t>
      </w:r>
      <w:r w:rsidRPr="0082065D">
        <w:rPr>
          <w:rFonts w:ascii="Verdana" w:eastAsia="Times New Roman" w:hAnsi="Verdana"/>
          <w:b/>
          <w:color w:val="auto"/>
          <w:sz w:val="20"/>
          <w:szCs w:val="20"/>
        </w:rPr>
        <w:t>godz</w:t>
      </w:r>
      <w:r>
        <w:rPr>
          <w:rFonts w:ascii="Verdana" w:eastAsia="Times New Roman" w:hAnsi="Verdana"/>
          <w:b/>
          <w:color w:val="auto"/>
          <w:sz w:val="20"/>
          <w:szCs w:val="20"/>
        </w:rPr>
        <w:t>. 09:00.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5" w:name="_Toc64559032"/>
      <w:r w:rsidRPr="00335CC4">
        <w:rPr>
          <w:rFonts w:ascii="Verdana" w:hAnsi="Verdana"/>
          <w:spacing w:val="5"/>
          <w:sz w:val="18"/>
        </w:rPr>
        <w:t>Termin otwarcia ofert</w:t>
      </w:r>
      <w:bookmarkEnd w:id="15"/>
    </w:p>
    <w:p w:rsidR="00DC3A95" w:rsidRPr="0082065D" w:rsidRDefault="00DC3A95" w:rsidP="00DC3A95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>Termin otwarcia ofert</w:t>
      </w:r>
      <w:r w:rsidRPr="0082065D">
        <w:rPr>
          <w:rFonts w:ascii="Verdana" w:hAnsi="Verdana"/>
          <w:sz w:val="20"/>
          <w:szCs w:val="20"/>
        </w:rPr>
        <w:t xml:space="preserve"> : </w:t>
      </w:r>
      <w:r w:rsidR="00815E1B">
        <w:rPr>
          <w:rFonts w:ascii="Verdana" w:hAnsi="Verdana"/>
          <w:b/>
          <w:sz w:val="20"/>
          <w:szCs w:val="20"/>
        </w:rPr>
        <w:t>11.01.2023</w:t>
      </w:r>
      <w:r w:rsidRPr="0082065D">
        <w:rPr>
          <w:rFonts w:ascii="Verdana" w:hAnsi="Verdana"/>
          <w:b/>
          <w:sz w:val="20"/>
          <w:szCs w:val="20"/>
        </w:rPr>
        <w:t xml:space="preserve">r. </w:t>
      </w:r>
      <w:r w:rsidRPr="00335CC4">
        <w:rPr>
          <w:rFonts w:ascii="Verdana" w:eastAsia="Times New Roman" w:hAnsi="Verdana"/>
          <w:b/>
          <w:color w:val="auto"/>
          <w:sz w:val="18"/>
          <w:szCs w:val="18"/>
        </w:rPr>
        <w:t xml:space="preserve"> o godzinie</w:t>
      </w:r>
      <w:r w:rsidRPr="00335CC4">
        <w:rPr>
          <w:rFonts w:ascii="Verdana" w:hAnsi="Verdana"/>
          <w:b/>
          <w:color w:val="auto"/>
          <w:sz w:val="18"/>
        </w:rPr>
        <w:t xml:space="preserve"> 10:00</w:t>
      </w:r>
      <w:r w:rsidRPr="0082065D">
        <w:rPr>
          <w:rFonts w:ascii="Verdana" w:hAnsi="Verdana"/>
          <w:b/>
          <w:sz w:val="20"/>
          <w:szCs w:val="20"/>
        </w:rPr>
        <w:t>.</w:t>
      </w:r>
    </w:p>
    <w:p w:rsidR="00DC3A95" w:rsidRPr="00335CC4" w:rsidRDefault="00DC3A95" w:rsidP="00DC3A95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18"/>
        </w:rPr>
      </w:pPr>
      <w:r w:rsidRPr="00335CC4">
        <w:rPr>
          <w:rFonts w:ascii="Verdana" w:hAnsi="Verdana"/>
          <w:sz w:val="18"/>
        </w:rPr>
        <w:t>Otwarcie ofert nastąpi za pośrednictwem aplikacji do deszyfrowania gpg4win (</w:t>
      </w:r>
      <w:r w:rsidRPr="00335CC4">
        <w:rPr>
          <w:rFonts w:ascii="Verdana" w:hAnsi="Verdana"/>
          <w:b/>
          <w:sz w:val="18"/>
        </w:rPr>
        <w:t>Kleopatra</w:t>
      </w:r>
      <w:r w:rsidRPr="00335CC4">
        <w:rPr>
          <w:rFonts w:ascii="Verdana" w:hAnsi="Verdana"/>
          <w:sz w:val="18"/>
        </w:rPr>
        <w:t xml:space="preserve">),udostępnionej za pośrednictwem SKE lub na stronie internetowej </w:t>
      </w:r>
      <w:hyperlink r:id="rId12" w:history="1">
        <w:r w:rsidRPr="00335CC4">
          <w:rPr>
            <w:rStyle w:val="Hipercze"/>
            <w:rFonts w:ascii="Verdana" w:hAnsi="Verdana"/>
            <w:sz w:val="18"/>
          </w:rPr>
          <w:t>https://www.gpg4win.org/index.html</w:t>
        </w:r>
      </w:hyperlink>
      <w:r w:rsidRPr="00335CC4">
        <w:rPr>
          <w:rFonts w:ascii="Verdana" w:hAnsi="Verdana"/>
          <w:sz w:val="18"/>
        </w:rPr>
        <w:t>. Odszyfrowanie następuje przy użyciu klucza prywatnego .</w:t>
      </w:r>
    </w:p>
    <w:p w:rsidR="00DC3A95" w:rsidRPr="00335CC4" w:rsidRDefault="00DC3A95" w:rsidP="00DC3A95">
      <w:pPr>
        <w:spacing w:line="276" w:lineRule="auto"/>
        <w:ind w:left="426"/>
        <w:jc w:val="both"/>
        <w:rPr>
          <w:rFonts w:ascii="Verdana" w:hAnsi="Verdana"/>
          <w:color w:val="FF0000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6" w:name="_Toc64559033"/>
      <w:r w:rsidRPr="00335CC4">
        <w:rPr>
          <w:rFonts w:ascii="Verdana" w:hAnsi="Verdana"/>
          <w:spacing w:val="5"/>
          <w:sz w:val="18"/>
        </w:rPr>
        <w:t>Sposób obliczenia ceny</w:t>
      </w:r>
      <w:bookmarkEnd w:id="16"/>
    </w:p>
    <w:p w:rsidR="00DC3A95" w:rsidRDefault="00DC3A95" w:rsidP="00DC3A95">
      <w:pPr>
        <w:ind w:left="850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DC3A9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bookmarkStart w:id="17" w:name="_Toc64559034"/>
      <w:r w:rsidRPr="0048076B">
        <w:rPr>
          <w:rStyle w:val="tekstdokbold"/>
          <w:rFonts w:ascii="Verdana" w:hAnsi="Verdana"/>
          <w:sz w:val="20"/>
          <w:szCs w:val="20"/>
        </w:rPr>
        <w:t>Cena oferty jest ceną brutto. Cena musi być podana w PLN cyfrowo, z wyodrębnieniem należytego podatku VAT.</w:t>
      </w:r>
    </w:p>
    <w:p w:rsidR="00DC3A95" w:rsidRPr="0048076B" w:rsidRDefault="00DC3A95" w:rsidP="00DC3A95">
      <w:pPr>
        <w:pStyle w:val="Akapitzlist"/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lastRenderedPageBreak/>
        <w:t>Cenę oferty należy podać „FORMULARZU OFERTOWYM” (ZAŁĄCZNIK NR 1).</w:t>
      </w:r>
    </w:p>
    <w:p w:rsidR="00DC3A95" w:rsidRPr="0048076B" w:rsidRDefault="00DC3A95" w:rsidP="00DC3A95">
      <w:pPr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musi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wyrażona w złotych polskich z dokładnością do dwóch miejsc po przecinku. W złotych polskich będą prowadzone rozliczenia między stronami.</w:t>
      </w:r>
    </w:p>
    <w:p w:rsidR="00DC3A95" w:rsidRPr="0048076B" w:rsidRDefault="00DC3A95" w:rsidP="00DC3A95">
      <w:pPr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DC3A95" w:rsidRPr="0048076B" w:rsidRDefault="00DC3A95" w:rsidP="00DC3A95">
      <w:pPr>
        <w:numPr>
          <w:ilvl w:val="0"/>
          <w:numId w:val="43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DC3A95" w:rsidRPr="0048076B" w:rsidRDefault="00DC3A95" w:rsidP="00DC3A95">
      <w:pPr>
        <w:numPr>
          <w:ilvl w:val="0"/>
          <w:numId w:val="44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C3A95" w:rsidRPr="00335CC4" w:rsidRDefault="00DC3A95" w:rsidP="00DC3A95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ab/>
      </w: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r w:rsidRPr="00335CC4">
        <w:rPr>
          <w:rFonts w:ascii="Verdana" w:hAnsi="Verdana"/>
          <w:spacing w:val="5"/>
          <w:sz w:val="18"/>
        </w:rPr>
        <w:t>Opis kryteriów oceny ofert, wraz z podaniem wag tych kryteriów i sposobu oceny ofert</w:t>
      </w:r>
      <w:bookmarkEnd w:id="17"/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 w:cstheme="minorHAnsi"/>
          <w:b w:val="0"/>
          <w:spacing w:val="4"/>
          <w:sz w:val="20"/>
          <w:szCs w:val="20"/>
        </w:rPr>
      </w:pPr>
      <w:r w:rsidRPr="0082065D">
        <w:rPr>
          <w:rFonts w:ascii="Verdana" w:hAnsi="Verdana" w:cstheme="minorHAnsi"/>
          <w:b w:val="0"/>
          <w:spacing w:val="4"/>
          <w:sz w:val="20"/>
          <w:szCs w:val="20"/>
        </w:rPr>
        <w:t>1. PrzydokonywaniuwyboruofertyZamawiającystosowaćbędzienastępującekryteria:</w:t>
      </w: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Przy dokonywaniu wyboru oferty Zamawiający stosować będzie następujące kryteria:</w:t>
      </w:r>
    </w:p>
    <w:p w:rsidR="00DC3A95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color w:val="000000"/>
          <w:spacing w:val="4"/>
          <w:sz w:val="18"/>
        </w:rPr>
      </w:pPr>
      <w:r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C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ena</w:t>
      </w:r>
      <w:r w:rsidRPr="00335CC4">
        <w:rPr>
          <w:rFonts w:ascii="Verdana" w:eastAsia="HG Mincho Light J" w:hAnsi="Verdana"/>
          <w:color w:val="000000"/>
          <w:spacing w:val="4"/>
          <w:sz w:val="18"/>
        </w:rPr>
        <w:t xml:space="preserve"> (C) – waga 60</w:t>
      </w:r>
      <w:r w:rsidRPr="0082065D">
        <w:rPr>
          <w:rFonts w:ascii="Verdana" w:hAnsi="Verdana"/>
          <w:b w:val="0"/>
          <w:sz w:val="20"/>
          <w:szCs w:val="20"/>
        </w:rPr>
        <w:t xml:space="preserve">% 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 xml:space="preserve"> %</w:t>
      </w:r>
    </w:p>
    <w:p w:rsidR="00DC3A95" w:rsidRPr="0010394F" w:rsidRDefault="00DC3A95" w:rsidP="00DC3A95">
      <w:pPr>
        <w:pStyle w:val="Tekstpodstawowy21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Czas </w:t>
      </w:r>
      <w:r w:rsidRPr="0010394F">
        <w:rPr>
          <w:rFonts w:ascii="Verdana" w:hAnsi="Verdana"/>
          <w:sz w:val="20"/>
          <w:szCs w:val="20"/>
        </w:rPr>
        <w:t>dostawy (D) – waga 40%</w:t>
      </w: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Default="00DC3A95" w:rsidP="00DC3A95">
      <w:pPr>
        <w:pStyle w:val="Tekstpodstawowy21"/>
        <w:spacing w:before="0" w:line="276" w:lineRule="auto"/>
        <w:rPr>
          <w:rFonts w:ascii="Verdana" w:hAnsi="Verdana"/>
          <w:sz w:val="20"/>
          <w:szCs w:val="20"/>
        </w:rPr>
      </w:pP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Kryterium </w:t>
      </w:r>
      <w:r w:rsidRPr="0010394F">
        <w:rPr>
          <w:rFonts w:ascii="Verdana" w:eastAsia="Verdana" w:hAnsi="Verdana"/>
          <w:spacing w:val="-1"/>
          <w:sz w:val="20"/>
          <w:szCs w:val="20"/>
        </w:rPr>
        <w:t>„</w:t>
      </w:r>
      <w:r w:rsidRPr="0010394F">
        <w:rPr>
          <w:rFonts w:ascii="Verdana" w:hAnsi="Verdana"/>
          <w:spacing w:val="-1"/>
          <w:sz w:val="20"/>
          <w:szCs w:val="20"/>
        </w:rPr>
        <w:t>Cena</w:t>
      </w: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 (C)</w:t>
      </w:r>
      <w:r w:rsidRPr="0010394F">
        <w:rPr>
          <w:rFonts w:ascii="Verdana" w:eastAsia="Verdana" w:hAnsi="Verdana"/>
          <w:spacing w:val="-1"/>
          <w:sz w:val="20"/>
          <w:szCs w:val="20"/>
        </w:rPr>
        <w:t>”</w:t>
      </w:r>
      <w:r w:rsidRPr="0010394F">
        <w:rPr>
          <w:rFonts w:ascii="Verdana" w:hAnsi="Verdana"/>
          <w:b w:val="0"/>
          <w:sz w:val="20"/>
          <w:szCs w:val="20"/>
        </w:rPr>
        <w:t>(maksymalna liczba punktów – 60),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będzie rozpatrywane na podstawie ceny brutto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wykonanie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przedmiotu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zamówienia,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>podanej przez Wykonawcę w ofercie</w:t>
      </w:r>
      <w:r w:rsidRPr="0010394F">
        <w:rPr>
          <w:rFonts w:ascii="Verdana" w:hAnsi="Verdana"/>
          <w:b w:val="0"/>
          <w:spacing w:val="-1"/>
          <w:sz w:val="20"/>
          <w:szCs w:val="20"/>
        </w:rPr>
        <w:t xml:space="preserve"> (zgodnie z załącznikiem nr 1 – formularz ofertowy).</w:t>
      </w:r>
    </w:p>
    <w:p w:rsidR="00DC3A95" w:rsidRPr="0010394F" w:rsidRDefault="00DC3A95" w:rsidP="00DC3A95">
      <w:pPr>
        <w:pStyle w:val="Tekstpodstawowy21"/>
        <w:spacing w:before="0" w:line="276" w:lineRule="auto"/>
        <w:rPr>
          <w:rFonts w:ascii="Verdana" w:hAnsi="Verdana"/>
          <w:spacing w:val="-1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Zamawiający przyzna punkty na podstawie poniższego wzoru: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82065D">
        <w:rPr>
          <w:rFonts w:ascii="Verdana" w:hAnsi="Verdana"/>
          <w:b w:val="0"/>
          <w:sz w:val="20"/>
          <w:szCs w:val="20"/>
        </w:rPr>
        <w:t>C=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82065D">
        <w:rPr>
          <w:rFonts w:ascii="Verdana" w:hAnsi="Verdana"/>
          <w:b w:val="0"/>
          <w:sz w:val="20"/>
          <w:szCs w:val="20"/>
        </w:rPr>
        <w:t xml:space="preserve"> / Co</w:t>
      </w: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x 60 </w:t>
      </w: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pkt</w:t>
      </w:r>
      <w:proofErr w:type="spellEnd"/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gdzie: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– cena brutto oferty najtańszej</w:t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,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spośród ofert niepodlegających odrzuceniu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Co –cena brutto oferty ocenianej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pacing w:val="-1"/>
          <w:sz w:val="20"/>
          <w:szCs w:val="20"/>
        </w:rPr>
      </w:pPr>
      <w:r w:rsidRPr="0082065D">
        <w:rPr>
          <w:rFonts w:ascii="Verdana" w:hAnsi="Verdana"/>
          <w:bCs w:val="0"/>
          <w:iCs/>
          <w:sz w:val="20"/>
          <w:szCs w:val="20"/>
        </w:rPr>
        <w:t xml:space="preserve">Kryterium </w:t>
      </w:r>
      <w:r w:rsidRPr="0082065D">
        <w:rPr>
          <w:rFonts w:ascii="Verdana" w:hAnsi="Verdana"/>
          <w:bCs w:val="0"/>
          <w:sz w:val="20"/>
          <w:szCs w:val="20"/>
        </w:rPr>
        <w:t>– czas dostawy (D</w:t>
      </w:r>
      <w:r>
        <w:rPr>
          <w:rFonts w:ascii="Verdana" w:hAnsi="Verdana"/>
          <w:bCs w:val="0"/>
          <w:sz w:val="20"/>
          <w:szCs w:val="20"/>
        </w:rPr>
        <w:t xml:space="preserve">) </w:t>
      </w:r>
      <w:r>
        <w:rPr>
          <w:rFonts w:ascii="Verdana" w:hAnsi="Verdana"/>
          <w:b w:val="0"/>
          <w:sz w:val="20"/>
          <w:szCs w:val="20"/>
        </w:rPr>
        <w:t>(maksymalna liczba punktów – 4</w:t>
      </w:r>
      <w:r w:rsidRPr="0082065D">
        <w:rPr>
          <w:rFonts w:ascii="Verdana" w:hAnsi="Verdana"/>
          <w:b w:val="0"/>
          <w:sz w:val="20"/>
          <w:szCs w:val="20"/>
        </w:rPr>
        <w:t>0), będzie rozpatrywane na podstawie terminu podanego przez Wykonawcę w ofercie (zgodnie z załącznikiem nr 1 – formularz ofertowy)</w:t>
      </w:r>
    </w:p>
    <w:p w:rsidR="00DC3A95" w:rsidRPr="0082065D" w:rsidRDefault="00DC3A95" w:rsidP="00DC3A95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D= </w:t>
      </w:r>
      <w:proofErr w:type="spellStart"/>
      <w:r>
        <w:rPr>
          <w:rFonts w:ascii="Verdana" w:hAnsi="Verdana"/>
          <w:b w:val="0"/>
          <w:sz w:val="20"/>
          <w:szCs w:val="20"/>
        </w:rPr>
        <w:t>Dmin</w:t>
      </w:r>
      <w:proofErr w:type="spellEnd"/>
      <w:r>
        <w:rPr>
          <w:rFonts w:ascii="Verdana" w:hAnsi="Verdana"/>
          <w:b w:val="0"/>
          <w:sz w:val="20"/>
          <w:szCs w:val="20"/>
        </w:rPr>
        <w:t xml:space="preserve"> / Do x 4</w:t>
      </w:r>
      <w:r w:rsidRPr="0082065D">
        <w:rPr>
          <w:rFonts w:ascii="Verdana" w:hAnsi="Verdana"/>
          <w:b w:val="0"/>
          <w:sz w:val="20"/>
          <w:szCs w:val="20"/>
        </w:rPr>
        <w:t xml:space="preserve">0 </w:t>
      </w:r>
      <w:proofErr w:type="spellStart"/>
      <w:r w:rsidRPr="0082065D">
        <w:rPr>
          <w:rFonts w:ascii="Verdana" w:hAnsi="Verdana"/>
          <w:b w:val="0"/>
          <w:sz w:val="20"/>
          <w:szCs w:val="20"/>
        </w:rPr>
        <w:t>pkt</w:t>
      </w:r>
      <w:proofErr w:type="spellEnd"/>
    </w:p>
    <w:p w:rsidR="00DC3A95" w:rsidRPr="0082065D" w:rsidRDefault="00DC3A95" w:rsidP="00DC3A95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gdzie:</w:t>
      </w:r>
    </w:p>
    <w:p w:rsidR="00DC3A95" w:rsidRPr="0082065D" w:rsidRDefault="00DC3A95" w:rsidP="00DC3A95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pacing w:val="-1"/>
          <w:sz w:val="20"/>
          <w:szCs w:val="20"/>
        </w:rPr>
        <w:t xml:space="preserve">D </w:t>
      </w:r>
      <w:r w:rsidRPr="0082065D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82065D">
        <w:rPr>
          <w:rFonts w:ascii="Verdana" w:hAnsi="Verdana" w:cs="Tahoma"/>
          <w:bCs/>
          <w:sz w:val="20"/>
          <w:szCs w:val="20"/>
        </w:rPr>
        <w:t xml:space="preserve">minimalny </w:t>
      </w:r>
      <w:r w:rsidRPr="0082065D">
        <w:rPr>
          <w:rFonts w:ascii="Verdana" w:hAnsi="Verdana"/>
          <w:bCs/>
          <w:sz w:val="20"/>
          <w:szCs w:val="20"/>
        </w:rPr>
        <w:t>czas dostawy wśród badanych ofert</w:t>
      </w:r>
    </w:p>
    <w:p w:rsidR="00DC3A95" w:rsidRPr="0082065D" w:rsidRDefault="00DC3A95" w:rsidP="00DC3A95">
      <w:pPr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D </w:t>
      </w:r>
      <w:r w:rsidRPr="0082065D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82065D">
        <w:rPr>
          <w:rFonts w:ascii="Verdana" w:hAnsi="Verdana"/>
          <w:bCs/>
          <w:sz w:val="20"/>
          <w:szCs w:val="20"/>
        </w:rPr>
        <w:t>czas dostawy</w:t>
      </w:r>
      <w:r w:rsidRPr="0082065D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DC3A95" w:rsidRPr="0082065D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C3A95" w:rsidRPr="0082065D" w:rsidRDefault="00DC3A95" w:rsidP="00DC3A95">
      <w:pPr>
        <w:jc w:val="both"/>
        <w:rPr>
          <w:rFonts w:ascii="Verdana" w:hAnsi="Verdana" w:cs="Tahoma"/>
          <w:color w:val="0070C0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Wykonawca podaje w dniach </w:t>
      </w:r>
      <w:r w:rsidRPr="0082065D">
        <w:rPr>
          <w:rFonts w:ascii="Verdana" w:hAnsi="Verdana"/>
          <w:bCs/>
          <w:sz w:val="20"/>
          <w:szCs w:val="20"/>
        </w:rPr>
        <w:t xml:space="preserve">czas dostawy </w:t>
      </w:r>
      <w:r w:rsidRPr="0082065D">
        <w:rPr>
          <w:rFonts w:ascii="Verdana" w:hAnsi="Verdana" w:cs="Tahoma"/>
          <w:sz w:val="20"/>
          <w:szCs w:val="20"/>
        </w:rPr>
        <w:t xml:space="preserve">: </w:t>
      </w:r>
      <w:r w:rsidRPr="0082065D">
        <w:rPr>
          <w:rFonts w:ascii="Verdana" w:hAnsi="Verdana"/>
          <w:sz w:val="20"/>
          <w:szCs w:val="20"/>
        </w:rPr>
        <w:t>(cyfrowo wskazana przez wykonawcę liczba dni roboczych – min. 1, maks. 14)</w:t>
      </w:r>
    </w:p>
    <w:p w:rsidR="00DC3A95" w:rsidRPr="0082065D" w:rsidRDefault="00DC3A95" w:rsidP="00DC3A95">
      <w:pPr>
        <w:jc w:val="both"/>
        <w:rPr>
          <w:rFonts w:ascii="Verdana" w:hAnsi="Verdana" w:cs="Tahoma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Zaoferowanie </w:t>
      </w:r>
      <w:r w:rsidRPr="0082065D">
        <w:rPr>
          <w:rFonts w:ascii="Verdana" w:hAnsi="Verdana"/>
          <w:bCs/>
          <w:sz w:val="20"/>
          <w:szCs w:val="20"/>
        </w:rPr>
        <w:t xml:space="preserve">czasu dostawy </w:t>
      </w:r>
      <w:r w:rsidRPr="0082065D">
        <w:rPr>
          <w:rFonts w:ascii="Verdana" w:hAnsi="Verdana" w:cs="Tahoma"/>
          <w:sz w:val="20"/>
          <w:szCs w:val="20"/>
        </w:rPr>
        <w:t>dłuższego niż 14 dni roboczych oraz niewpisanie czasu spowoduje odrzucenie oferty.</w:t>
      </w: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Ocena oferty = </w:t>
      </w:r>
      <w:proofErr w:type="spellStart"/>
      <w:r w:rsidRPr="0082065D">
        <w:rPr>
          <w:rFonts w:ascii="Verdana" w:hAnsi="Verdana"/>
          <w:b w:val="0"/>
          <w:sz w:val="20"/>
          <w:szCs w:val="20"/>
        </w:rPr>
        <w:t>C+D</w:t>
      </w:r>
      <w:proofErr w:type="spellEnd"/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8" w:name="_Toc64559035"/>
      <w:r w:rsidRPr="00335CC4">
        <w:rPr>
          <w:rFonts w:ascii="Verdana" w:hAnsi="Verdana"/>
          <w:spacing w:val="5"/>
          <w:sz w:val="18"/>
        </w:rPr>
        <w:t>Informacje o formalnościach, jakie muszą zostać dopełnione po wyborze oferty w celu zawarcia umowy w sprawie Zamówienia publicznego</w:t>
      </w:r>
      <w:bookmarkEnd w:id="18"/>
    </w:p>
    <w:p w:rsidR="00DC3A95" w:rsidRDefault="00DC3A95" w:rsidP="00DC3A95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DC3A95" w:rsidRPr="0048076B" w:rsidRDefault="00DC3A95" w:rsidP="00DC3A95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DC3A95" w:rsidRPr="0048076B" w:rsidRDefault="00DC3A95" w:rsidP="00DC3A9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19" w:name="_Toc64559036"/>
      <w:r w:rsidRPr="00335CC4">
        <w:rPr>
          <w:rFonts w:ascii="Verdana" w:hAnsi="Verdana"/>
          <w:spacing w:val="5"/>
          <w:sz w:val="18"/>
        </w:rPr>
        <w:t>Projektowane postanowienia umowy w sprawie Zamówienia publicznego, które zostaną wprowadzone do treści tej umowy</w:t>
      </w:r>
      <w:bookmarkEnd w:id="19"/>
    </w:p>
    <w:p w:rsidR="00DC3A95" w:rsidRDefault="00DC3A95" w:rsidP="00DC3A95">
      <w:pPr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815E1B" w:rsidRDefault="00DC3A95" w:rsidP="00DC3A95">
      <w:pPr>
        <w:spacing w:line="276" w:lineRule="auto"/>
        <w:jc w:val="both"/>
        <w:rPr>
          <w:rFonts w:ascii="Verdana" w:hAnsi="Verdana"/>
          <w:color w:val="auto"/>
          <w:sz w:val="18"/>
        </w:rPr>
      </w:pPr>
      <w:r w:rsidRPr="00335CC4">
        <w:rPr>
          <w:rFonts w:ascii="Verdana" w:hAnsi="Verdana"/>
          <w:color w:val="auto"/>
          <w:sz w:val="18"/>
        </w:rPr>
        <w:t>Projektowane postanowienia umowy w sprawie zamówienia publicznego, które zostaną wprowadzone do treści tej umowy, zawarte są w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15E1B">
        <w:rPr>
          <w:rFonts w:ascii="Verdana" w:hAnsi="Verdana"/>
          <w:color w:val="auto"/>
          <w:sz w:val="18"/>
        </w:rPr>
        <w:t xml:space="preserve">Załączniku nr </w:t>
      </w:r>
      <w:r w:rsidR="00815E1B" w:rsidRPr="00815E1B">
        <w:rPr>
          <w:rFonts w:ascii="Verdana" w:hAnsi="Verdana"/>
          <w:color w:val="auto"/>
          <w:sz w:val="18"/>
        </w:rPr>
        <w:t>5</w:t>
      </w:r>
      <w:r w:rsidRPr="00815E1B">
        <w:rPr>
          <w:rFonts w:ascii="Verdana" w:hAnsi="Verdana"/>
          <w:color w:val="auto"/>
          <w:sz w:val="18"/>
        </w:rPr>
        <w:t xml:space="preserve"> do SWZ.</w:t>
      </w:r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0" w:name="_Toc64559037"/>
      <w:r w:rsidRPr="00335CC4">
        <w:rPr>
          <w:rFonts w:ascii="Verdana" w:hAnsi="Verdana"/>
          <w:spacing w:val="5"/>
          <w:sz w:val="18"/>
        </w:rPr>
        <w:t>Pouczenie o środkach ochrony prawnej przysługujących Wykonawcy</w:t>
      </w:r>
      <w:bookmarkEnd w:id="20"/>
    </w:p>
    <w:p w:rsidR="00DC3A95" w:rsidRDefault="00DC3A95" w:rsidP="00DC3A95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DC3A95" w:rsidRPr="0048076B" w:rsidRDefault="00DC3A95" w:rsidP="00DC3A95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DC3A95" w:rsidRPr="0048076B" w:rsidRDefault="00DC3A95" w:rsidP="00DC3A95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DC3A95" w:rsidRPr="0048076B" w:rsidRDefault="00DC3A95" w:rsidP="00DC3A95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lastRenderedPageBreak/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DC3A95" w:rsidRPr="0048076B" w:rsidRDefault="00DC3A95" w:rsidP="00DC3A95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DC3A95" w:rsidRPr="0048076B" w:rsidRDefault="00DC3A95" w:rsidP="00DC3A95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1)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DC3A95" w:rsidRPr="0048076B" w:rsidRDefault="00DC3A95" w:rsidP="00DC3A95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DC3A95" w:rsidRPr="0048076B" w:rsidRDefault="00DC3A95" w:rsidP="00DC3A95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DC3A95" w:rsidRPr="0048076B" w:rsidRDefault="00DC3A95" w:rsidP="00DC3A95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2" w:name="_Toc64559038"/>
      <w:r w:rsidRPr="00335CC4">
        <w:rPr>
          <w:rFonts w:ascii="Verdana" w:hAnsi="Verdana"/>
          <w:spacing w:val="5"/>
          <w:sz w:val="18"/>
        </w:rPr>
        <w:t>Wymagania dotyczące wadium, w tym jego kwot</w:t>
      </w:r>
      <w:bookmarkEnd w:id="22"/>
      <w:r w:rsidRPr="00335CC4">
        <w:rPr>
          <w:rFonts w:ascii="Verdana" w:hAnsi="Verdana"/>
          <w:spacing w:val="5"/>
          <w:sz w:val="18"/>
        </w:rPr>
        <w:t>a</w:t>
      </w:r>
    </w:p>
    <w:p w:rsidR="00DC3A95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Nie dotyczy.</w:t>
      </w: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3" w:name="_Toc64559039"/>
      <w:r w:rsidRPr="00335CC4">
        <w:rPr>
          <w:rFonts w:ascii="Verdana" w:hAnsi="Verdana"/>
          <w:spacing w:val="5"/>
          <w:sz w:val="18"/>
        </w:rPr>
        <w:t>Informacje dotyczące zabezpieczenia należytego wykonania umowy</w:t>
      </w:r>
      <w:bookmarkEnd w:id="23"/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4" w:name="_Toc64559041"/>
      <w:r w:rsidRPr="00335CC4">
        <w:rPr>
          <w:rFonts w:ascii="Verdana" w:hAnsi="Verdana"/>
          <w:spacing w:val="5"/>
          <w:sz w:val="18"/>
        </w:rPr>
        <w:t>Podwykonawstwo</w:t>
      </w:r>
      <w:bookmarkEnd w:id="24"/>
    </w:p>
    <w:p w:rsidR="00DC3A95" w:rsidRDefault="00DC3A95" w:rsidP="00DC3A95">
      <w:pPr>
        <w:widowControl/>
        <w:ind w:left="425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DC3A95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DC3A95" w:rsidRPr="0048076B" w:rsidRDefault="00DC3A95" w:rsidP="00DC3A95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r w:rsidRPr="00335CC4">
        <w:rPr>
          <w:rFonts w:ascii="Verdana" w:hAnsi="Verdana"/>
          <w:spacing w:val="5"/>
          <w:sz w:val="18"/>
        </w:rPr>
        <w:t>Wykonawcy polegający na zasobach innych podmiotów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5" w:name="_Toc64559042"/>
      <w:r w:rsidRPr="00335CC4">
        <w:rPr>
          <w:rFonts w:ascii="Verdana" w:hAnsi="Verdana"/>
          <w:spacing w:val="5"/>
          <w:sz w:val="18"/>
        </w:rPr>
        <w:t>Informacje uzupełniające</w:t>
      </w:r>
      <w:bookmarkEnd w:id="25"/>
    </w:p>
    <w:p w:rsidR="00DC3A95" w:rsidRDefault="00DC3A95" w:rsidP="00DC3A95">
      <w:pPr>
        <w:ind w:left="425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możliwości zawarcia umowy ramowej.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zwrotu kosztów udziału w postępowaniu.</w:t>
      </w:r>
    </w:p>
    <w:p w:rsidR="00DC3A95" w:rsidRPr="0082065D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przeprowadzenia aukcji elektronicznej.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wariantowych.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przewiduje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 i z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o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 xml:space="preserve">enie oferty nie wymaga </w:t>
      </w:r>
      <w:r w:rsidRPr="00F71386">
        <w:rPr>
          <w:rFonts w:ascii="Verdana" w:hAnsi="Verdana"/>
          <w:sz w:val="18"/>
          <w:szCs w:val="18"/>
        </w:rPr>
        <w:lastRenderedPageBreak/>
        <w:t>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 xml:space="preserve">cy nie zastrzega 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adnego elementu zam</w:t>
      </w:r>
      <w:r w:rsidRPr="00F71386">
        <w:rPr>
          <w:rFonts w:ascii="Verdana" w:hAnsi="Verdana" w:hint="cs"/>
          <w:sz w:val="18"/>
          <w:szCs w:val="18"/>
        </w:rPr>
        <w:t>ó</w:t>
      </w:r>
      <w:r w:rsidRPr="00F71386">
        <w:rPr>
          <w:rFonts w:ascii="Verdana" w:hAnsi="Verdana"/>
          <w:sz w:val="18"/>
          <w:szCs w:val="18"/>
        </w:rPr>
        <w:t>wienia do osobistej realizacji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>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TAJEMNICA PRZEDSIĘBIORSTWA</w:t>
      </w:r>
    </w:p>
    <w:p w:rsidR="00DC3A95" w:rsidRPr="00335CC4" w:rsidRDefault="00DC3A95" w:rsidP="00DC3A95">
      <w:pPr>
        <w:spacing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335CC4">
          <w:rPr>
            <w:rStyle w:val="Hipercze"/>
            <w:rFonts w:ascii="Verdana" w:hAnsi="Verdana"/>
            <w:color w:val="auto"/>
            <w:sz w:val="18"/>
            <w:szCs w:val="18"/>
          </w:rPr>
          <w:t>ustawy</w:t>
        </w:r>
      </w:hyperlink>
      <w:r w:rsidRPr="00335CC4">
        <w:rPr>
          <w:rFonts w:ascii="Verdana" w:hAnsi="Verdana"/>
          <w:sz w:val="18"/>
          <w:szCs w:val="18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  <w:r w:rsidRPr="00335CC4">
        <w:rPr>
          <w:rFonts w:ascii="Verdana" w:hAnsi="Verdana"/>
          <w:sz w:val="18"/>
          <w:u w:val="single"/>
        </w:rPr>
        <w:t>Lista załączników:</w:t>
      </w:r>
    </w:p>
    <w:p w:rsidR="00DC3A95" w:rsidRPr="00335CC4" w:rsidRDefault="00815E1B" w:rsidP="00DC3A95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rPr>
          <w:rFonts w:ascii="Verdana" w:hAnsi="Verdana"/>
          <w:color w:val="auto"/>
          <w:sz w:val="18"/>
        </w:rPr>
      </w:pPr>
      <w:r>
        <w:rPr>
          <w:rFonts w:ascii="Verdana" w:hAnsi="Verdana"/>
          <w:color w:val="auto"/>
          <w:sz w:val="18"/>
        </w:rPr>
        <w:t xml:space="preserve"> </w:t>
      </w:r>
      <w:r w:rsidR="00DC3A95" w:rsidRPr="00335CC4">
        <w:rPr>
          <w:rFonts w:ascii="Verdana" w:hAnsi="Verdana"/>
          <w:color w:val="auto"/>
          <w:sz w:val="18"/>
        </w:rPr>
        <w:t xml:space="preserve">Załącznik nr 1 – </w:t>
      </w:r>
      <w:r w:rsidR="00DC3A95" w:rsidRPr="00335CC4">
        <w:rPr>
          <w:rFonts w:ascii="Verdana" w:hAnsi="Verdana" w:cs="Arial"/>
          <w:bCs/>
          <w:color w:val="auto"/>
          <w:sz w:val="18"/>
          <w:szCs w:val="18"/>
        </w:rPr>
        <w:t>Formularz</w:t>
      </w:r>
      <w:r w:rsidR="00DC3A95" w:rsidRPr="00335CC4">
        <w:rPr>
          <w:rFonts w:ascii="Verdana" w:hAnsi="Verdana"/>
          <w:color w:val="auto"/>
          <w:sz w:val="18"/>
        </w:rPr>
        <w:t xml:space="preserve"> ofertowy</w:t>
      </w:r>
    </w:p>
    <w:p w:rsidR="00DC3A95" w:rsidRPr="0082065D" w:rsidRDefault="00DC3A95" w:rsidP="00DC3A95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>Załącznik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 xml:space="preserve">nr </w:t>
      </w:r>
      <w:r>
        <w:rPr>
          <w:rFonts w:ascii="Verdana" w:hAnsi="Verdana" w:cs="Arial"/>
          <w:bCs/>
          <w:sz w:val="20"/>
          <w:szCs w:val="20"/>
        </w:rPr>
        <w:t>2</w:t>
      </w:r>
      <w:r w:rsidRPr="0082065D">
        <w:rPr>
          <w:rFonts w:ascii="Verdana" w:hAnsi="Verdana" w:cs="Arial"/>
          <w:bCs/>
          <w:sz w:val="20"/>
          <w:szCs w:val="20"/>
        </w:rPr>
        <w:t xml:space="preserve"> – formularz cenowy </w:t>
      </w:r>
    </w:p>
    <w:p w:rsidR="00DC3A95" w:rsidRPr="0082065D" w:rsidRDefault="00DC3A95" w:rsidP="00DC3A95">
      <w:pPr>
        <w:widowControl/>
        <w:numPr>
          <w:ilvl w:val="1"/>
          <w:numId w:val="28"/>
        </w:numPr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color w:val="auto"/>
          <w:sz w:val="18"/>
        </w:rPr>
        <w:t xml:space="preserve">Załącznik nr </w:t>
      </w:r>
      <w:r>
        <w:rPr>
          <w:rFonts w:ascii="Verdana" w:hAnsi="Verdana"/>
          <w:color w:val="auto"/>
          <w:sz w:val="18"/>
        </w:rPr>
        <w:t>3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>– opis przedmiotu zamówienia;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/>
          <w:color w:val="auto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/>
          <w:color w:val="auto"/>
          <w:sz w:val="18"/>
        </w:rPr>
        <w:t>- oświadczenia wykonawcy;</w:t>
      </w:r>
    </w:p>
    <w:p w:rsidR="00DC3A95" w:rsidRPr="0082065D" w:rsidRDefault="00DC3A95" w:rsidP="00DC3A95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5</w:t>
      </w:r>
      <w:r w:rsidRPr="0082065D">
        <w:rPr>
          <w:rFonts w:ascii="Verdana" w:hAnsi="Verdana" w:cs="Arial"/>
          <w:bCs/>
          <w:sz w:val="20"/>
          <w:szCs w:val="20"/>
        </w:rPr>
        <w:t xml:space="preserve"> – wzór p</w:t>
      </w:r>
      <w:r w:rsidRPr="0082065D">
        <w:rPr>
          <w:rFonts w:ascii="Verdana" w:hAnsi="Verdana"/>
          <w:spacing w:val="5"/>
          <w:sz w:val="20"/>
          <w:szCs w:val="20"/>
        </w:rPr>
        <w:t>rojektowanych postanowień umowy</w:t>
      </w:r>
      <w:r w:rsidRPr="0082065D">
        <w:rPr>
          <w:rFonts w:ascii="Verdana" w:hAnsi="Verdana" w:cs="Arial"/>
          <w:bCs/>
          <w:sz w:val="20"/>
          <w:szCs w:val="20"/>
        </w:rPr>
        <w:t>;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6</w:t>
      </w:r>
      <w:r w:rsidRPr="0082065D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 w:cs="Arial"/>
          <w:bCs/>
          <w:sz w:val="18"/>
          <w:szCs w:val="18"/>
        </w:rPr>
        <w:t>–</w:t>
      </w:r>
      <w:r w:rsidRPr="00335CC4">
        <w:rPr>
          <w:rFonts w:ascii="Verdana" w:hAnsi="Verdana"/>
          <w:sz w:val="18"/>
        </w:rPr>
        <w:t xml:space="preserve"> Klauzula obowiązku informacyjnego</w:t>
      </w:r>
      <w:r w:rsidRPr="00335CC4">
        <w:rPr>
          <w:rFonts w:ascii="Verdana" w:hAnsi="Verdana"/>
          <w:sz w:val="18"/>
          <w:szCs w:val="18"/>
        </w:rPr>
        <w:t xml:space="preserve"> do zastosowania przez zamawiającego w postępowaniu o udzielenie ZP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 xml:space="preserve">Załącznik nr </w:t>
      </w:r>
      <w:r>
        <w:rPr>
          <w:rFonts w:ascii="Verdana" w:hAnsi="Verdana" w:cs="Courier New"/>
          <w:sz w:val="18"/>
          <w:szCs w:val="18"/>
        </w:rPr>
        <w:t>7</w:t>
      </w:r>
      <w:r w:rsidRPr="00335CC4">
        <w:rPr>
          <w:rFonts w:ascii="Verdana" w:hAnsi="Verdana" w:cs="Courier New"/>
          <w:sz w:val="18"/>
          <w:szCs w:val="18"/>
        </w:rPr>
        <w:t xml:space="preserve"> –</w:t>
      </w:r>
      <w:r w:rsidR="00815E1B">
        <w:rPr>
          <w:rFonts w:ascii="Verdana" w:hAnsi="Verdana" w:cs="Courier New"/>
          <w:sz w:val="18"/>
          <w:szCs w:val="18"/>
        </w:rPr>
        <w:t xml:space="preserve"> </w:t>
      </w:r>
      <w:r w:rsidRPr="00335CC4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DC3A95" w:rsidRPr="00335CC4" w:rsidRDefault="00DC3A95" w:rsidP="00DC3A95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8</w:t>
      </w:r>
      <w:r w:rsidRPr="00335CC4">
        <w:rPr>
          <w:rFonts w:ascii="Verdana" w:hAnsi="Verdana"/>
          <w:sz w:val="18"/>
        </w:rPr>
        <w:t xml:space="preserve"> - Instrukcja SKE - Systemu Komunikacji Elektronicznej</w:t>
      </w: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………………………………….</w:t>
      </w:r>
    </w:p>
    <w:p w:rsidR="00DC3A95" w:rsidRPr="0082065D" w:rsidRDefault="00DC3A95" w:rsidP="00DC3A95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Poznań, </w:t>
      </w:r>
      <w:r w:rsidR="00815E1B">
        <w:rPr>
          <w:rFonts w:ascii="Verdana" w:hAnsi="Verdana"/>
          <w:sz w:val="20"/>
          <w:szCs w:val="20"/>
        </w:rPr>
        <w:t>03.01.2023r</w:t>
      </w:r>
      <w:r w:rsidRPr="0082065D">
        <w:rPr>
          <w:rFonts w:ascii="Verdana" w:hAnsi="Verdana"/>
          <w:sz w:val="20"/>
          <w:szCs w:val="20"/>
        </w:rPr>
        <w:t>.</w:t>
      </w: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DC3A95" w:rsidRDefault="00CB2D24" w:rsidP="00DC3A95">
      <w:pPr>
        <w:rPr>
          <w:szCs w:val="20"/>
        </w:rPr>
      </w:pPr>
    </w:p>
    <w:sectPr w:rsidR="00CB2D24" w:rsidRPr="00DC3A95" w:rsidSect="00047BB9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135" w:right="1080" w:bottom="1440" w:left="1080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4F" w:rsidRDefault="0010394F">
      <w:r>
        <w:separator/>
      </w:r>
    </w:p>
    <w:p w:rsidR="0010394F" w:rsidRDefault="0010394F"/>
  </w:endnote>
  <w:endnote w:type="continuationSeparator" w:id="1">
    <w:p w:rsidR="0010394F" w:rsidRDefault="0010394F">
      <w:r>
        <w:continuationSeparator/>
      </w:r>
    </w:p>
    <w:p w:rsidR="0010394F" w:rsidRDefault="0010394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4F" w:rsidRDefault="0055679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39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394F" w:rsidRDefault="0010394F" w:rsidP="00487F43">
    <w:pPr>
      <w:pStyle w:val="Stopka"/>
      <w:ind w:right="360"/>
    </w:pPr>
  </w:p>
  <w:p w:rsidR="0010394F" w:rsidRDefault="0010394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4F" w:rsidRPr="00987333" w:rsidRDefault="0010394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55679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55679F" w:rsidRPr="00987333">
      <w:rPr>
        <w:rFonts w:ascii="Times New Roman" w:hAnsi="Times New Roman"/>
        <w:b/>
        <w:sz w:val="14"/>
        <w:szCs w:val="14"/>
      </w:rPr>
      <w:fldChar w:fldCharType="separate"/>
    </w:r>
    <w:r w:rsidR="00DC0E45">
      <w:rPr>
        <w:rFonts w:ascii="Times New Roman" w:hAnsi="Times New Roman"/>
        <w:b/>
        <w:noProof/>
        <w:sz w:val="14"/>
        <w:szCs w:val="14"/>
      </w:rPr>
      <w:t>2</w:t>
    </w:r>
    <w:r w:rsidR="0055679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55679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55679F" w:rsidRPr="00987333">
      <w:rPr>
        <w:rFonts w:ascii="Times New Roman" w:hAnsi="Times New Roman"/>
        <w:sz w:val="14"/>
        <w:szCs w:val="14"/>
      </w:rPr>
      <w:fldChar w:fldCharType="separate"/>
    </w:r>
    <w:r w:rsidR="00DC0E45">
      <w:rPr>
        <w:rFonts w:ascii="Times New Roman" w:hAnsi="Times New Roman"/>
        <w:noProof/>
        <w:sz w:val="14"/>
        <w:szCs w:val="14"/>
      </w:rPr>
      <w:t>10</w:t>
    </w:r>
    <w:r w:rsidR="0055679F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4F" w:rsidRDefault="0010394F">
      <w:r>
        <w:separator/>
      </w:r>
    </w:p>
    <w:p w:rsidR="0010394F" w:rsidRDefault="0010394F"/>
  </w:footnote>
  <w:footnote w:type="continuationSeparator" w:id="1">
    <w:p w:rsidR="0010394F" w:rsidRDefault="0010394F">
      <w:r>
        <w:continuationSeparator/>
      </w:r>
    </w:p>
    <w:p w:rsidR="0010394F" w:rsidRDefault="001039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4F" w:rsidRPr="00AA5B50" w:rsidRDefault="0010394F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</w:t>
    </w:r>
    <w:r w:rsidRPr="00AA5B50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0F1E22">
      <w:rPr>
        <w:rFonts w:ascii="Verdana" w:hAnsi="Verdana"/>
        <w:sz w:val="20"/>
        <w:szCs w:val="20"/>
      </w:rPr>
      <w:t xml:space="preserve"> 03</w:t>
    </w:r>
    <w:r>
      <w:rPr>
        <w:rFonts w:ascii="Verdana" w:hAnsi="Verdana"/>
        <w:sz w:val="20"/>
        <w:szCs w:val="20"/>
      </w:rPr>
      <w:t xml:space="preserve"> /202</w:t>
    </w:r>
    <w:r w:rsidR="000F1E22">
      <w:rPr>
        <w:rFonts w:ascii="Verdana" w:hAnsi="Verdana"/>
        <w:sz w:val="20"/>
        <w:szCs w:val="20"/>
      </w:rPr>
      <w:t>3</w:t>
    </w:r>
  </w:p>
  <w:p w:rsidR="0010394F" w:rsidRPr="00015936" w:rsidRDefault="0010394F" w:rsidP="00747C5B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4F" w:rsidRPr="00AA5B50" w:rsidRDefault="0010394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 xml:space="preserve">WCPI 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</w:t>
    </w:r>
    <w:r w:rsidR="000F1E22">
      <w:rPr>
        <w:rFonts w:ascii="Verdana" w:hAnsi="Verdana"/>
        <w:sz w:val="20"/>
        <w:szCs w:val="20"/>
      </w:rPr>
      <w:t xml:space="preserve"> 03</w:t>
    </w:r>
    <w:r>
      <w:rPr>
        <w:rFonts w:ascii="Verdana" w:hAnsi="Verdana"/>
        <w:sz w:val="20"/>
        <w:szCs w:val="20"/>
      </w:rPr>
      <w:t xml:space="preserve"> /202</w:t>
    </w:r>
    <w:r w:rsidR="000F1E22">
      <w:rPr>
        <w:rFonts w:ascii="Verdana" w:hAnsi="Verdana"/>
        <w:sz w:val="20"/>
        <w:szCs w:val="20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57008B"/>
    <w:multiLevelType w:val="hybridMultilevel"/>
    <w:tmpl w:val="67440CFC"/>
    <w:lvl w:ilvl="0" w:tplc="7BAE68E8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8C2256E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060F4E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8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0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5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0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4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5"/>
  </w:num>
  <w:num w:numId="4">
    <w:abstractNumId w:val="72"/>
  </w:num>
  <w:num w:numId="5">
    <w:abstractNumId w:val="65"/>
  </w:num>
  <w:num w:numId="6">
    <w:abstractNumId w:val="74"/>
  </w:num>
  <w:num w:numId="7">
    <w:abstractNumId w:val="58"/>
  </w:num>
  <w:num w:numId="8">
    <w:abstractNumId w:val="69"/>
  </w:num>
  <w:num w:numId="9">
    <w:abstractNumId w:val="54"/>
  </w:num>
  <w:num w:numId="10">
    <w:abstractNumId w:val="28"/>
  </w:num>
  <w:num w:numId="11">
    <w:abstractNumId w:val="89"/>
  </w:num>
  <w:num w:numId="12">
    <w:abstractNumId w:val="46"/>
  </w:num>
  <w:num w:numId="13">
    <w:abstractNumId w:val="94"/>
  </w:num>
  <w:num w:numId="14">
    <w:abstractNumId w:val="43"/>
  </w:num>
  <w:num w:numId="15">
    <w:abstractNumId w:val="87"/>
  </w:num>
  <w:num w:numId="16">
    <w:abstractNumId w:val="52"/>
  </w:num>
  <w:num w:numId="17">
    <w:abstractNumId w:val="67"/>
  </w:num>
  <w:num w:numId="18">
    <w:abstractNumId w:val="86"/>
  </w:num>
  <w:num w:numId="19">
    <w:abstractNumId w:val="40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81"/>
  </w:num>
  <w:num w:numId="24">
    <w:abstractNumId w:val="48"/>
  </w:num>
  <w:num w:numId="25">
    <w:abstractNumId w:val="71"/>
  </w:num>
  <w:num w:numId="26">
    <w:abstractNumId w:val="47"/>
  </w:num>
  <w:num w:numId="27">
    <w:abstractNumId w:val="91"/>
  </w:num>
  <w:num w:numId="28">
    <w:abstractNumId w:val="66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6"/>
  </w:num>
  <w:num w:numId="34">
    <w:abstractNumId w:val="41"/>
  </w:num>
  <w:num w:numId="35">
    <w:abstractNumId w:val="62"/>
  </w:num>
  <w:num w:numId="36">
    <w:abstractNumId w:val="55"/>
  </w:num>
  <w:num w:numId="37">
    <w:abstractNumId w:val="44"/>
  </w:num>
  <w:num w:numId="38">
    <w:abstractNumId w:val="68"/>
  </w:num>
  <w:num w:numId="39">
    <w:abstractNumId w:val="60"/>
  </w:num>
  <w:num w:numId="40">
    <w:abstractNumId w:val="61"/>
  </w:num>
  <w:num w:numId="41">
    <w:abstractNumId w:val="73"/>
  </w:num>
  <w:num w:numId="42">
    <w:abstractNumId w:val="92"/>
  </w:num>
  <w:num w:numId="43">
    <w:abstractNumId w:val="90"/>
  </w:num>
  <w:num w:numId="44">
    <w:abstractNumId w:val="75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2F1E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BB9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ECF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25E9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22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94F"/>
    <w:rsid w:val="00103D01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D48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16E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BEB"/>
    <w:rsid w:val="00293D1C"/>
    <w:rsid w:val="0029597A"/>
    <w:rsid w:val="00296281"/>
    <w:rsid w:val="002A0426"/>
    <w:rsid w:val="002A075F"/>
    <w:rsid w:val="002A07ED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34E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3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CC4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5E0D"/>
    <w:rsid w:val="003460CA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713"/>
    <w:rsid w:val="003B184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A3E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1F6"/>
    <w:rsid w:val="003E4616"/>
    <w:rsid w:val="003E48BE"/>
    <w:rsid w:val="003E54E3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6C3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6F7E"/>
    <w:rsid w:val="005474F4"/>
    <w:rsid w:val="0054776C"/>
    <w:rsid w:val="00547ECC"/>
    <w:rsid w:val="00547F08"/>
    <w:rsid w:val="00550007"/>
    <w:rsid w:val="0055164C"/>
    <w:rsid w:val="00551783"/>
    <w:rsid w:val="00552620"/>
    <w:rsid w:val="00553F9C"/>
    <w:rsid w:val="0055679F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198C"/>
    <w:rsid w:val="00582441"/>
    <w:rsid w:val="00583A53"/>
    <w:rsid w:val="00583C63"/>
    <w:rsid w:val="005841E4"/>
    <w:rsid w:val="00586ADA"/>
    <w:rsid w:val="00586C6D"/>
    <w:rsid w:val="00587614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3274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A76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33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E52"/>
    <w:rsid w:val="0067682C"/>
    <w:rsid w:val="00676AB2"/>
    <w:rsid w:val="00676C16"/>
    <w:rsid w:val="00676C35"/>
    <w:rsid w:val="00676CD2"/>
    <w:rsid w:val="006772BC"/>
    <w:rsid w:val="00677335"/>
    <w:rsid w:val="00677AD4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477"/>
    <w:rsid w:val="006A7410"/>
    <w:rsid w:val="006B1C56"/>
    <w:rsid w:val="006B2020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2E2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2E83"/>
    <w:rsid w:val="00723BAE"/>
    <w:rsid w:val="007244E5"/>
    <w:rsid w:val="00725428"/>
    <w:rsid w:val="00725B82"/>
    <w:rsid w:val="0072631F"/>
    <w:rsid w:val="0073089A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C5B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02F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1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23D3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6F7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7BE"/>
    <w:rsid w:val="009A4D64"/>
    <w:rsid w:val="009A539C"/>
    <w:rsid w:val="009A5BD9"/>
    <w:rsid w:val="009A6DCA"/>
    <w:rsid w:val="009B05C6"/>
    <w:rsid w:val="009B0CA7"/>
    <w:rsid w:val="009B19D5"/>
    <w:rsid w:val="009B19F2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3BE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2ED4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4E2"/>
    <w:rsid w:val="00B46530"/>
    <w:rsid w:val="00B46D3A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610"/>
    <w:rsid w:val="00B65DA4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3FE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9B1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655C"/>
    <w:rsid w:val="00C06724"/>
    <w:rsid w:val="00C06F98"/>
    <w:rsid w:val="00C0798F"/>
    <w:rsid w:val="00C07A6B"/>
    <w:rsid w:val="00C07AF4"/>
    <w:rsid w:val="00C07B1B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6E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2EF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570"/>
    <w:rsid w:val="00C936BA"/>
    <w:rsid w:val="00C938B7"/>
    <w:rsid w:val="00C93E68"/>
    <w:rsid w:val="00C96D5B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B7900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5CD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0D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5708"/>
    <w:rsid w:val="00DA68FC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0E45"/>
    <w:rsid w:val="00DC131D"/>
    <w:rsid w:val="00DC1766"/>
    <w:rsid w:val="00DC17EA"/>
    <w:rsid w:val="00DC1CA5"/>
    <w:rsid w:val="00DC1D16"/>
    <w:rsid w:val="00DC2966"/>
    <w:rsid w:val="00DC3A95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5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5A85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27F6B"/>
    <w:rsid w:val="00E30745"/>
    <w:rsid w:val="00E30A5E"/>
    <w:rsid w:val="00E30F62"/>
    <w:rsid w:val="00E310ED"/>
    <w:rsid w:val="00E31FFD"/>
    <w:rsid w:val="00E322F5"/>
    <w:rsid w:val="00E32AD1"/>
    <w:rsid w:val="00E33F03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E0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86ED3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ECD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AD0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386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cpv.enem.pl/pl/48900000-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56368-5EA5-44AD-BAC4-048F0B584D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D75CD-2E33-4E7E-8181-DB55CFEC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10</Pages>
  <Words>3601</Words>
  <Characters>21606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25157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11</cp:revision>
  <cp:lastPrinted>2023-01-03T12:02:00Z</cp:lastPrinted>
  <dcterms:created xsi:type="dcterms:W3CDTF">2022-10-11T12:16:00Z</dcterms:created>
  <dcterms:modified xsi:type="dcterms:W3CDTF">2023-01-03T12:02:00Z</dcterms:modified>
</cp:coreProperties>
</file>