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41C5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CE9FD01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179BF26C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4AFD1A8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780AEB40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5EFF28E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7139189C" w14:textId="7DC2BEFD" w:rsidR="00B31E02" w:rsidRPr="004A150C" w:rsidRDefault="00C66268" w:rsidP="00C66268">
      <w:pPr>
        <w:pStyle w:val="tytu"/>
        <w:tabs>
          <w:tab w:val="left" w:pos="2854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36720F82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0C9CB5D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688B8028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  <w:r w:rsidRPr="004A150C">
        <w:rPr>
          <w:rFonts w:cs="Times New Roman"/>
          <w:sz w:val="22"/>
          <w:szCs w:val="22"/>
        </w:rPr>
        <w:t>SPECYFIKACJA WARUNKÓW ZAMÓWIENIA</w:t>
      </w:r>
    </w:p>
    <w:p w14:paraId="4AC06269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518C34DA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0AD47FD1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153828A1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267B68B4" w14:textId="77777777"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</w:p>
    <w:p w14:paraId="676C8E6A" w14:textId="77777777"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  <w:r w:rsidRPr="004A150C">
        <w:rPr>
          <w:rFonts w:cs="Times New Roman"/>
          <w:b w:val="0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A150C">
        <w:rPr>
          <w:rFonts w:cs="Times New Roman"/>
          <w:b w:val="0"/>
          <w:sz w:val="22"/>
          <w:szCs w:val="22"/>
        </w:rPr>
        <w:t>Pzp</w:t>
      </w:r>
      <w:proofErr w:type="spellEnd"/>
      <w:r w:rsidRPr="004A150C">
        <w:rPr>
          <w:rFonts w:cs="Times New Roman"/>
          <w:b w:val="0"/>
          <w:sz w:val="22"/>
          <w:szCs w:val="22"/>
        </w:rPr>
        <w:t>.</w:t>
      </w:r>
    </w:p>
    <w:p w14:paraId="4AA06E38" w14:textId="77777777"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14:paraId="07B141E6" w14:textId="77777777"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14:paraId="3639C915" w14:textId="4AB96D2A" w:rsidR="00622DEC" w:rsidRDefault="00AF404D" w:rsidP="003F7AF5">
      <w:pPr>
        <w:keepLines/>
        <w:jc w:val="center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CF6BF8">
        <w:rPr>
          <w:rFonts w:ascii="Times New Roman" w:hAnsi="Times New Roman"/>
          <w:b/>
          <w:bCs/>
          <w:sz w:val="22"/>
          <w:szCs w:val="22"/>
        </w:rPr>
        <w:t>„</w:t>
      </w:r>
      <w:r w:rsidR="006A5497"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>Zakup sprzętu</w:t>
      </w:r>
      <w:r w:rsidR="00E80A7B"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medycznego</w:t>
      </w:r>
      <w:r w:rsidR="00A26706"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do </w:t>
      </w:r>
      <w:r w:rsidR="003F7AF5">
        <w:rPr>
          <w:rFonts w:ascii="Times New Roman" w:eastAsia="SimSun" w:hAnsi="Times New Roman"/>
          <w:b/>
          <w:bCs/>
          <w:sz w:val="22"/>
          <w:szCs w:val="22"/>
          <w:lang w:eastAsia="zh-CN"/>
        </w:rPr>
        <w:t>diagnostyki endoskopowej</w:t>
      </w:r>
      <w:r w:rsidR="00A26706"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oraz sytemu</w:t>
      </w:r>
      <w:r w:rsidR="003F7AF5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centralnego</w:t>
      </w:r>
      <w:r w:rsidR="00A26706"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monitorowania pacjenta</w:t>
      </w:r>
      <w:r w:rsidR="00A16B9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A16B98" w:rsidRPr="00A16B98">
        <w:rPr>
          <w:rFonts w:ascii="Times New Roman" w:eastAsia="SimSun" w:hAnsi="Times New Roman"/>
          <w:b/>
          <w:bCs/>
          <w:sz w:val="22"/>
          <w:szCs w:val="22"/>
          <w:lang w:eastAsia="zh-CN"/>
        </w:rPr>
        <w:t>wraz z jego zainstalowaniem i uruchomieniem</w:t>
      </w:r>
      <w:r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>”</w:t>
      </w:r>
    </w:p>
    <w:p w14:paraId="61E3EAC4" w14:textId="77777777"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FB24D9F" w14:textId="77777777"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658C698" w14:textId="77777777"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br w:type="page"/>
      </w:r>
    </w:p>
    <w:p w14:paraId="46C79C8B" w14:textId="77777777"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sz w:val="22"/>
          <w:szCs w:val="22"/>
        </w:rPr>
      </w:pPr>
    </w:p>
    <w:p w14:paraId="72CD6CEA" w14:textId="77777777" w:rsidR="003363CC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0" w:name="_Toc64559016"/>
      <w:r w:rsidRPr="004A150C">
        <w:rPr>
          <w:rFonts w:ascii="Times New Roman" w:hAnsi="Times New Roman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0"/>
    </w:p>
    <w:p w14:paraId="4DD846D7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Nazwa oraz adres Zamawiającego:</w:t>
      </w:r>
    </w:p>
    <w:p w14:paraId="7D228D6E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14:paraId="3198A14F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ul. Szamarzewskiego 62, 60-569 Poznań</w:t>
      </w:r>
    </w:p>
    <w:p w14:paraId="4771205A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NIP - 781-16-18-973 Regon - 631250369</w:t>
      </w:r>
    </w:p>
    <w:p w14:paraId="59F2EF91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Numer telefonu:</w:t>
      </w:r>
      <w:r w:rsidR="00717274" w:rsidRPr="004A150C">
        <w:rPr>
          <w:rFonts w:ascii="Times New Roman" w:hAnsi="Times New Roman"/>
          <w:b/>
          <w:sz w:val="22"/>
          <w:szCs w:val="22"/>
        </w:rPr>
        <w:t xml:space="preserve"> </w:t>
      </w:r>
    </w:p>
    <w:p w14:paraId="57DD6378" w14:textId="77777777" w:rsidR="00717274" w:rsidRPr="004A150C" w:rsidRDefault="007E5129" w:rsidP="004A150C">
      <w:pPr>
        <w:widowControl/>
        <w:suppressAutoHyphens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061 66 54 336</w:t>
      </w:r>
    </w:p>
    <w:p w14:paraId="633DCB9B" w14:textId="77777777" w:rsidR="00AD4CDD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poczty elektronicznej:</w:t>
      </w:r>
    </w:p>
    <w:p w14:paraId="54B8F16B" w14:textId="77777777" w:rsidR="002725E6" w:rsidRPr="004A150C" w:rsidRDefault="00B335FA" w:rsidP="004A150C">
      <w:pPr>
        <w:widowControl/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przetargi@wcpit.org</w:t>
      </w:r>
    </w:p>
    <w:p w14:paraId="5612763A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strony internetowej prowadzonego postępowania:</w:t>
      </w:r>
    </w:p>
    <w:p w14:paraId="1D4E7F8A" w14:textId="77777777" w:rsidR="00B335FA" w:rsidRPr="00BF2DDF" w:rsidRDefault="00B335FA" w:rsidP="004A150C">
      <w:pPr>
        <w:ind w:left="426"/>
        <w:rPr>
          <w:rFonts w:ascii="Times New Roman" w:hAnsi="Times New Roman"/>
          <w:sz w:val="22"/>
          <w:szCs w:val="22"/>
        </w:rPr>
      </w:pPr>
      <w:r w:rsidRPr="00BF2DDF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14:paraId="677F9D42" w14:textId="77777777" w:rsidR="002038CF" w:rsidRPr="004A150C" w:rsidRDefault="00B335FA" w:rsidP="004A150C">
      <w:pPr>
        <w:ind w:left="426"/>
        <w:rPr>
          <w:rFonts w:ascii="Times New Roman" w:hAnsi="Times New Roman"/>
          <w:sz w:val="22"/>
          <w:szCs w:val="22"/>
          <w:lang w:val="en-US"/>
        </w:rPr>
      </w:pPr>
      <w:r w:rsidRPr="004A150C">
        <w:rPr>
          <w:rFonts w:ascii="Times New Roman" w:hAnsi="Times New Roman"/>
          <w:sz w:val="22"/>
          <w:szCs w:val="22"/>
          <w:lang w:val="en-US"/>
        </w:rPr>
        <w:t>internet: https://wcpit.pl/system-komunikacji-elektronicznej/,  http://www.wcpit.pl</w:t>
      </w:r>
    </w:p>
    <w:p w14:paraId="25C0DBCC" w14:textId="77777777" w:rsidR="002038CF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Times New Roman" w:hAnsi="Times New Roman"/>
          <w:smallCaps/>
          <w:sz w:val="22"/>
          <w:szCs w:val="22"/>
        </w:rPr>
      </w:pPr>
      <w:bookmarkStart w:id="1" w:name="_Toc64559017"/>
      <w:r w:rsidRPr="004A150C">
        <w:rPr>
          <w:rFonts w:ascii="Times New Roman" w:hAnsi="Times New Roman"/>
          <w:spacing w:val="5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1C5E29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>o udzielenie Zamówienia</w:t>
      </w:r>
      <w:bookmarkEnd w:id="1"/>
    </w:p>
    <w:p w14:paraId="72BCED62" w14:textId="77777777" w:rsidR="00B335FA" w:rsidRPr="004A150C" w:rsidRDefault="00B335FA" w:rsidP="004A150C">
      <w:pPr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14:paraId="54EBC55B" w14:textId="77777777" w:rsidR="004A721C" w:rsidRPr="00BF2DDF" w:rsidRDefault="00B335FA" w:rsidP="004A150C">
      <w:pPr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internet: </w:t>
      </w:r>
      <w:hyperlink r:id="rId9" w:history="1">
        <w:r w:rsidRPr="00BF2DD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https://wcpit.pl/system-komunikacji-elektronicznej/</w:t>
        </w:r>
      </w:hyperlink>
    </w:p>
    <w:p w14:paraId="73FF1E87" w14:textId="77777777" w:rsidR="00B335FA" w:rsidRPr="00BF2DDF" w:rsidRDefault="00B335FA" w:rsidP="004A150C">
      <w:pPr>
        <w:rPr>
          <w:rFonts w:ascii="Times New Roman" w:hAnsi="Times New Roman"/>
          <w:sz w:val="22"/>
          <w:szCs w:val="22"/>
          <w:lang w:val="en-GB"/>
        </w:rPr>
      </w:pPr>
    </w:p>
    <w:p w14:paraId="1D432585" w14:textId="77777777"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2" w:name="_Toc64559018"/>
      <w:r w:rsidRPr="004A150C">
        <w:rPr>
          <w:rFonts w:ascii="Times New Roman" w:hAnsi="Times New Roman"/>
          <w:spacing w:val="5"/>
          <w:sz w:val="22"/>
          <w:szCs w:val="22"/>
        </w:rPr>
        <w:t>Tryb udzielenia zamówienia</w:t>
      </w:r>
      <w:bookmarkEnd w:id="2"/>
    </w:p>
    <w:p w14:paraId="34031830" w14:textId="77777777" w:rsidR="00954F2D" w:rsidRPr="00DB065A" w:rsidRDefault="00DB065A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DB065A">
        <w:rPr>
          <w:rFonts w:ascii="Times New Roman" w:hAnsi="Times New Roman"/>
          <w:sz w:val="22"/>
          <w:szCs w:val="22"/>
        </w:rPr>
        <w:t xml:space="preserve">Postępowanie o udzielenie zamówienia publicznego prowadzone jest w trybie przetargu nieograniczonego na podstawie art. 132 ustawy z dnia 11 września 2019r. - Prawo zamówień publicznych (Dz. U. z 2022 r. poz. 1079 ) zwanej dalej „ustawą” lub „ustawą </w:t>
      </w:r>
      <w:proofErr w:type="spellStart"/>
      <w:r w:rsidRPr="00DB065A">
        <w:rPr>
          <w:rFonts w:ascii="Times New Roman" w:hAnsi="Times New Roman"/>
          <w:sz w:val="22"/>
          <w:szCs w:val="22"/>
        </w:rPr>
        <w:t>Pzp</w:t>
      </w:r>
      <w:proofErr w:type="spellEnd"/>
      <w:r w:rsidRPr="00DB065A">
        <w:rPr>
          <w:rFonts w:ascii="Times New Roman" w:hAnsi="Times New Roman"/>
          <w:sz w:val="22"/>
          <w:szCs w:val="22"/>
        </w:rPr>
        <w:t>”</w:t>
      </w:r>
    </w:p>
    <w:p w14:paraId="75C3BE1A" w14:textId="77777777" w:rsidR="00954F2D" w:rsidRPr="004A150C" w:rsidRDefault="00954F2D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Zgodnie z art. 139 ust. 1 Ustawy Zamawiający najpierw dokona badania i oceny ofert, a następnie dokona kwalifikacji podmiotowej wykonawcy, którego oferta została najwyżej oceniona</w:t>
      </w:r>
      <w:r w:rsidR="00D30B84" w:rsidRPr="004A150C">
        <w:rPr>
          <w:rFonts w:ascii="Times New Roman" w:hAnsi="Times New Roman"/>
          <w:sz w:val="22"/>
          <w:szCs w:val="22"/>
        </w:rPr>
        <w:t>.</w:t>
      </w:r>
    </w:p>
    <w:p w14:paraId="7160F563" w14:textId="77777777" w:rsidR="00ED79C8" w:rsidRDefault="00725B82" w:rsidP="00BA73A1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Wartość postępowania jest większa niż kwota określona w art. 3 ust. 1 ustawy.</w:t>
      </w:r>
    </w:p>
    <w:p w14:paraId="2FB2C03E" w14:textId="2B9D7CA6" w:rsidR="00C7773A" w:rsidRPr="00DB065A" w:rsidRDefault="00C7773A" w:rsidP="009A2026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C7773A">
        <w:rPr>
          <w:rFonts w:ascii="Times New Roman" w:hAnsi="Times New Roman"/>
          <w:sz w:val="22"/>
          <w:szCs w:val="22"/>
        </w:rPr>
        <w:t>Przedmiot zamówienia ma być finansowany ze środków finansowych Unii Europejskiej z Wielkopolskiego Regionalnego Programu Operacyjnego na lata 2014-2020 w ramach Eu</w:t>
      </w:r>
      <w:r w:rsidR="00656B45">
        <w:rPr>
          <w:rFonts w:ascii="Times New Roman" w:hAnsi="Times New Roman"/>
          <w:sz w:val="22"/>
          <w:szCs w:val="22"/>
        </w:rPr>
        <w:t>ropejskiego Funduszu Rozwoju Regionalnego</w:t>
      </w:r>
      <w:r w:rsidRPr="00C7773A">
        <w:rPr>
          <w:rFonts w:ascii="Times New Roman" w:hAnsi="Times New Roman"/>
          <w:sz w:val="22"/>
          <w:szCs w:val="22"/>
        </w:rPr>
        <w:t>, w ramach projektu pn. „</w:t>
      </w:r>
      <w:r w:rsidR="00907AF2" w:rsidRPr="00907AF2">
        <w:rPr>
          <w:rFonts w:ascii="Times New Roman" w:hAnsi="Times New Roman"/>
          <w:i/>
          <w:sz w:val="22"/>
          <w:szCs w:val="22"/>
        </w:rPr>
        <w:t>System kompleksowej diagnostyki nowotwor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ó</w:t>
      </w:r>
      <w:r w:rsidR="00907AF2" w:rsidRPr="00907AF2">
        <w:rPr>
          <w:rFonts w:ascii="Times New Roman" w:hAnsi="Times New Roman"/>
          <w:i/>
          <w:sz w:val="22"/>
          <w:szCs w:val="22"/>
        </w:rPr>
        <w:t>w p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ł</w:t>
      </w:r>
      <w:r w:rsidR="00907AF2" w:rsidRPr="00907AF2">
        <w:rPr>
          <w:rFonts w:ascii="Times New Roman" w:hAnsi="Times New Roman"/>
          <w:i/>
          <w:sz w:val="22"/>
          <w:szCs w:val="22"/>
        </w:rPr>
        <w:t>uc wspieraj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ą</w:t>
      </w:r>
      <w:r w:rsidR="00907AF2" w:rsidRPr="00907AF2">
        <w:rPr>
          <w:rFonts w:ascii="Times New Roman" w:hAnsi="Times New Roman"/>
          <w:i/>
          <w:sz w:val="22"/>
          <w:szCs w:val="22"/>
        </w:rPr>
        <w:t>cy nowoczesn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ą</w:t>
      </w:r>
      <w:r w:rsidR="00907AF2" w:rsidRPr="00907AF2">
        <w:rPr>
          <w:rFonts w:ascii="Times New Roman" w:hAnsi="Times New Roman"/>
          <w:i/>
          <w:sz w:val="22"/>
          <w:szCs w:val="22"/>
        </w:rPr>
        <w:t xml:space="preserve"> terapi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ę</w:t>
      </w:r>
      <w:r w:rsidR="00907AF2" w:rsidRPr="00907AF2">
        <w:rPr>
          <w:rFonts w:ascii="Times New Roman" w:hAnsi="Times New Roman"/>
          <w:i/>
          <w:sz w:val="22"/>
          <w:szCs w:val="22"/>
        </w:rPr>
        <w:t>, oparty o zaawansowane profilowanie molekularne oraz model centralnego monitorowania pacjent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ó</w:t>
      </w:r>
      <w:r w:rsidR="00907AF2" w:rsidRPr="00907AF2">
        <w:rPr>
          <w:rFonts w:ascii="Times New Roman" w:hAnsi="Times New Roman"/>
          <w:i/>
          <w:sz w:val="22"/>
          <w:szCs w:val="22"/>
        </w:rPr>
        <w:t>w OIOM w obliczu przeciwdzia</w:t>
      </w:r>
      <w:r w:rsidR="00907AF2" w:rsidRPr="00907AF2">
        <w:rPr>
          <w:rFonts w:ascii="Times New Roman" w:hAnsi="Times New Roman" w:hint="cs"/>
          <w:i/>
          <w:sz w:val="22"/>
          <w:szCs w:val="22"/>
        </w:rPr>
        <w:t>ł</w:t>
      </w:r>
      <w:r w:rsidR="00907AF2" w:rsidRPr="00907AF2">
        <w:rPr>
          <w:rFonts w:ascii="Times New Roman" w:hAnsi="Times New Roman"/>
          <w:i/>
          <w:sz w:val="22"/>
          <w:szCs w:val="22"/>
        </w:rPr>
        <w:t>ania skutkom pandemii COVID-19</w:t>
      </w:r>
      <w:r w:rsidRPr="00DB065A">
        <w:rPr>
          <w:rFonts w:ascii="Times New Roman" w:hAnsi="Times New Roman"/>
          <w:sz w:val="22"/>
          <w:szCs w:val="22"/>
        </w:rPr>
        <w:t>”</w:t>
      </w:r>
      <w:r w:rsidR="00751E82" w:rsidRPr="00DB065A">
        <w:rPr>
          <w:rFonts w:ascii="Times New Roman" w:hAnsi="Times New Roman"/>
          <w:sz w:val="22"/>
          <w:szCs w:val="22"/>
        </w:rPr>
        <w:t xml:space="preserve"> </w:t>
      </w:r>
      <w:r w:rsidR="00DB065A" w:rsidRPr="00DB065A">
        <w:rPr>
          <w:rFonts w:ascii="Times New Roman" w:hAnsi="Times New Roman"/>
          <w:bCs/>
          <w:sz w:val="22"/>
          <w:szCs w:val="22"/>
        </w:rPr>
        <w:t>Działanie 11.2. „Wspieranie kryzysowych działań naprawczych w obszarze zdrowia</w:t>
      </w:r>
      <w:r w:rsidR="009A2026">
        <w:rPr>
          <w:rFonts w:ascii="Times New Roman" w:hAnsi="Times New Roman"/>
          <w:bCs/>
          <w:sz w:val="22"/>
          <w:szCs w:val="22"/>
        </w:rPr>
        <w:t xml:space="preserve"> </w:t>
      </w:r>
      <w:r w:rsidR="009A2026" w:rsidRPr="009A2026">
        <w:rPr>
          <w:rFonts w:ascii="Times New Roman" w:hAnsi="Times New Roman"/>
          <w:bCs/>
          <w:sz w:val="22"/>
          <w:szCs w:val="22"/>
        </w:rPr>
        <w:t>(REACT-EU)</w:t>
      </w:r>
      <w:r w:rsidR="00DB065A" w:rsidRPr="00DB065A">
        <w:rPr>
          <w:rFonts w:ascii="Times New Roman" w:hAnsi="Times New Roman"/>
          <w:bCs/>
          <w:sz w:val="22"/>
          <w:szCs w:val="22"/>
        </w:rPr>
        <w:t xml:space="preserve">” nr </w:t>
      </w:r>
      <w:r w:rsidR="000958BC">
        <w:rPr>
          <w:rFonts w:ascii="Times New Roman" w:hAnsi="Times New Roman"/>
          <w:bCs/>
          <w:sz w:val="22"/>
          <w:szCs w:val="22"/>
        </w:rPr>
        <w:t>RPWP.11.02.00-30-00</w:t>
      </w:r>
      <w:r w:rsidR="00CA0537">
        <w:rPr>
          <w:rFonts w:ascii="Times New Roman" w:hAnsi="Times New Roman"/>
          <w:bCs/>
          <w:sz w:val="22"/>
          <w:szCs w:val="22"/>
        </w:rPr>
        <w:t>0</w:t>
      </w:r>
      <w:r w:rsidR="000958BC">
        <w:rPr>
          <w:rFonts w:ascii="Times New Roman" w:hAnsi="Times New Roman"/>
          <w:bCs/>
          <w:sz w:val="22"/>
          <w:szCs w:val="22"/>
        </w:rPr>
        <w:t>4</w:t>
      </w:r>
      <w:r w:rsidR="00DB065A" w:rsidRPr="00DB065A">
        <w:rPr>
          <w:rFonts w:ascii="Times New Roman" w:hAnsi="Times New Roman"/>
          <w:bCs/>
          <w:sz w:val="22"/>
          <w:szCs w:val="22"/>
        </w:rPr>
        <w:t>/22</w:t>
      </w:r>
      <w:r w:rsidR="002C3A5A" w:rsidRPr="00DB065A">
        <w:rPr>
          <w:rFonts w:ascii="Times New Roman" w:hAnsi="Times New Roman"/>
          <w:sz w:val="22"/>
          <w:szCs w:val="22"/>
        </w:rPr>
        <w:t>.</w:t>
      </w:r>
    </w:p>
    <w:p w14:paraId="7785C5F0" w14:textId="77777777" w:rsidR="004D0061" w:rsidRPr="00C7773A" w:rsidRDefault="004D0061" w:rsidP="004D0061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D0061">
        <w:rPr>
          <w:rFonts w:ascii="Times New Roman" w:hAnsi="Times New Roman"/>
          <w:sz w:val="22"/>
          <w:szCs w:val="22"/>
        </w:rPr>
        <w:t>Zamawiaj</w:t>
      </w:r>
      <w:r w:rsidRPr="004D0061">
        <w:rPr>
          <w:rFonts w:ascii="Times New Roman" w:hAnsi="Times New Roman" w:hint="cs"/>
          <w:sz w:val="22"/>
          <w:szCs w:val="22"/>
        </w:rPr>
        <w:t>ą</w:t>
      </w:r>
      <w:r w:rsidRPr="004D0061">
        <w:rPr>
          <w:rFonts w:ascii="Times New Roman" w:hAnsi="Times New Roman"/>
          <w:sz w:val="22"/>
          <w:szCs w:val="22"/>
        </w:rPr>
        <w:t>cy uniewa</w:t>
      </w:r>
      <w:r w:rsidRPr="004D0061">
        <w:rPr>
          <w:rFonts w:ascii="Times New Roman" w:hAnsi="Times New Roman" w:hint="cs"/>
          <w:sz w:val="22"/>
          <w:szCs w:val="22"/>
        </w:rPr>
        <w:t>ż</w:t>
      </w:r>
      <w:r w:rsidRPr="004D0061">
        <w:rPr>
          <w:rFonts w:ascii="Times New Roman" w:hAnsi="Times New Roman"/>
          <w:sz w:val="22"/>
          <w:szCs w:val="22"/>
        </w:rPr>
        <w:t>ni post</w:t>
      </w:r>
      <w:r w:rsidRPr="004D0061">
        <w:rPr>
          <w:rFonts w:ascii="Times New Roman" w:hAnsi="Times New Roman" w:hint="cs"/>
          <w:sz w:val="22"/>
          <w:szCs w:val="22"/>
        </w:rPr>
        <w:t>ę</w:t>
      </w:r>
      <w:r w:rsidRPr="004D0061">
        <w:rPr>
          <w:rFonts w:ascii="Times New Roman" w:hAnsi="Times New Roman"/>
          <w:sz w:val="22"/>
          <w:szCs w:val="22"/>
        </w:rPr>
        <w:t xml:space="preserve">powanie na podstawie art. 257 </w:t>
      </w:r>
      <w:proofErr w:type="spellStart"/>
      <w:r w:rsidRPr="004D0061">
        <w:rPr>
          <w:rFonts w:ascii="Times New Roman" w:hAnsi="Times New Roman"/>
          <w:sz w:val="22"/>
          <w:szCs w:val="22"/>
        </w:rPr>
        <w:t>Pzp</w:t>
      </w:r>
      <w:proofErr w:type="spellEnd"/>
      <w:r w:rsidRPr="004D0061">
        <w:rPr>
          <w:rFonts w:ascii="Times New Roman" w:hAnsi="Times New Roman"/>
          <w:sz w:val="22"/>
          <w:szCs w:val="22"/>
        </w:rPr>
        <w:t xml:space="preserve"> je</w:t>
      </w:r>
      <w:r w:rsidRPr="004D0061">
        <w:rPr>
          <w:rFonts w:ascii="Times New Roman" w:hAnsi="Times New Roman" w:hint="cs"/>
          <w:sz w:val="22"/>
          <w:szCs w:val="22"/>
        </w:rPr>
        <w:t>ż</w:t>
      </w:r>
      <w:r w:rsidRPr="004D0061">
        <w:rPr>
          <w:rFonts w:ascii="Times New Roman" w:hAnsi="Times New Roman"/>
          <w:sz w:val="22"/>
          <w:szCs w:val="22"/>
        </w:rPr>
        <w:t xml:space="preserve">eli </w:t>
      </w:r>
      <w:r w:rsidRPr="004D0061">
        <w:rPr>
          <w:rFonts w:ascii="Times New Roman" w:hAnsi="Times New Roman" w:hint="cs"/>
          <w:sz w:val="22"/>
          <w:szCs w:val="22"/>
        </w:rPr>
        <w:t>ś</w:t>
      </w:r>
      <w:r w:rsidRPr="004D0061">
        <w:rPr>
          <w:rFonts w:ascii="Times New Roman" w:hAnsi="Times New Roman"/>
          <w:sz w:val="22"/>
          <w:szCs w:val="22"/>
        </w:rPr>
        <w:t>rodki publiczne, kt</w:t>
      </w:r>
      <w:r w:rsidRPr="004D0061">
        <w:rPr>
          <w:rFonts w:ascii="Times New Roman" w:hAnsi="Times New Roman" w:hint="cs"/>
          <w:sz w:val="22"/>
          <w:szCs w:val="22"/>
        </w:rPr>
        <w:t>ó</w:t>
      </w:r>
      <w:r w:rsidRPr="004D0061">
        <w:rPr>
          <w:rFonts w:ascii="Times New Roman" w:hAnsi="Times New Roman"/>
          <w:sz w:val="22"/>
          <w:szCs w:val="22"/>
        </w:rPr>
        <w:t>re zamawiaj</w:t>
      </w:r>
      <w:r w:rsidRPr="004D0061">
        <w:rPr>
          <w:rFonts w:ascii="Times New Roman" w:hAnsi="Times New Roman" w:hint="cs"/>
          <w:sz w:val="22"/>
          <w:szCs w:val="22"/>
        </w:rPr>
        <w:t>ą</w:t>
      </w:r>
      <w:r w:rsidRPr="004D0061">
        <w:rPr>
          <w:rFonts w:ascii="Times New Roman" w:hAnsi="Times New Roman"/>
          <w:sz w:val="22"/>
          <w:szCs w:val="22"/>
        </w:rPr>
        <w:t>cy zamierza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 xml:space="preserve"> przeznaczy</w:t>
      </w:r>
      <w:r w:rsidRPr="004D0061">
        <w:rPr>
          <w:rFonts w:ascii="Times New Roman" w:hAnsi="Times New Roman" w:hint="cs"/>
          <w:sz w:val="22"/>
          <w:szCs w:val="22"/>
        </w:rPr>
        <w:t>ć</w:t>
      </w:r>
      <w:r w:rsidRPr="004D0061">
        <w:rPr>
          <w:rFonts w:ascii="Times New Roman" w:hAnsi="Times New Roman"/>
          <w:sz w:val="22"/>
          <w:szCs w:val="22"/>
        </w:rPr>
        <w:t xml:space="preserve"> na sfinansowanie ca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>o</w:t>
      </w:r>
      <w:r w:rsidRPr="004D0061">
        <w:rPr>
          <w:rFonts w:ascii="Times New Roman" w:hAnsi="Times New Roman" w:hint="cs"/>
          <w:sz w:val="22"/>
          <w:szCs w:val="22"/>
        </w:rPr>
        <w:t>ś</w:t>
      </w:r>
      <w:r w:rsidRPr="004D0061">
        <w:rPr>
          <w:rFonts w:ascii="Times New Roman" w:hAnsi="Times New Roman"/>
          <w:sz w:val="22"/>
          <w:szCs w:val="22"/>
        </w:rPr>
        <w:t>ci lub cz</w:t>
      </w:r>
      <w:r w:rsidRPr="004D0061">
        <w:rPr>
          <w:rFonts w:ascii="Times New Roman" w:hAnsi="Times New Roman" w:hint="cs"/>
          <w:sz w:val="22"/>
          <w:szCs w:val="22"/>
        </w:rPr>
        <w:t>ęś</w:t>
      </w:r>
      <w:r w:rsidRPr="004D0061">
        <w:rPr>
          <w:rFonts w:ascii="Times New Roman" w:hAnsi="Times New Roman"/>
          <w:sz w:val="22"/>
          <w:szCs w:val="22"/>
        </w:rPr>
        <w:t>ci zam</w:t>
      </w:r>
      <w:r w:rsidRPr="004D0061">
        <w:rPr>
          <w:rFonts w:ascii="Times New Roman" w:hAnsi="Times New Roman" w:hint="cs"/>
          <w:sz w:val="22"/>
          <w:szCs w:val="22"/>
        </w:rPr>
        <w:t>ó</w:t>
      </w:r>
      <w:r w:rsidRPr="004D0061">
        <w:rPr>
          <w:rFonts w:ascii="Times New Roman" w:hAnsi="Times New Roman"/>
          <w:sz w:val="22"/>
          <w:szCs w:val="22"/>
        </w:rPr>
        <w:t>wienia, nie zosta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>y mu przyznane</w:t>
      </w:r>
      <w:r>
        <w:rPr>
          <w:rFonts w:ascii="Times New Roman" w:hAnsi="Times New Roman"/>
          <w:sz w:val="22"/>
          <w:szCs w:val="22"/>
        </w:rPr>
        <w:t>.</w:t>
      </w:r>
    </w:p>
    <w:p w14:paraId="620789F6" w14:textId="77777777" w:rsidR="0099338A" w:rsidRPr="004A150C" w:rsidRDefault="0099338A" w:rsidP="004A150C">
      <w:pPr>
        <w:tabs>
          <w:tab w:val="left" w:pos="283"/>
        </w:tabs>
        <w:ind w:left="277"/>
        <w:rPr>
          <w:rFonts w:ascii="Times New Roman" w:hAnsi="Times New Roman"/>
          <w:sz w:val="22"/>
          <w:szCs w:val="22"/>
        </w:rPr>
      </w:pPr>
    </w:p>
    <w:p w14:paraId="56449348" w14:textId="77777777" w:rsidR="002322C9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3" w:name="_Toc64559019"/>
      <w:r w:rsidRPr="004A150C">
        <w:rPr>
          <w:rFonts w:ascii="Times New Roman" w:hAnsi="Times New Roman"/>
          <w:spacing w:val="5"/>
          <w:sz w:val="22"/>
          <w:szCs w:val="22"/>
        </w:rPr>
        <w:t>Opis przedmiotu zamówienia</w:t>
      </w:r>
      <w:bookmarkEnd w:id="3"/>
    </w:p>
    <w:p w14:paraId="1FD32718" w14:textId="77777777" w:rsidR="00A7656F" w:rsidRPr="00A7656F" w:rsidRDefault="00A7656F" w:rsidP="00A7656F"/>
    <w:p w14:paraId="028F99D1" w14:textId="68FAA492" w:rsidR="000E3019" w:rsidRPr="002D6AD2" w:rsidRDefault="0062014E" w:rsidP="00A16B98">
      <w:pPr>
        <w:widowControl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2D6AD2">
        <w:rPr>
          <w:rFonts w:ascii="Times New Roman" w:hAnsi="Times New Roman"/>
          <w:sz w:val="22"/>
          <w:szCs w:val="22"/>
        </w:rPr>
        <w:t xml:space="preserve">Przedmiotem zamówienia jest </w:t>
      </w:r>
      <w:r w:rsidR="008B663D" w:rsidRPr="002D6AD2">
        <w:rPr>
          <w:rFonts w:ascii="Times New Roman" w:hAnsi="Times New Roman"/>
          <w:b/>
          <w:bCs/>
          <w:sz w:val="22"/>
          <w:szCs w:val="22"/>
        </w:rPr>
        <w:t>„</w:t>
      </w:r>
      <w:r w:rsidR="006A5497" w:rsidRPr="002D6AD2">
        <w:rPr>
          <w:rFonts w:ascii="Times New Roman" w:eastAsia="SimSun" w:hAnsi="Times New Roman"/>
          <w:b/>
          <w:bCs/>
          <w:sz w:val="22"/>
          <w:szCs w:val="22"/>
          <w:lang w:eastAsia="zh-CN"/>
        </w:rPr>
        <w:t>Zakup sprzętu</w:t>
      </w:r>
      <w:r w:rsidR="00C577D4" w:rsidRPr="002D6AD2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medycznego</w:t>
      </w:r>
      <w:r w:rsidR="00E63BB8" w:rsidRPr="002D6AD2">
        <w:t xml:space="preserve"> </w:t>
      </w:r>
      <w:r w:rsidR="00020A24" w:rsidRPr="00020A24">
        <w:rPr>
          <w:rFonts w:ascii="Times New Roman" w:eastAsia="SimSun" w:hAnsi="Times New Roman"/>
          <w:b/>
          <w:bCs/>
          <w:sz w:val="22"/>
          <w:szCs w:val="22"/>
          <w:lang w:eastAsia="zh-CN"/>
        </w:rPr>
        <w:t>do diagnostyki endoskopowej oraz sytemu centralnego monitorowania pacjenta</w:t>
      </w:r>
      <w:r w:rsidR="00A16B98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A16B98" w:rsidRPr="00A16B98">
        <w:rPr>
          <w:rFonts w:ascii="Times New Roman" w:eastAsia="SimSun" w:hAnsi="Times New Roman"/>
          <w:b/>
          <w:bCs/>
          <w:sz w:val="22"/>
          <w:szCs w:val="22"/>
          <w:lang w:eastAsia="zh-CN"/>
        </w:rPr>
        <w:t>wraz z jego zainstalowaniem i uruchomieniem</w:t>
      </w:r>
      <w:r w:rsidR="009904DE" w:rsidRPr="002D6AD2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” </w:t>
      </w:r>
    </w:p>
    <w:tbl>
      <w:tblPr>
        <w:tblW w:w="84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24"/>
        <w:gridCol w:w="2181"/>
      </w:tblGrid>
      <w:tr w:rsidR="00F201CF" w:rsidRPr="0049154C" w14:paraId="1960E14B" w14:textId="77777777" w:rsidTr="00F201C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8F16" w14:textId="77777777" w:rsidR="00F201CF" w:rsidRPr="00831A14" w:rsidRDefault="00F201CF" w:rsidP="00FE62C7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Nr pakietu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269F" w14:textId="77777777" w:rsidR="00F201CF" w:rsidRPr="00831A14" w:rsidRDefault="00F201CF" w:rsidP="00FE62C7">
            <w:pPr>
              <w:pStyle w:val="Tekstprzypisudolnego"/>
              <w:rPr>
                <w:rFonts w:cs="Times New Roman"/>
              </w:rPr>
            </w:pPr>
            <w:r w:rsidRPr="00831A14">
              <w:rPr>
                <w:rFonts w:cs="Times New Roman"/>
              </w:rPr>
              <w:t>Przedmiot dostawy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7443" w14:textId="77777777" w:rsidR="00F201CF" w:rsidRPr="00831A14" w:rsidRDefault="00F201CF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A14">
              <w:rPr>
                <w:rFonts w:ascii="Times New Roman" w:hAnsi="Times New Roman"/>
                <w:sz w:val="20"/>
                <w:szCs w:val="20"/>
              </w:rPr>
              <w:t>Liczba sztuk</w:t>
            </w:r>
          </w:p>
        </w:tc>
      </w:tr>
      <w:tr w:rsidR="00F201CF" w:rsidRPr="0049154C" w14:paraId="1DF2DA2E" w14:textId="77777777" w:rsidTr="00F201C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182" w14:textId="77777777" w:rsidR="00F201CF" w:rsidRPr="00831A14" w:rsidRDefault="00F201CF" w:rsidP="00FE62C7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PAKIET NR 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58BD" w14:textId="77777777" w:rsidR="00F201CF" w:rsidRPr="00831A14" w:rsidRDefault="00663241" w:rsidP="00FE62C7">
            <w:pPr>
              <w:pStyle w:val="Tekstprzypisudolnego"/>
              <w:rPr>
                <w:rFonts w:cs="Times New Roman"/>
              </w:rPr>
            </w:pPr>
            <w:proofErr w:type="spellStart"/>
            <w:r w:rsidRPr="00663241">
              <w:rPr>
                <w:rFonts w:cs="Times New Roman"/>
              </w:rPr>
              <w:t>Videobronchoskop</w:t>
            </w:r>
            <w:proofErr w:type="spellEnd"/>
            <w:r w:rsidRPr="00663241">
              <w:rPr>
                <w:rFonts w:cs="Times New Roman"/>
              </w:rPr>
              <w:t xml:space="preserve"> 5.2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338F" w14:textId="77777777" w:rsidR="00F201CF" w:rsidRPr="00831A14" w:rsidRDefault="00F7754C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754C" w:rsidRPr="0049154C" w14:paraId="628247B3" w14:textId="77777777" w:rsidTr="00F201C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D967" w14:textId="77777777" w:rsidR="00F7754C" w:rsidRPr="00831A14" w:rsidRDefault="00F7754C" w:rsidP="00FE62C7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EADB" w14:textId="77777777" w:rsidR="00F7754C" w:rsidRPr="00663241" w:rsidRDefault="00F7754C" w:rsidP="00FE62C7">
            <w:pPr>
              <w:pStyle w:val="Tekstprzypisudolneg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Videobronchoskop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F7754C">
              <w:rPr>
                <w:rFonts w:cs="Times New Roman"/>
              </w:rPr>
              <w:t>3.9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45D" w14:textId="77777777" w:rsidR="00F7754C" w:rsidRDefault="00F7754C" w:rsidP="00FE62C7">
            <w:pPr>
              <w:jc w:val="center"/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01CF" w:rsidRPr="006E3C81" w14:paraId="76E802EF" w14:textId="77777777" w:rsidTr="00F201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B0577DE" w14:textId="77777777" w:rsidR="00F201CF" w:rsidRPr="00831A14" w:rsidRDefault="00F201CF" w:rsidP="00FE62C7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14:paraId="5BD45152" w14:textId="77777777" w:rsidR="00F201CF" w:rsidRPr="00831A14" w:rsidRDefault="00663241" w:rsidP="00FE62C7">
            <w:pPr>
              <w:pStyle w:val="Tekstprzypisudolnego"/>
              <w:rPr>
                <w:rFonts w:cs="Times New Roman"/>
              </w:rPr>
            </w:pPr>
            <w:proofErr w:type="spellStart"/>
            <w:r w:rsidRPr="00663241">
              <w:rPr>
                <w:rFonts w:cs="Times New Roman"/>
              </w:rPr>
              <w:t>Videobronchoskop</w:t>
            </w:r>
            <w:proofErr w:type="spellEnd"/>
            <w:r w:rsidRPr="00663241">
              <w:rPr>
                <w:rFonts w:cs="Times New Roman"/>
              </w:rPr>
              <w:t xml:space="preserve"> 6.4</w:t>
            </w:r>
          </w:p>
        </w:tc>
        <w:tc>
          <w:tcPr>
            <w:tcW w:w="2181" w:type="dxa"/>
          </w:tcPr>
          <w:p w14:paraId="7B40902D" w14:textId="77777777" w:rsidR="00F201CF" w:rsidRPr="00831A14" w:rsidRDefault="00663241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2C20B9" w:rsidRPr="006E3C81" w14:paraId="4CA6EE82" w14:textId="77777777" w:rsidTr="00F201CF">
        <w:tc>
          <w:tcPr>
            <w:tcW w:w="1440" w:type="dxa"/>
          </w:tcPr>
          <w:p w14:paraId="3DC57CF1" w14:textId="77777777" w:rsidR="002C20B9" w:rsidRPr="00831A14" w:rsidRDefault="002C20B9" w:rsidP="002C20B9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</w:tcPr>
          <w:p w14:paraId="5C56F59A" w14:textId="77777777" w:rsidR="002C20B9" w:rsidRPr="00831A14" w:rsidRDefault="00663241" w:rsidP="002C20B9">
            <w:pPr>
              <w:pStyle w:val="Tekstprzypisudolnego"/>
              <w:spacing w:after="120"/>
              <w:rPr>
                <w:rFonts w:cs="Times New Roman"/>
              </w:rPr>
            </w:pPr>
            <w:r w:rsidRPr="00663241">
              <w:rPr>
                <w:rFonts w:cs="Times New Roman"/>
              </w:rPr>
              <w:t>Tor wizyjny HD</w:t>
            </w:r>
          </w:p>
        </w:tc>
        <w:tc>
          <w:tcPr>
            <w:tcW w:w="2181" w:type="dxa"/>
          </w:tcPr>
          <w:p w14:paraId="0F18FCCD" w14:textId="77777777" w:rsidR="002C20B9" w:rsidRPr="00831A14" w:rsidRDefault="00663241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3241" w:rsidRPr="006E3C81" w14:paraId="5F1D8097" w14:textId="77777777" w:rsidTr="00F201CF">
        <w:tc>
          <w:tcPr>
            <w:tcW w:w="1440" w:type="dxa"/>
          </w:tcPr>
          <w:p w14:paraId="3B18C73F" w14:textId="77777777" w:rsidR="00663241" w:rsidRPr="00831A14" w:rsidRDefault="00663241" w:rsidP="00056800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PAKIET NR 2</w:t>
            </w:r>
          </w:p>
        </w:tc>
        <w:tc>
          <w:tcPr>
            <w:tcW w:w="4824" w:type="dxa"/>
          </w:tcPr>
          <w:p w14:paraId="40A08372" w14:textId="77777777" w:rsidR="00663241" w:rsidRPr="00831A14" w:rsidRDefault="00663241" w:rsidP="002C20B9">
            <w:pPr>
              <w:pStyle w:val="Tekstprzypisudolnego"/>
              <w:spacing w:after="120"/>
              <w:rPr>
                <w:rFonts w:cs="Times New Roman"/>
              </w:rPr>
            </w:pPr>
            <w:r w:rsidRPr="00663241">
              <w:rPr>
                <w:rFonts w:cs="Times New Roman"/>
              </w:rPr>
              <w:t>Szafa endoskopowa</w:t>
            </w:r>
          </w:p>
        </w:tc>
        <w:tc>
          <w:tcPr>
            <w:tcW w:w="2181" w:type="dxa"/>
          </w:tcPr>
          <w:p w14:paraId="68DF71CC" w14:textId="77777777" w:rsidR="00663241" w:rsidRPr="00831A14" w:rsidRDefault="00663241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3241" w:rsidRPr="006E3C81" w14:paraId="2703A1B9" w14:textId="77777777" w:rsidTr="00F201CF">
        <w:tc>
          <w:tcPr>
            <w:tcW w:w="1440" w:type="dxa"/>
          </w:tcPr>
          <w:p w14:paraId="09DB06C3" w14:textId="77777777" w:rsidR="00663241" w:rsidRPr="00831A14" w:rsidRDefault="00663241" w:rsidP="00056800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lastRenderedPageBreak/>
              <w:t>PAKIET NR 3</w:t>
            </w:r>
          </w:p>
        </w:tc>
        <w:tc>
          <w:tcPr>
            <w:tcW w:w="4824" w:type="dxa"/>
          </w:tcPr>
          <w:p w14:paraId="329F1B84" w14:textId="77777777" w:rsidR="00663241" w:rsidRPr="00831A14" w:rsidRDefault="00663241" w:rsidP="002C20B9">
            <w:pPr>
              <w:pStyle w:val="Tekstprzypisudolnego"/>
              <w:spacing w:after="120"/>
              <w:rPr>
                <w:rFonts w:cs="Times New Roman"/>
              </w:rPr>
            </w:pPr>
            <w:r w:rsidRPr="00663241">
              <w:rPr>
                <w:rFonts w:cs="Times New Roman"/>
              </w:rPr>
              <w:t>Automatyczna myjnia endoskopowa na dwa endoskopy wraz ze zmi</w:t>
            </w:r>
            <w:r w:rsidRPr="00663241">
              <w:rPr>
                <w:rFonts w:cs="Times New Roman" w:hint="cs"/>
              </w:rPr>
              <w:t>ę</w:t>
            </w:r>
            <w:r w:rsidRPr="00663241">
              <w:rPr>
                <w:rFonts w:cs="Times New Roman"/>
              </w:rPr>
              <w:t>kczaczem i osmoz</w:t>
            </w:r>
            <w:r w:rsidRPr="00663241">
              <w:rPr>
                <w:rFonts w:cs="Times New Roman" w:hint="cs"/>
              </w:rPr>
              <w:t>ą</w:t>
            </w:r>
          </w:p>
        </w:tc>
        <w:tc>
          <w:tcPr>
            <w:tcW w:w="2181" w:type="dxa"/>
          </w:tcPr>
          <w:p w14:paraId="1CEF6508" w14:textId="77777777" w:rsidR="00663241" w:rsidRPr="00831A14" w:rsidRDefault="00663241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76AA" w:rsidRPr="006E3C81" w14:paraId="4C1F6CC7" w14:textId="77777777" w:rsidTr="00F201CF">
        <w:tc>
          <w:tcPr>
            <w:tcW w:w="1440" w:type="dxa"/>
          </w:tcPr>
          <w:p w14:paraId="51600A6D" w14:textId="77777777" w:rsidR="001076AA" w:rsidRPr="00831A14" w:rsidRDefault="001076AA" w:rsidP="001076AA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PAKIET NR 4</w:t>
            </w:r>
          </w:p>
        </w:tc>
        <w:tc>
          <w:tcPr>
            <w:tcW w:w="4824" w:type="dxa"/>
          </w:tcPr>
          <w:p w14:paraId="6C7CD7BA" w14:textId="77777777" w:rsidR="001076AA" w:rsidRPr="00831A14" w:rsidRDefault="00663241" w:rsidP="001076AA">
            <w:pPr>
              <w:pStyle w:val="Tekstprzypisudolnego"/>
              <w:spacing w:after="120"/>
              <w:rPr>
                <w:rFonts w:cs="Times New Roman"/>
              </w:rPr>
            </w:pPr>
            <w:r w:rsidRPr="00663241">
              <w:rPr>
                <w:rFonts w:cs="Times New Roman"/>
              </w:rPr>
              <w:t>Monitor pacjenta</w:t>
            </w:r>
          </w:p>
        </w:tc>
        <w:tc>
          <w:tcPr>
            <w:tcW w:w="2181" w:type="dxa"/>
          </w:tcPr>
          <w:p w14:paraId="0C6CFC80" w14:textId="77777777" w:rsidR="001076AA" w:rsidRPr="00831A14" w:rsidRDefault="00663241" w:rsidP="001076AA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76AA" w:rsidRPr="006E3C81" w14:paraId="2D7217C5" w14:textId="77777777" w:rsidTr="00F201CF">
        <w:tc>
          <w:tcPr>
            <w:tcW w:w="1440" w:type="dxa"/>
          </w:tcPr>
          <w:p w14:paraId="6C9CE38F" w14:textId="77777777" w:rsidR="001076AA" w:rsidRPr="00831A14" w:rsidRDefault="001076AA" w:rsidP="001076AA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</w:tcPr>
          <w:p w14:paraId="59D2D9E9" w14:textId="77777777" w:rsidR="001076AA" w:rsidRPr="00831A14" w:rsidRDefault="00663241" w:rsidP="001076AA">
            <w:pPr>
              <w:pStyle w:val="Tekstprzypisudolnego"/>
              <w:spacing w:after="120"/>
              <w:rPr>
                <w:rFonts w:cs="Times New Roman"/>
              </w:rPr>
            </w:pPr>
            <w:r w:rsidRPr="00663241">
              <w:rPr>
                <w:rFonts w:cs="Times New Roman"/>
              </w:rPr>
              <w:t>System centralnego monitorowania</w:t>
            </w:r>
          </w:p>
        </w:tc>
        <w:tc>
          <w:tcPr>
            <w:tcW w:w="2181" w:type="dxa"/>
          </w:tcPr>
          <w:p w14:paraId="08FEAE51" w14:textId="77777777" w:rsidR="00663241" w:rsidRPr="00831A14" w:rsidRDefault="00663241" w:rsidP="0066324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D0698D7" w14:textId="77777777" w:rsidR="009904DE" w:rsidRDefault="009904DE" w:rsidP="009904DE">
      <w:pPr>
        <w:widowControl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51223364" w14:textId="77777777" w:rsidR="0062014E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hAnsi="Times New Roman"/>
          <w:iCs/>
          <w:sz w:val="22"/>
          <w:szCs w:val="22"/>
        </w:rPr>
      </w:pPr>
      <w:r w:rsidRPr="004A150C">
        <w:rPr>
          <w:rFonts w:ascii="Times New Roman" w:hAnsi="Times New Roman"/>
          <w:iCs/>
          <w:sz w:val="22"/>
          <w:szCs w:val="22"/>
        </w:rPr>
        <w:t>Zamawiający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bCs/>
          <w:iCs/>
          <w:sz w:val="22"/>
          <w:szCs w:val="22"/>
        </w:rPr>
        <w:t>dopuszcza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możliwoś</w:t>
      </w:r>
      <w:r w:rsidR="00ED2BEA" w:rsidRPr="004A150C">
        <w:rPr>
          <w:rFonts w:ascii="Times New Roman" w:hAnsi="Times New Roman"/>
          <w:iCs/>
          <w:sz w:val="22"/>
          <w:szCs w:val="22"/>
        </w:rPr>
        <w:t>ci</w:t>
      </w:r>
      <w:r w:rsidRPr="004A150C">
        <w:rPr>
          <w:rFonts w:ascii="Times New Roman" w:hAnsi="Times New Roman"/>
          <w:iCs/>
          <w:sz w:val="22"/>
          <w:szCs w:val="22"/>
        </w:rPr>
        <w:t xml:space="preserve"> składania ofert częściowych</w:t>
      </w:r>
      <w:r w:rsidR="00113FAC" w:rsidRPr="004A150C">
        <w:rPr>
          <w:rFonts w:ascii="Times New Roman" w:hAnsi="Times New Roman"/>
          <w:iCs/>
          <w:sz w:val="22"/>
          <w:szCs w:val="22"/>
        </w:rPr>
        <w:t>.</w:t>
      </w:r>
      <w:r w:rsidR="00AA39C5" w:rsidRPr="004A150C">
        <w:rPr>
          <w:rFonts w:ascii="Times New Roman" w:hAnsi="Times New Roman"/>
          <w:iCs/>
          <w:sz w:val="22"/>
          <w:szCs w:val="22"/>
        </w:rPr>
        <w:t xml:space="preserve"> Zamówienie zostało podzielone </w:t>
      </w:r>
      <w:r w:rsidR="00AA39C5" w:rsidRPr="00662D9F">
        <w:rPr>
          <w:rFonts w:ascii="Times New Roman" w:hAnsi="Times New Roman"/>
          <w:b/>
          <w:iCs/>
          <w:sz w:val="22"/>
          <w:szCs w:val="22"/>
          <w:u w:val="single"/>
        </w:rPr>
        <w:t xml:space="preserve">na </w:t>
      </w:r>
      <w:r w:rsidR="00CF017D" w:rsidRPr="00662D9F">
        <w:rPr>
          <w:rFonts w:ascii="Times New Roman" w:hAnsi="Times New Roman"/>
          <w:b/>
          <w:iCs/>
          <w:sz w:val="22"/>
          <w:szCs w:val="22"/>
          <w:u w:val="single"/>
        </w:rPr>
        <w:t>4</w:t>
      </w:r>
      <w:r w:rsidR="00B20EF4" w:rsidRPr="00662D9F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r w:rsidR="00AA39C5" w:rsidRPr="00662D9F">
        <w:rPr>
          <w:rFonts w:ascii="Times New Roman" w:hAnsi="Times New Roman"/>
          <w:b/>
          <w:iCs/>
          <w:sz w:val="22"/>
          <w:szCs w:val="22"/>
          <w:u w:val="single"/>
        </w:rPr>
        <w:t>części</w:t>
      </w:r>
      <w:r w:rsidR="00CF017D" w:rsidRPr="00662D9F">
        <w:rPr>
          <w:rFonts w:ascii="Times New Roman" w:hAnsi="Times New Roman"/>
          <w:b/>
          <w:iCs/>
          <w:sz w:val="22"/>
          <w:szCs w:val="22"/>
          <w:u w:val="single"/>
        </w:rPr>
        <w:t xml:space="preserve"> (pakiety</w:t>
      </w:r>
      <w:r w:rsidR="00B20EF4" w:rsidRPr="00662D9F">
        <w:rPr>
          <w:rFonts w:ascii="Times New Roman" w:hAnsi="Times New Roman"/>
          <w:b/>
          <w:iCs/>
          <w:sz w:val="22"/>
          <w:szCs w:val="22"/>
          <w:u w:val="single"/>
        </w:rPr>
        <w:t>).</w:t>
      </w:r>
      <w:r w:rsidR="00AA39C5" w:rsidRPr="00662D9F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r w:rsidR="00AA39C5" w:rsidRPr="00662D9F">
        <w:rPr>
          <w:rFonts w:ascii="Times New Roman" w:hAnsi="Times New Roman"/>
          <w:iCs/>
          <w:sz w:val="22"/>
          <w:szCs w:val="22"/>
        </w:rPr>
        <w:t>Oferty</w:t>
      </w:r>
      <w:r w:rsidR="00AA39C5" w:rsidRPr="004A150C">
        <w:rPr>
          <w:rFonts w:ascii="Times New Roman" w:hAnsi="Times New Roman"/>
          <w:iCs/>
          <w:sz w:val="22"/>
          <w:szCs w:val="22"/>
        </w:rPr>
        <w:t xml:space="preserve"> można składać w odniesieniu do wszystkich </w:t>
      </w:r>
      <w:r w:rsidR="00E25763">
        <w:rPr>
          <w:rFonts w:ascii="Times New Roman" w:hAnsi="Times New Roman"/>
          <w:iCs/>
          <w:sz w:val="22"/>
          <w:szCs w:val="22"/>
        </w:rPr>
        <w:t xml:space="preserve">lub niektórych </w:t>
      </w:r>
      <w:r w:rsidR="00AA39C5" w:rsidRPr="004A150C">
        <w:rPr>
          <w:rFonts w:ascii="Times New Roman" w:hAnsi="Times New Roman"/>
          <w:iCs/>
          <w:sz w:val="22"/>
          <w:szCs w:val="22"/>
        </w:rPr>
        <w:t>części.</w:t>
      </w:r>
    </w:p>
    <w:p w14:paraId="281A6184" w14:textId="77777777" w:rsidR="000869DB" w:rsidRPr="004A150C" w:rsidRDefault="000869DB" w:rsidP="000869DB">
      <w:pPr>
        <w:ind w:left="709"/>
        <w:jc w:val="both"/>
        <w:rPr>
          <w:rFonts w:ascii="Times New Roman" w:hAnsi="Times New Roman"/>
          <w:iCs/>
          <w:sz w:val="22"/>
          <w:szCs w:val="22"/>
        </w:rPr>
      </w:pPr>
    </w:p>
    <w:p w14:paraId="171BC4CB" w14:textId="77777777" w:rsidR="0062014E" w:rsidRPr="004A150C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opisując przedmiot zamówienia na podstawie art. 99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posłużył się następującym</w:t>
      </w:r>
      <w:r w:rsidR="00AA39C5" w:rsidRPr="004A150C">
        <w:rPr>
          <w:rFonts w:ascii="Times New Roman" w:hAnsi="Times New Roman"/>
          <w:sz w:val="22"/>
          <w:szCs w:val="22"/>
        </w:rPr>
        <w:t>i</w:t>
      </w:r>
      <w:r w:rsidRPr="004A150C">
        <w:rPr>
          <w:rFonts w:ascii="Times New Roman" w:hAnsi="Times New Roman"/>
          <w:sz w:val="22"/>
          <w:szCs w:val="22"/>
        </w:rPr>
        <w:t xml:space="preserve"> kod</w:t>
      </w:r>
      <w:r w:rsidR="00AA39C5" w:rsidRPr="004A150C">
        <w:rPr>
          <w:rFonts w:ascii="Times New Roman" w:hAnsi="Times New Roman"/>
          <w:sz w:val="22"/>
          <w:szCs w:val="22"/>
        </w:rPr>
        <w:t>ami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E4724A" w:rsidRPr="004A150C">
        <w:rPr>
          <w:rFonts w:ascii="Times New Roman" w:hAnsi="Times New Roman"/>
          <w:sz w:val="22"/>
          <w:szCs w:val="22"/>
        </w:rPr>
        <w:t xml:space="preserve">określonymi </w:t>
      </w:r>
      <w:r w:rsidRPr="004A150C">
        <w:rPr>
          <w:rFonts w:ascii="Times New Roman" w:hAnsi="Times New Roman"/>
          <w:sz w:val="22"/>
          <w:szCs w:val="22"/>
        </w:rPr>
        <w:t xml:space="preserve"> we Wspólnym Słowniku Zamówień (CPV):</w:t>
      </w:r>
    </w:p>
    <w:p w14:paraId="1F59704C" w14:textId="77777777" w:rsidR="00C10B30" w:rsidRDefault="00C10B30" w:rsidP="00B0394D">
      <w:pPr>
        <w:pStyle w:val="Akapitzlist"/>
        <w:tabs>
          <w:tab w:val="left" w:pos="-15735"/>
        </w:tabs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4535D133" w14:textId="77777777" w:rsidR="00B0394D" w:rsidRPr="00B0394D" w:rsidRDefault="00B0394D" w:rsidP="00B0394D">
      <w:pPr>
        <w:pStyle w:val="Akapitzlist"/>
        <w:tabs>
          <w:tab w:val="left" w:pos="-15735"/>
        </w:tabs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B0394D">
        <w:rPr>
          <w:rFonts w:ascii="Times New Roman" w:hAnsi="Times New Roman"/>
          <w:b/>
          <w:color w:val="auto"/>
          <w:sz w:val="22"/>
          <w:szCs w:val="22"/>
          <w:u w:val="single"/>
        </w:rPr>
        <w:t>Pakiet nr 1</w:t>
      </w:r>
    </w:p>
    <w:p w14:paraId="3CA77735" w14:textId="77777777" w:rsidR="00B0394D" w:rsidRPr="00B0394D" w:rsidRDefault="004439AB" w:rsidP="00B0394D">
      <w:pPr>
        <w:pStyle w:val="Akapitzlist"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4439AB">
        <w:rPr>
          <w:rFonts w:ascii="Times New Roman" w:hAnsi="Times New Roman"/>
          <w:color w:val="auto"/>
          <w:sz w:val="22"/>
          <w:szCs w:val="22"/>
        </w:rPr>
        <w:t>33168000-5</w:t>
      </w:r>
      <w:r w:rsidR="00ED6DD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F52EA">
        <w:rPr>
          <w:rFonts w:ascii="Times New Roman" w:hAnsi="Times New Roman"/>
          <w:color w:val="auto"/>
          <w:sz w:val="22"/>
          <w:szCs w:val="22"/>
        </w:rPr>
        <w:t xml:space="preserve">- </w:t>
      </w:r>
      <w:r w:rsidRPr="004439AB">
        <w:rPr>
          <w:rFonts w:ascii="Times New Roman" w:hAnsi="Times New Roman"/>
          <w:color w:val="auto"/>
          <w:sz w:val="22"/>
          <w:szCs w:val="22"/>
        </w:rPr>
        <w:t>Przyrz</w:t>
      </w:r>
      <w:r w:rsidRPr="004439AB">
        <w:rPr>
          <w:rFonts w:ascii="Times New Roman" w:hAnsi="Times New Roman" w:hint="cs"/>
          <w:color w:val="auto"/>
          <w:sz w:val="22"/>
          <w:szCs w:val="22"/>
        </w:rPr>
        <w:t>ą</w:t>
      </w:r>
      <w:r w:rsidRPr="004439AB">
        <w:rPr>
          <w:rFonts w:ascii="Times New Roman" w:hAnsi="Times New Roman"/>
          <w:color w:val="auto"/>
          <w:sz w:val="22"/>
          <w:szCs w:val="22"/>
        </w:rPr>
        <w:t xml:space="preserve">dy do endoskopii lub </w:t>
      </w:r>
      <w:proofErr w:type="spellStart"/>
      <w:r w:rsidRPr="004439AB">
        <w:rPr>
          <w:rFonts w:ascii="Times New Roman" w:hAnsi="Times New Roman"/>
          <w:color w:val="auto"/>
          <w:sz w:val="22"/>
          <w:szCs w:val="22"/>
        </w:rPr>
        <w:t>endochirurgii</w:t>
      </w:r>
      <w:proofErr w:type="spellEnd"/>
    </w:p>
    <w:p w14:paraId="7F94F262" w14:textId="77777777" w:rsidR="00AF404D" w:rsidRPr="00B0394D" w:rsidRDefault="00B0394D" w:rsidP="00B0394D">
      <w:pPr>
        <w:tabs>
          <w:tab w:val="left" w:pos="-15735"/>
        </w:tabs>
        <w:ind w:left="72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B0394D">
        <w:rPr>
          <w:rFonts w:ascii="Times New Roman" w:hAnsi="Times New Roman"/>
          <w:b/>
          <w:color w:val="auto"/>
          <w:sz w:val="22"/>
          <w:szCs w:val="22"/>
          <w:u w:val="single"/>
        </w:rPr>
        <w:t>Pakiet nr 2</w:t>
      </w:r>
    </w:p>
    <w:p w14:paraId="10239A68" w14:textId="77777777" w:rsidR="00B0394D" w:rsidRPr="00B0394D" w:rsidRDefault="004439AB" w:rsidP="00B0394D">
      <w:pPr>
        <w:tabs>
          <w:tab w:val="left" w:pos="-15735"/>
        </w:tabs>
        <w:ind w:left="720"/>
        <w:jc w:val="both"/>
        <w:rPr>
          <w:rFonts w:ascii="Times New Roman" w:hAnsi="Times New Roman"/>
          <w:color w:val="auto"/>
          <w:sz w:val="22"/>
          <w:szCs w:val="22"/>
        </w:rPr>
      </w:pPr>
      <w:r w:rsidRPr="004439AB">
        <w:t>33100000-1</w:t>
      </w:r>
      <w:r w:rsidR="00B0394D" w:rsidRPr="00B0394D">
        <w:rPr>
          <w:rFonts w:ascii="Times New Roman" w:hAnsi="Times New Roman"/>
          <w:color w:val="auto"/>
          <w:sz w:val="22"/>
          <w:szCs w:val="22"/>
        </w:rPr>
        <w:t xml:space="preserve"> - </w:t>
      </w:r>
      <w:r w:rsidRPr="004439AB">
        <w:rPr>
          <w:rFonts w:ascii="Times New Roman" w:hAnsi="Times New Roman"/>
          <w:color w:val="auto"/>
          <w:sz w:val="22"/>
          <w:szCs w:val="22"/>
        </w:rPr>
        <w:t>Urz</w:t>
      </w:r>
      <w:r w:rsidRPr="004439AB">
        <w:rPr>
          <w:rFonts w:ascii="Times New Roman" w:hAnsi="Times New Roman" w:hint="cs"/>
          <w:color w:val="auto"/>
          <w:sz w:val="22"/>
          <w:szCs w:val="22"/>
        </w:rPr>
        <w:t>ą</w:t>
      </w:r>
      <w:r w:rsidRPr="004439AB">
        <w:rPr>
          <w:rFonts w:ascii="Times New Roman" w:hAnsi="Times New Roman"/>
          <w:color w:val="auto"/>
          <w:sz w:val="22"/>
          <w:szCs w:val="22"/>
        </w:rPr>
        <w:t>dzenia medyczne</w:t>
      </w:r>
    </w:p>
    <w:p w14:paraId="40E7448C" w14:textId="77777777" w:rsidR="00AF404D" w:rsidRPr="00B0394D" w:rsidRDefault="00B0394D" w:rsidP="00B0394D">
      <w:pPr>
        <w:tabs>
          <w:tab w:val="left" w:pos="-15735"/>
        </w:tabs>
        <w:ind w:left="72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B0394D">
        <w:rPr>
          <w:rFonts w:ascii="Times New Roman" w:hAnsi="Times New Roman"/>
          <w:b/>
          <w:color w:val="auto"/>
          <w:sz w:val="22"/>
          <w:szCs w:val="22"/>
          <w:u w:val="single"/>
        </w:rPr>
        <w:t>Pakiet nr 3</w:t>
      </w:r>
    </w:p>
    <w:p w14:paraId="033D949E" w14:textId="749F9BFA" w:rsidR="00B0394D" w:rsidRDefault="00BC00F4" w:rsidP="00B0394D">
      <w:pPr>
        <w:suppressAutoHyphens w:val="0"/>
        <w:ind w:left="720"/>
        <w:rPr>
          <w:rFonts w:ascii="Times New Roman" w:hAnsi="Times New Roman"/>
          <w:color w:val="auto"/>
          <w:sz w:val="22"/>
          <w:szCs w:val="22"/>
        </w:rPr>
      </w:pPr>
      <w:r w:rsidRPr="00BC00F4">
        <w:rPr>
          <w:rFonts w:ascii="Times New Roman" w:hAnsi="Times New Roman"/>
          <w:color w:val="auto"/>
          <w:sz w:val="22"/>
          <w:szCs w:val="22"/>
        </w:rPr>
        <w:t>33191000-5 - Urz</w:t>
      </w:r>
      <w:r w:rsidRPr="00BC00F4">
        <w:rPr>
          <w:rFonts w:ascii="Times New Roman" w:hAnsi="Times New Roman" w:hint="cs"/>
          <w:color w:val="auto"/>
          <w:sz w:val="22"/>
          <w:szCs w:val="22"/>
        </w:rPr>
        <w:t>ą</w:t>
      </w:r>
      <w:r w:rsidRPr="00BC00F4">
        <w:rPr>
          <w:rFonts w:ascii="Times New Roman" w:hAnsi="Times New Roman"/>
          <w:color w:val="auto"/>
          <w:sz w:val="22"/>
          <w:szCs w:val="22"/>
        </w:rPr>
        <w:t>dzenia sterylizuj</w:t>
      </w:r>
      <w:r w:rsidRPr="00BC00F4">
        <w:rPr>
          <w:rFonts w:ascii="Times New Roman" w:hAnsi="Times New Roman" w:hint="cs"/>
          <w:color w:val="auto"/>
          <w:sz w:val="22"/>
          <w:szCs w:val="22"/>
        </w:rPr>
        <w:t>ą</w:t>
      </w:r>
      <w:r w:rsidRPr="00BC00F4">
        <w:rPr>
          <w:rFonts w:ascii="Times New Roman" w:hAnsi="Times New Roman"/>
          <w:color w:val="auto"/>
          <w:sz w:val="22"/>
          <w:szCs w:val="22"/>
        </w:rPr>
        <w:t>ce, dezynfekcyjne i higieniczne</w:t>
      </w:r>
    </w:p>
    <w:p w14:paraId="6C7B1822" w14:textId="77777777" w:rsidR="0078294A" w:rsidRPr="00B0394D" w:rsidRDefault="0078294A" w:rsidP="0078294A">
      <w:pPr>
        <w:tabs>
          <w:tab w:val="left" w:pos="-15735"/>
        </w:tabs>
        <w:ind w:left="72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Pakiet nr 4</w:t>
      </w:r>
    </w:p>
    <w:p w14:paraId="4959CD09" w14:textId="77777777" w:rsidR="00D61902" w:rsidRDefault="00ED6DD9" w:rsidP="004A150C">
      <w:pPr>
        <w:tabs>
          <w:tab w:val="left" w:pos="-15735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ED6DD9">
        <w:rPr>
          <w:rFonts w:ascii="Times New Roman" w:hAnsi="Times New Roman"/>
          <w:sz w:val="22"/>
          <w:szCs w:val="22"/>
        </w:rPr>
        <w:t>33195000-3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ED6DD9">
        <w:rPr>
          <w:rFonts w:ascii="Times New Roman" w:hAnsi="Times New Roman"/>
          <w:sz w:val="22"/>
          <w:szCs w:val="22"/>
        </w:rPr>
        <w:t>System monitorowania pacjent</w:t>
      </w:r>
      <w:r w:rsidRPr="00ED6DD9">
        <w:rPr>
          <w:rFonts w:ascii="Times New Roman" w:hAnsi="Times New Roman" w:hint="cs"/>
          <w:sz w:val="22"/>
          <w:szCs w:val="22"/>
        </w:rPr>
        <w:t>ó</w:t>
      </w:r>
      <w:r w:rsidRPr="00ED6DD9">
        <w:rPr>
          <w:rFonts w:ascii="Times New Roman" w:hAnsi="Times New Roman"/>
          <w:sz w:val="22"/>
          <w:szCs w:val="22"/>
        </w:rPr>
        <w:t>w</w:t>
      </w:r>
    </w:p>
    <w:p w14:paraId="151BA66B" w14:textId="77777777" w:rsidR="00D61902" w:rsidRPr="002A093F" w:rsidRDefault="00D61902" w:rsidP="002B1A91">
      <w:pPr>
        <w:tabs>
          <w:tab w:val="left" w:pos="-15735"/>
        </w:tabs>
        <w:jc w:val="both"/>
        <w:rPr>
          <w:rFonts w:ascii="Times New Roman" w:hAnsi="Times New Roman"/>
          <w:sz w:val="22"/>
          <w:szCs w:val="22"/>
        </w:rPr>
      </w:pPr>
    </w:p>
    <w:p w14:paraId="60CC09AC" w14:textId="77777777" w:rsidR="00B20EF4" w:rsidRPr="004A150C" w:rsidRDefault="00B20EF4" w:rsidP="00BA73A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14:paraId="0E9BEB2C" w14:textId="77777777" w:rsidR="007D1C2F" w:rsidRPr="00DF395B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DF395B">
        <w:rPr>
          <w:rFonts w:ascii="Times New Roman" w:hAnsi="Times New Roman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14:paraId="0E99A8BD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14:paraId="37EB2584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proponowane rozwiązania w równoważnym stopniu spełniają wymagania określone w opisie przedmiotu zamówienia.</w:t>
      </w:r>
    </w:p>
    <w:p w14:paraId="530AFE09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6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</w:t>
      </w:r>
      <w:r w:rsidRPr="004A150C">
        <w:rPr>
          <w:rFonts w:ascii="Times New Roman" w:hAnsi="Times New Roman"/>
          <w:sz w:val="22"/>
          <w:szCs w:val="22"/>
        </w:rPr>
        <w:lastRenderedPageBreak/>
        <w:t xml:space="preserve">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obiekt budowlany, dostawa lub usługa, spełniają wymagania dotyczące wydajności lub funkcjonalności określone przez zamawiającego.</w:t>
      </w:r>
    </w:p>
    <w:p w14:paraId="67C08B3D" w14:textId="77777777" w:rsidR="00ED2BEA" w:rsidRPr="004A150C" w:rsidRDefault="00ED2BEA" w:rsidP="004A150C">
      <w:pPr>
        <w:tabs>
          <w:tab w:val="left" w:pos="426"/>
        </w:tabs>
        <w:ind w:left="425"/>
        <w:jc w:val="both"/>
        <w:rPr>
          <w:rFonts w:ascii="Times New Roman" w:hAnsi="Times New Roman"/>
          <w:sz w:val="22"/>
          <w:szCs w:val="22"/>
        </w:rPr>
      </w:pPr>
    </w:p>
    <w:p w14:paraId="60AA998C" w14:textId="77777777" w:rsidR="00975AD7" w:rsidRPr="004A150C" w:rsidRDefault="00975AD7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4" w:name="_Toc64559020"/>
      <w:r w:rsidRPr="004A150C">
        <w:rPr>
          <w:rFonts w:ascii="Times New Roman" w:hAnsi="Times New Roman"/>
          <w:spacing w:val="5"/>
          <w:sz w:val="22"/>
          <w:szCs w:val="22"/>
        </w:rPr>
        <w:t>Informacja o przedmiotowych środkach dowodowych</w:t>
      </w:r>
      <w:bookmarkEnd w:id="4"/>
    </w:p>
    <w:p w14:paraId="0BD16967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 :</w:t>
      </w:r>
    </w:p>
    <w:p w14:paraId="7BC54A37" w14:textId="609EF9BE" w:rsidR="00E43032" w:rsidRPr="00E43032" w:rsidRDefault="00E43032" w:rsidP="00E43032">
      <w:pPr>
        <w:pStyle w:val="Akapitzlist"/>
        <w:widowControl/>
        <w:numPr>
          <w:ilvl w:val="0"/>
          <w:numId w:val="27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t>materiałów zawierających opis techniczny oferowanych wyrobów (np</w:t>
      </w:r>
      <w:r w:rsidR="00C93F5A">
        <w:rPr>
          <w:rFonts w:ascii="Times New Roman" w:hAnsi="Times New Roman"/>
          <w:sz w:val="22"/>
          <w:szCs w:val="22"/>
        </w:rPr>
        <w:t>. katalogów, folderów, metodyk</w:t>
      </w:r>
      <w:r w:rsidRPr="00E43032">
        <w:rPr>
          <w:rFonts w:ascii="Times New Roman" w:hAnsi="Times New Roman"/>
          <w:sz w:val="22"/>
          <w:szCs w:val="22"/>
        </w:rPr>
        <w:t>, kart technicznych w języku polskim) na podstawie których Zamawiający oceni zgodnoś</w:t>
      </w:r>
      <w:r w:rsidR="00BA7071">
        <w:rPr>
          <w:rFonts w:ascii="Times New Roman" w:hAnsi="Times New Roman"/>
          <w:sz w:val="22"/>
          <w:szCs w:val="22"/>
        </w:rPr>
        <w:t>ć parametrów oferowanych sprzętów</w:t>
      </w:r>
      <w:r w:rsidRPr="00E43032">
        <w:rPr>
          <w:rFonts w:ascii="Times New Roman" w:hAnsi="Times New Roman"/>
          <w:sz w:val="22"/>
          <w:szCs w:val="22"/>
        </w:rPr>
        <w:t xml:space="preserve"> z opisanymi w załączniku nr 1</w:t>
      </w:r>
    </w:p>
    <w:p w14:paraId="5ABD09DA" w14:textId="7B8F97DA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t>Za wskazane Zamawiający uznaje zamieszczenie w przedłożonych materiałach zawierających opi</w:t>
      </w:r>
      <w:r w:rsidR="00A24A15">
        <w:rPr>
          <w:rFonts w:ascii="Times New Roman" w:hAnsi="Times New Roman"/>
          <w:sz w:val="22"/>
          <w:szCs w:val="22"/>
        </w:rPr>
        <w:t>s techniczny oferowanych sprzętów</w:t>
      </w:r>
      <w:bookmarkStart w:id="5" w:name="_GoBack"/>
      <w:bookmarkEnd w:id="5"/>
      <w:r w:rsidRPr="00E43032">
        <w:rPr>
          <w:rFonts w:ascii="Times New Roman" w:hAnsi="Times New Roman"/>
          <w:sz w:val="22"/>
          <w:szCs w:val="22"/>
        </w:rPr>
        <w:t xml:space="preserve"> informacji o numerze pakietu i pozycji, których dany opis dotyczy.</w:t>
      </w:r>
    </w:p>
    <w:p w14:paraId="212FE35D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bCs/>
          <w:sz w:val="22"/>
          <w:szCs w:val="22"/>
        </w:rPr>
        <w:t>Wykonawca składa przedmiotowe środki dowodowe określone w ust. 1 wraz z ofertą.</w:t>
      </w:r>
    </w:p>
    <w:p w14:paraId="4532213B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eastAsia="Verdana" w:hAnsi="Times New Roman"/>
          <w:bCs/>
          <w:sz w:val="22"/>
          <w:szCs w:val="22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14:paraId="2F31A1FC" w14:textId="77777777" w:rsidR="007A7167" w:rsidRPr="004A150C" w:rsidRDefault="007A7167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E201A50" w14:textId="77777777"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6" w:name="_Toc64559021"/>
      <w:r w:rsidRPr="004A150C">
        <w:rPr>
          <w:rFonts w:ascii="Times New Roman" w:hAnsi="Times New Roman"/>
          <w:spacing w:val="5"/>
          <w:sz w:val="22"/>
          <w:szCs w:val="22"/>
        </w:rPr>
        <w:t>Termin wykonania zamówienia</w:t>
      </w:r>
      <w:bookmarkEnd w:id="6"/>
    </w:p>
    <w:p w14:paraId="509E39C4" w14:textId="77777777" w:rsidR="0062014E" w:rsidRPr="004A150C" w:rsidRDefault="00ED79C8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Termin wykonania zamówienia ustala się na okres</w:t>
      </w:r>
      <w:r w:rsidR="0062014E" w:rsidRPr="004A150C">
        <w:rPr>
          <w:rFonts w:ascii="Times New Roman" w:hAnsi="Times New Roman"/>
          <w:sz w:val="22"/>
          <w:szCs w:val="22"/>
        </w:rPr>
        <w:t>:</w:t>
      </w:r>
    </w:p>
    <w:p w14:paraId="611AF1B6" w14:textId="77777777" w:rsidR="007A7167" w:rsidRPr="004A150C" w:rsidRDefault="00E55E3D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126EAE">
        <w:rPr>
          <w:rFonts w:ascii="Times New Roman" w:hAnsi="Times New Roman"/>
          <w:b/>
          <w:sz w:val="22"/>
          <w:szCs w:val="22"/>
        </w:rPr>
        <w:t>70</w:t>
      </w:r>
      <w:r w:rsidR="00AF404D" w:rsidRPr="00126EAE">
        <w:rPr>
          <w:rFonts w:ascii="Times New Roman" w:hAnsi="Times New Roman"/>
          <w:b/>
          <w:sz w:val="22"/>
          <w:szCs w:val="22"/>
        </w:rPr>
        <w:t xml:space="preserve"> dni od dnia podpisania umowy</w:t>
      </w:r>
    </w:p>
    <w:p w14:paraId="61B7C754" w14:textId="77777777" w:rsidR="00E77AA0" w:rsidRPr="004A150C" w:rsidRDefault="00E77AA0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266D727" w14:textId="15CB597C" w:rsidR="00975AD7" w:rsidRPr="004A150C" w:rsidRDefault="00696EE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r w:rsidRPr="00696EE1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696EE1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spacing w:val="5"/>
          <w:sz w:val="22"/>
          <w:szCs w:val="22"/>
        </w:rPr>
        <w:t xml:space="preserve"> oraz pozostałe podstawy obligatoryjn</w:t>
      </w:r>
      <w:r w:rsidR="00D66363">
        <w:rPr>
          <w:rFonts w:ascii="Times New Roman" w:hAnsi="Times New Roman"/>
          <w:spacing w:val="5"/>
          <w:sz w:val="22"/>
          <w:szCs w:val="22"/>
        </w:rPr>
        <w:t>e</w:t>
      </w:r>
      <w:r w:rsidR="00940ACA" w:rsidRPr="004A150C">
        <w:rPr>
          <w:rFonts w:ascii="Times New Roman" w:hAnsi="Times New Roman"/>
          <w:spacing w:val="5"/>
          <w:sz w:val="22"/>
          <w:szCs w:val="22"/>
        </w:rPr>
        <w:t>.</w:t>
      </w:r>
    </w:p>
    <w:p w14:paraId="1E58D3C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Z postępowania o udzielenie zamówienia wyklucza się Wykonawcę:</w:t>
      </w:r>
    </w:p>
    <w:p w14:paraId="50C04BC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C27379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I.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Na podstawie art. 108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:</w:t>
      </w:r>
    </w:p>
    <w:p w14:paraId="078CFEE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71B32B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1)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będącego osobą fizyczną, którego prawomocnie skazano za przestępstwo:</w:t>
      </w:r>
    </w:p>
    <w:p w14:paraId="79747D2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a)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4F30F2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b)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handlu ludźmi, o którym mowa w art. 189a Kodeksu karnego,</w:t>
      </w:r>
    </w:p>
    <w:p w14:paraId="7B980820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c)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14:paraId="127CBB19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d)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622712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e)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025B61B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f)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14:paraId="06C0C26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g)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EF0593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h)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14:paraId="0BB5913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lastRenderedPageBreak/>
        <w:t>- lub za odpowiedni czyn zabroniony określony w przepisach prawa obcego;</w:t>
      </w:r>
    </w:p>
    <w:p w14:paraId="4F8FC34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2)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9426A8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3)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3FD40A3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4)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wobec którego prawomocnie orzeczono zakaz ubiegania się o zamówienia publiczne;</w:t>
      </w:r>
    </w:p>
    <w:p w14:paraId="05A5A2A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5)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E5CC62B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6)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82B24A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A29197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II.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”):</w:t>
      </w:r>
    </w:p>
    <w:p w14:paraId="15C3CAEC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34C729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1)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</w:p>
    <w:p w14:paraId="76D5B15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2)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;</w:t>
      </w:r>
    </w:p>
    <w:p w14:paraId="7F009125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3)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.</w:t>
      </w:r>
    </w:p>
    <w:p w14:paraId="53CD2A1B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0D53CC8" w14:textId="77777777" w:rsidR="00696EE1" w:rsidRPr="00696EE1" w:rsidRDefault="00696EE1" w:rsidP="00696EE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 na rzecz lub z udziałem:</w:t>
      </w:r>
    </w:p>
    <w:p w14:paraId="0F897883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obywateli rosyjskich lub osób fizycznych lub prawnych, podmiotów lub organów z siedzibą w Rosji;</w:t>
      </w:r>
    </w:p>
    <w:p w14:paraId="27E0E161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79331685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lastRenderedPageBreak/>
        <w:t>osób fizycznych lub prawnych, podmiotów lub organów działających w imieniu lub pod kierunkiem podmiotu, o którym mowa w lit. a) lub b) niniejszego ustępu,</w:t>
      </w:r>
    </w:p>
    <w:p w14:paraId="37F3F16D" w14:textId="77777777" w:rsidR="00696EE1" w:rsidRPr="00696EE1" w:rsidRDefault="00696EE1" w:rsidP="00696EE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481C3A2" w14:textId="77777777" w:rsidR="00563D0A" w:rsidRPr="004A150C" w:rsidRDefault="00563D0A" w:rsidP="004A150C">
      <w:pPr>
        <w:jc w:val="both"/>
        <w:rPr>
          <w:rFonts w:ascii="Times New Roman" w:hAnsi="Times New Roman"/>
          <w:sz w:val="22"/>
          <w:szCs w:val="22"/>
        </w:rPr>
      </w:pPr>
    </w:p>
    <w:p w14:paraId="213AD9F2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7" w:name="_Toc64559023"/>
      <w:r w:rsidRPr="004A150C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4A150C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pacing w:val="5"/>
          <w:sz w:val="22"/>
          <w:szCs w:val="22"/>
        </w:rPr>
        <w:t>.</w:t>
      </w:r>
      <w:bookmarkEnd w:id="7"/>
    </w:p>
    <w:p w14:paraId="69C7E650" w14:textId="77777777" w:rsidR="00452E80" w:rsidRPr="004A150C" w:rsidRDefault="00452E80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Z postępowania o udzielenie zamówienia Zamawiający wykluczy Wykonawcę:</w:t>
      </w:r>
    </w:p>
    <w:p w14:paraId="34DB7D41" w14:textId="77777777" w:rsidR="00CA15CA" w:rsidRPr="004A150C" w:rsidRDefault="00CA15CA" w:rsidP="00BA73A1">
      <w:pPr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– </w:t>
      </w:r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art. 109 ust. 1 pkt 4 Ustawy </w:t>
      </w:r>
      <w:proofErr w:type="spellStart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Pzp</w:t>
      </w:r>
      <w:proofErr w:type="spellEnd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</w:p>
    <w:p w14:paraId="6360F98F" w14:textId="77777777"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A52BFB7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Times New Roman" w:hAnsi="Times New Roman"/>
          <w:smallCaps/>
          <w:sz w:val="22"/>
          <w:szCs w:val="22"/>
        </w:rPr>
      </w:pPr>
      <w:bookmarkStart w:id="8" w:name="_Toc64559024"/>
      <w:r w:rsidRPr="004A150C">
        <w:rPr>
          <w:rFonts w:ascii="Times New Roman" w:hAnsi="Times New Roman"/>
          <w:spacing w:val="5"/>
          <w:sz w:val="22"/>
          <w:szCs w:val="22"/>
        </w:rPr>
        <w:t>Informacja o warunkach udziału w postępowaniu o udzielenie zamówienia</w:t>
      </w:r>
      <w:bookmarkEnd w:id="8"/>
    </w:p>
    <w:p w14:paraId="73917E02" w14:textId="77777777" w:rsidR="00B97FAE" w:rsidRDefault="0047537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Nie dotyczy </w:t>
      </w:r>
    </w:p>
    <w:p w14:paraId="2F9C0B36" w14:textId="77777777" w:rsidR="00696EE1" w:rsidRPr="004A150C" w:rsidRDefault="00696EE1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066F375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9" w:name="_Toc64559025"/>
      <w:r w:rsidRPr="004A150C">
        <w:rPr>
          <w:rFonts w:ascii="Times New Roman" w:hAnsi="Times New Roman"/>
          <w:spacing w:val="5"/>
          <w:sz w:val="22"/>
          <w:szCs w:val="22"/>
        </w:rPr>
        <w:t>Wykaz podmiotowych środków dowodowych</w:t>
      </w:r>
      <w:bookmarkEnd w:id="9"/>
    </w:p>
    <w:p w14:paraId="58968500" w14:textId="77777777" w:rsidR="00167613" w:rsidRPr="004A150C" w:rsidRDefault="00167613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 celu potwierdzenia </w:t>
      </w:r>
      <w:r w:rsidR="00ED79C8" w:rsidRPr="004A150C">
        <w:rPr>
          <w:rFonts w:ascii="Times New Roman" w:hAnsi="Times New Roman"/>
          <w:sz w:val="22"/>
          <w:szCs w:val="22"/>
        </w:rPr>
        <w:t>spełniania przez wykonawcę warunków udziału w postępowaniu żąda następujących podmiotowych środków dowodowych</w:t>
      </w:r>
      <w:r w:rsidRPr="004A150C">
        <w:rPr>
          <w:rFonts w:ascii="Times New Roman" w:hAnsi="Times New Roman"/>
          <w:sz w:val="22"/>
          <w:szCs w:val="22"/>
        </w:rPr>
        <w:t>:</w:t>
      </w:r>
    </w:p>
    <w:p w14:paraId="2179455E" w14:textId="77777777" w:rsidR="0062014E" w:rsidRPr="004A150C" w:rsidRDefault="005A0185" w:rsidP="004A150C">
      <w:pPr>
        <w:pStyle w:val="Akapitzlist1"/>
        <w:ind w:left="0" w:firstLine="425"/>
        <w:jc w:val="both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r w:rsidRPr="004A150C">
        <w:rPr>
          <w:rFonts w:ascii="Times New Roman" w:hAnsi="Times New Roman"/>
          <w:bCs/>
          <w:i/>
          <w:iCs/>
          <w:color w:val="auto"/>
          <w:sz w:val="22"/>
          <w:szCs w:val="22"/>
        </w:rPr>
        <w:t>nie dotyczy</w:t>
      </w:r>
    </w:p>
    <w:p w14:paraId="4466DDFF" w14:textId="77777777" w:rsidR="00B97FAE" w:rsidRPr="004A150C" w:rsidRDefault="00B97FAE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 celu potwierdzenia braku podstaw wykluczenia wykonawcy z udziału w postępowaniu </w:t>
      </w:r>
      <w:r w:rsidRPr="004A150C">
        <w:rPr>
          <w:rFonts w:ascii="Times New Roman" w:hAnsi="Times New Roman"/>
          <w:sz w:val="22"/>
          <w:szCs w:val="22"/>
        </w:rPr>
        <w:br/>
        <w:t xml:space="preserve">o udzielenie zamówienia publicznego, Zamawiający </w:t>
      </w:r>
      <w:r w:rsidR="006A0F8B" w:rsidRPr="004A150C">
        <w:rPr>
          <w:rFonts w:ascii="Times New Roman" w:hAnsi="Times New Roman"/>
          <w:sz w:val="22"/>
          <w:szCs w:val="22"/>
        </w:rPr>
        <w:t>żąda</w:t>
      </w:r>
      <w:r w:rsidRPr="004A150C">
        <w:rPr>
          <w:rFonts w:ascii="Times New Roman" w:hAnsi="Times New Roman"/>
          <w:sz w:val="22"/>
          <w:szCs w:val="22"/>
        </w:rPr>
        <w:t xml:space="preserve"> następujących podmiotowych środków dowodowych:</w:t>
      </w:r>
    </w:p>
    <w:p w14:paraId="395F57FA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informacji z Krajowego Rejestru Karnego w zakresie:</w:t>
      </w:r>
    </w:p>
    <w:p w14:paraId="19BEF195" w14:textId="77777777"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1 i 2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</w:t>
      </w:r>
    </w:p>
    <w:p w14:paraId="4D4699D9" w14:textId="77777777"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dotyczącej orzeczenia zakazu ubiegania się </w:t>
      </w:r>
      <w:r w:rsidRPr="004A150C">
        <w:rPr>
          <w:rFonts w:ascii="Times New Roman" w:hAnsi="Times New Roman"/>
          <w:sz w:val="22"/>
          <w:szCs w:val="22"/>
        </w:rPr>
        <w:br/>
        <w:t>o zamówienie publiczne tytułem środka karnego,</w:t>
      </w:r>
    </w:p>
    <w:p w14:paraId="288906EE" w14:textId="77777777" w:rsidR="005C5EAB" w:rsidRPr="004A150C" w:rsidRDefault="005C5EAB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- sporządzonej nie wcześniej niż 6 miesięcy przed jej złożeniem;</w:t>
      </w:r>
    </w:p>
    <w:p w14:paraId="2BDB9DEC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oświadczenia wykonawcy, w zakresie 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o braku przynależności do tej samej grupy kapitałowej w rozumieniu ustawy z dnia 16 lutego </w:t>
      </w:r>
      <w:r w:rsidRPr="004A150C">
        <w:rPr>
          <w:rFonts w:ascii="Times New Roman" w:hAnsi="Times New Roman"/>
          <w:sz w:val="22"/>
          <w:szCs w:val="22"/>
        </w:rPr>
        <w:br/>
        <w:t xml:space="preserve">2007 r. o ochronie konkurencji i konsumentów (Dz. U. z 2020 r. poz. 1076 i 1086), </w:t>
      </w:r>
      <w:r w:rsidRPr="004A150C">
        <w:rPr>
          <w:rFonts w:ascii="Times New Roman" w:hAnsi="Times New Roman"/>
          <w:sz w:val="22"/>
          <w:szCs w:val="22"/>
        </w:rPr>
        <w:br/>
        <w:t xml:space="preserve">z innym wykonawcą, który złożył odrębną ofertę, ofertę częściową lub wniosek </w:t>
      </w:r>
      <w:r w:rsidRPr="004A150C">
        <w:rPr>
          <w:rFonts w:ascii="Times New Roman" w:hAnsi="Times New Roman"/>
          <w:sz w:val="22"/>
          <w:szCs w:val="22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4A150C">
        <w:rPr>
          <w:rFonts w:ascii="Times New Roman" w:hAnsi="Times New Roman"/>
          <w:sz w:val="22"/>
          <w:szCs w:val="22"/>
        </w:rPr>
        <w:br/>
        <w:t>w postępowaniu niezależnie od innego wykonawcy należącego do tej samej grupy kapitałowej;</w:t>
      </w:r>
    </w:p>
    <w:p w14:paraId="234628D3" w14:textId="77777777" w:rsidR="00F444EA" w:rsidRPr="004A150C" w:rsidRDefault="005C5EAB" w:rsidP="004A150C">
      <w:pPr>
        <w:ind w:left="993"/>
        <w:jc w:val="both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</w:t>
      </w:r>
      <w:r w:rsidR="00D968D0" w:rsidRPr="004A150C">
        <w:rPr>
          <w:rFonts w:ascii="Times New Roman" w:hAnsi="Times New Roman"/>
          <w:b/>
          <w:i/>
          <w:sz w:val="22"/>
          <w:szCs w:val="22"/>
        </w:rPr>
        <w:t>4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14:paraId="5598E212" w14:textId="77777777" w:rsidR="005C5EAB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odpisu lub informacji z Krajowego Rejestru Sądowego lub z Centralnej Ewidencji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 xml:space="preserve">i Informacji o Działalności Gospodarczej, w zakresie </w:t>
      </w:r>
      <w:r w:rsidRPr="004A150C">
        <w:rPr>
          <w:rFonts w:ascii="Times New Roman" w:hAnsi="Times New Roman"/>
          <w:sz w:val="22"/>
          <w:szCs w:val="22"/>
        </w:rPr>
        <w:t>art. 109 ust. 1 pkt 4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ustawy</w:t>
      </w:r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, sporządzonych nie wcześniej niż 3 miesiące przed jej złożeniem, jeżeli odrębne przepisy wymagają wpisu do rejestru lub ewidencji;</w:t>
      </w:r>
    </w:p>
    <w:p w14:paraId="6525A7F3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w zakresie podstaw wykluczenia z postępowania wskazanych przez zamawiającego, o których mowa w:</w:t>
      </w:r>
    </w:p>
    <w:p w14:paraId="70A90631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.;</w:t>
      </w:r>
    </w:p>
    <w:p w14:paraId="1F5F7BBE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., dotyczących orzeczenia zakazu ubiegania się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>o zamówienie publiczne tytułem środka zapobiegawczego;</w:t>
      </w:r>
    </w:p>
    <w:p w14:paraId="2D1AD7E7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dotyczących zawarcia z innymi wykonawcami porozumienia mającego na celu zakłócenie konkurencji;</w:t>
      </w:r>
    </w:p>
    <w:p w14:paraId="79D99560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B4489A0" w14:textId="77777777" w:rsidR="009251F4" w:rsidRPr="004A150C" w:rsidRDefault="009251F4" w:rsidP="004A150C">
      <w:pPr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6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14:paraId="7F607B70" w14:textId="77777777" w:rsidR="00184B5D" w:rsidRPr="004A150C" w:rsidRDefault="00B97FAE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Jeżeli wykonawca ma siedzibę lub miejsce zamieszkania poza granicami Rzeczypospolitej Polskiej, zamiast</w:t>
      </w:r>
      <w:r w:rsidR="005C5EAB" w:rsidRPr="004A150C">
        <w:rPr>
          <w:rFonts w:ascii="Times New Roman" w:hAnsi="Times New Roman"/>
          <w:sz w:val="22"/>
          <w:szCs w:val="22"/>
        </w:rPr>
        <w:t>:</w:t>
      </w:r>
    </w:p>
    <w:p w14:paraId="336C805C" w14:textId="77777777" w:rsidR="005C5EAB" w:rsidRPr="004A150C" w:rsidRDefault="00184B5D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informacji z Krajowego Rejestru Karnego, o której mowa w ust. 2 pkt 2.1. - składa </w:t>
      </w:r>
      <w:r w:rsidRPr="004A150C">
        <w:rPr>
          <w:rFonts w:ascii="Times New Roman" w:hAnsi="Times New Roman"/>
          <w:sz w:val="22"/>
          <w:szCs w:val="22"/>
        </w:rPr>
        <w:lastRenderedPageBreak/>
        <w:t xml:space="preserve">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w zakresie, o którym mowa w ust. 2 pkt 2.1.;</w:t>
      </w:r>
    </w:p>
    <w:p w14:paraId="648508E2" w14:textId="77777777" w:rsidR="00B97FAE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odpisu albo informacji z Krajowego Rejestru Sądowego lub z Centralnej Ewidencji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i Informacji o Działalności Gospodarczej, o których mowa w ust. 2 pkt 2.</w:t>
      </w:r>
      <w:r w:rsidR="00A50B85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 sąd, nie zawarł układu </w:t>
      </w:r>
      <w:r w:rsidR="00622DEC" w:rsidRPr="004A150C">
        <w:rPr>
          <w:rFonts w:ascii="Times New Roman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 xml:space="preserve">z wierzycielami, jego działalność gospodarcza nie jest zawieszona ani nie znajduje się on w innej tego rodzaju sytuacji wynikającej z podobnej procedury </w:t>
      </w:r>
      <w:proofErr w:type="spellStart"/>
      <w:r w:rsidRPr="004A150C">
        <w:rPr>
          <w:rFonts w:ascii="Times New Roman" w:hAnsi="Times New Roman"/>
          <w:sz w:val="22"/>
          <w:szCs w:val="22"/>
        </w:rPr>
        <w:t>przewidzianejw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 przepisach miejsca wszczęcia tej procedury.</w:t>
      </w:r>
    </w:p>
    <w:p w14:paraId="5EB2C088" w14:textId="77777777" w:rsidR="00184B5D" w:rsidRPr="004A150C" w:rsidRDefault="00184B5D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Dokument, o którym mowa w ust. </w:t>
      </w:r>
      <w:r w:rsidR="00F2168F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F2168F" w:rsidRPr="004A150C">
        <w:rPr>
          <w:rFonts w:ascii="Times New Roman" w:hAnsi="Times New Roman"/>
          <w:sz w:val="22"/>
          <w:szCs w:val="22"/>
        </w:rPr>
        <w:t>3.</w:t>
      </w:r>
      <w:r w:rsidRPr="004A150C">
        <w:rPr>
          <w:rFonts w:ascii="Times New Roman" w:hAnsi="Times New Roman"/>
          <w:sz w:val="22"/>
          <w:szCs w:val="22"/>
        </w:rPr>
        <w:t>1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, powinien być wystawiony nie wcześniej niż </w:t>
      </w:r>
      <w:r w:rsidR="00F2168F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6 miesięcy przed jego złożeniem. Dokument, o który</w:t>
      </w:r>
      <w:r w:rsidR="00A50B85" w:rsidRPr="004A150C">
        <w:rPr>
          <w:rFonts w:ascii="Times New Roman" w:hAnsi="Times New Roman"/>
          <w:sz w:val="22"/>
          <w:szCs w:val="22"/>
        </w:rPr>
        <w:t xml:space="preserve">m </w:t>
      </w:r>
      <w:r w:rsidRPr="004A150C">
        <w:rPr>
          <w:rFonts w:ascii="Times New Roman" w:hAnsi="Times New Roman"/>
          <w:sz w:val="22"/>
          <w:szCs w:val="22"/>
        </w:rPr>
        <w:t xml:space="preserve">mowa w ust. </w:t>
      </w:r>
      <w:r w:rsidR="00F2168F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F2168F" w:rsidRPr="004A150C">
        <w:rPr>
          <w:rFonts w:ascii="Times New Roman" w:hAnsi="Times New Roman"/>
          <w:sz w:val="22"/>
          <w:szCs w:val="22"/>
        </w:rPr>
        <w:t>3.</w:t>
      </w:r>
      <w:r w:rsidRPr="004A150C">
        <w:rPr>
          <w:rFonts w:ascii="Times New Roman" w:hAnsi="Times New Roman"/>
          <w:sz w:val="22"/>
          <w:szCs w:val="22"/>
        </w:rPr>
        <w:t>2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A50B85" w:rsidRPr="004A150C">
        <w:rPr>
          <w:rFonts w:ascii="Times New Roman" w:hAnsi="Times New Roman"/>
          <w:sz w:val="22"/>
          <w:szCs w:val="22"/>
        </w:rPr>
        <w:t xml:space="preserve">powinien </w:t>
      </w:r>
      <w:r w:rsidRPr="004A150C">
        <w:rPr>
          <w:rFonts w:ascii="Times New Roman" w:hAnsi="Times New Roman"/>
          <w:sz w:val="22"/>
          <w:szCs w:val="22"/>
        </w:rPr>
        <w:t>być wystawion</w:t>
      </w:r>
      <w:r w:rsidR="00A50B85" w:rsidRPr="004A150C">
        <w:rPr>
          <w:rFonts w:ascii="Times New Roman" w:hAnsi="Times New Roman"/>
          <w:sz w:val="22"/>
          <w:szCs w:val="22"/>
        </w:rPr>
        <w:t>y</w:t>
      </w:r>
      <w:r w:rsidRPr="004A150C">
        <w:rPr>
          <w:rFonts w:ascii="Times New Roman" w:hAnsi="Times New Roman"/>
          <w:sz w:val="22"/>
          <w:szCs w:val="22"/>
        </w:rPr>
        <w:t xml:space="preserve"> nie wcześniej niż 3 miesiące przed ich złożeniem.</w:t>
      </w:r>
    </w:p>
    <w:p w14:paraId="0A9119F8" w14:textId="77777777" w:rsidR="00F444EA" w:rsidRPr="004A150C" w:rsidRDefault="00F2168F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14:paraId="7B9DFC88" w14:textId="77777777" w:rsidR="00F127FD" w:rsidRPr="004A150C" w:rsidRDefault="00F127FD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4A150C">
        <w:rPr>
          <w:rFonts w:ascii="Times New Roman" w:hAnsi="Times New Roman"/>
          <w:b/>
          <w:bCs/>
          <w:sz w:val="22"/>
          <w:szCs w:val="22"/>
        </w:rPr>
        <w:t xml:space="preserve">Dokumentów wskazanych w niniejszym rozdziale SWZ nie dołącza się do oferty – składane są na wezwanie Zamawiającego. </w:t>
      </w:r>
    </w:p>
    <w:p w14:paraId="76EDEB82" w14:textId="77777777" w:rsidR="00F444EA" w:rsidRPr="004A150C" w:rsidRDefault="00F444E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2070CF0B" w14:textId="77777777" w:rsidR="00B97FAE" w:rsidRPr="004A150C" w:rsidRDefault="00B97FAE" w:rsidP="00BA73A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10" w:name="_Toc64559026"/>
      <w:r w:rsidRPr="004A150C">
        <w:rPr>
          <w:rFonts w:ascii="Times New Roman" w:hAnsi="Times New Roman"/>
          <w:spacing w:val="5"/>
          <w:sz w:val="22"/>
          <w:szCs w:val="22"/>
        </w:rPr>
        <w:t>Informacje o środkach komunikacji elektronicznej, przy użyciu kt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órych </w:t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Zamawiający będzie komunikował się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z wykonawcami, oraz informacje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o wymaganiach technicznych i organizacyjnych sporządzania, wysyłania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i odbierania korespondencji elektronicznej</w:t>
      </w:r>
      <w:bookmarkEnd w:id="10"/>
      <w:r w:rsidR="00D10263" w:rsidRPr="004A150C">
        <w:rPr>
          <w:rFonts w:ascii="Times New Roman" w:hAnsi="Times New Roman"/>
          <w:spacing w:val="5"/>
          <w:sz w:val="22"/>
          <w:szCs w:val="22"/>
        </w:rPr>
        <w:t xml:space="preserve"> oraz sposób złożenia oferty</w:t>
      </w:r>
    </w:p>
    <w:p w14:paraId="22C3935E" w14:textId="77777777" w:rsidR="003067E1" w:rsidRPr="004A150C" w:rsidRDefault="003067E1" w:rsidP="004A150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14:paraId="43F943BB" w14:textId="77777777" w:rsidR="00D10263" w:rsidRPr="004A150C" w:rsidRDefault="00D10263" w:rsidP="00BA73A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W postępowaniu o udzielenie zamówienia komunikacja między Zamawiającym </w:t>
      </w:r>
      <w:r w:rsidRPr="004A150C">
        <w:rPr>
          <w:rFonts w:ascii="Times New Roman" w:eastAsia="Times New Roman" w:hAnsi="Times New Roman"/>
          <w:sz w:val="22"/>
          <w:szCs w:val="22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A150C">
          <w:rPr>
            <w:rStyle w:val="Hipercze"/>
            <w:rFonts w:ascii="Times New Roman" w:eastAsia="Times New Roman" w:hAnsi="Times New Roman"/>
            <w:sz w:val="22"/>
            <w:szCs w:val="22"/>
          </w:rPr>
          <w:t>przetargi@wcpit.org</w:t>
        </w:r>
      </w:hyperlink>
      <w:r w:rsidRPr="004A150C">
        <w:rPr>
          <w:rFonts w:ascii="Times New Roman" w:eastAsia="Times New Roman" w:hAnsi="Times New Roman"/>
          <w:sz w:val="22"/>
          <w:szCs w:val="22"/>
        </w:rPr>
        <w:t>.</w:t>
      </w:r>
    </w:p>
    <w:p w14:paraId="4CA83AD1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Szczegółowa instrukcja korzysta</w:t>
      </w:r>
      <w:r w:rsidR="006551CC" w:rsidRPr="004A150C">
        <w:rPr>
          <w:rFonts w:ascii="Times New Roman" w:eastAsia="Times New Roman" w:hAnsi="Times New Roman"/>
          <w:sz w:val="22"/>
          <w:szCs w:val="22"/>
        </w:rPr>
        <w:t>nia z SKE</w:t>
      </w:r>
      <w:r w:rsidR="000E40E2">
        <w:rPr>
          <w:rFonts w:ascii="Times New Roman" w:eastAsia="Times New Roman" w:hAnsi="Times New Roman"/>
          <w:sz w:val="22"/>
          <w:szCs w:val="22"/>
        </w:rPr>
        <w:t xml:space="preserve"> stanowi załącznik nr 9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 do SWZ.</w:t>
      </w:r>
    </w:p>
    <w:p w14:paraId="6CE5549E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Wykonawca zamierzający wziąć udział w postępowaniu o udzielenie zamówienia publicznego, musi posiadać konto na SKE.</w:t>
      </w:r>
    </w:p>
    <w:p w14:paraId="34EC126E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14:paraId="5F8BE87D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Identyfikator postępowania dla danego postępowania o udzielenie zamówienia dostępny jest na SKE.</w:t>
      </w:r>
    </w:p>
    <w:p w14:paraId="1562FE25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A150C">
        <w:rPr>
          <w:rFonts w:ascii="Times New Roman" w:eastAsia="Times New Roman" w:hAnsi="Times New Roman"/>
          <w:i/>
          <w:sz w:val="22"/>
          <w:szCs w:val="22"/>
        </w:rPr>
        <w:t xml:space="preserve">dedykowanego formularza dostępnego na SKE. 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14:paraId="11BC9927" w14:textId="77777777" w:rsidR="001F51B2" w:rsidRPr="004A150C" w:rsidRDefault="001F51B2" w:rsidP="00385ECB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Wykonawca chcąc złożyć ofertę</w:t>
      </w:r>
      <w:r w:rsidRPr="004A150C">
        <w:rPr>
          <w:rFonts w:ascii="Times New Roman" w:hAnsi="Times New Roman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14:paraId="0B4C1A21" w14:textId="77777777" w:rsidR="001F51B2" w:rsidRPr="004A150C" w:rsidRDefault="001F51B2" w:rsidP="00385ECB">
      <w:pPr>
        <w:ind w:left="426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– „Kleopatra” gpg4win udostępnionym na stronie </w:t>
      </w:r>
    </w:p>
    <w:p w14:paraId="019316DE" w14:textId="77777777" w:rsidR="001F51B2" w:rsidRPr="004A150C" w:rsidRDefault="001F51B2" w:rsidP="00385ECB">
      <w:pPr>
        <w:ind w:left="426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lastRenderedPageBreak/>
        <w:t xml:space="preserve">https://www.gpg4win.org/index.html  (Windows) (patrz pkt. 7.2.1 instrukcji SKE) </w:t>
      </w:r>
    </w:p>
    <w:p w14:paraId="02E102F1" w14:textId="77777777" w:rsidR="001F51B2" w:rsidRPr="004A150C" w:rsidRDefault="001F51B2" w:rsidP="00385ECB">
      <w:pPr>
        <w:ind w:left="284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„GPG Suite” udostępnionym na stronie  </w:t>
      </w:r>
    </w:p>
    <w:p w14:paraId="0D3A8530" w14:textId="77777777" w:rsidR="001F51B2" w:rsidRPr="004A150C" w:rsidRDefault="00A7294C" w:rsidP="00385ECB">
      <w:pPr>
        <w:ind w:left="284" w:hanging="6"/>
        <w:rPr>
          <w:rFonts w:ascii="Times New Roman" w:hAnsi="Times New Roman"/>
          <w:sz w:val="22"/>
          <w:szCs w:val="22"/>
        </w:rPr>
      </w:pPr>
      <w:hyperlink r:id="rId11" w:history="1">
        <w:r w:rsidR="001F51B2" w:rsidRPr="004A150C">
          <w:rPr>
            <w:rStyle w:val="Hipercze"/>
            <w:rFonts w:ascii="Times New Roman" w:hAnsi="Times New Roman"/>
            <w:sz w:val="22"/>
            <w:szCs w:val="22"/>
          </w:rPr>
          <w:t>https://gpgtools.org</w:t>
        </w:r>
      </w:hyperlink>
      <w:r w:rsidR="001F51B2" w:rsidRPr="004A15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F51B2" w:rsidRPr="004A150C">
        <w:rPr>
          <w:rFonts w:ascii="Times New Roman" w:hAnsi="Times New Roman"/>
          <w:sz w:val="22"/>
          <w:szCs w:val="22"/>
        </w:rPr>
        <w:t>MacOS</w:t>
      </w:r>
      <w:proofErr w:type="spellEnd"/>
      <w:r w:rsidR="001F51B2" w:rsidRPr="004A150C">
        <w:rPr>
          <w:rFonts w:ascii="Times New Roman" w:hAnsi="Times New Roman"/>
          <w:sz w:val="22"/>
          <w:szCs w:val="22"/>
        </w:rPr>
        <w:t>, Linux) (patrz pkt. 7.2.2 instrukcji SKE)</w:t>
      </w:r>
    </w:p>
    <w:p w14:paraId="191432CE" w14:textId="77777777" w:rsidR="00D10263" w:rsidRPr="004A150C" w:rsidRDefault="00D10263" w:rsidP="00385ECB">
      <w:pPr>
        <w:widowControl/>
        <w:numPr>
          <w:ilvl w:val="0"/>
          <w:numId w:val="19"/>
        </w:numPr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Calibri" w:hAnsi="Times New Roman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36EDC20E" w14:textId="77777777" w:rsidR="00D10263" w:rsidRPr="004A150C" w:rsidRDefault="00D10263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5A3A5CD0" w14:textId="77777777"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1" w:name="_Toc64559027"/>
      <w:r w:rsidRPr="004A150C">
        <w:rPr>
          <w:rFonts w:ascii="Times New Roman" w:hAnsi="Times New Roman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 xml:space="preserve"> Ustawy </w:t>
      </w:r>
      <w:proofErr w:type="spellStart"/>
      <w:r w:rsidR="002A0871" w:rsidRPr="004A150C">
        <w:rPr>
          <w:rFonts w:ascii="Times New Roman" w:hAnsi="Times New Roman"/>
          <w:spacing w:val="5"/>
          <w:sz w:val="22"/>
          <w:szCs w:val="22"/>
        </w:rPr>
        <w:t>Pzp</w:t>
      </w:r>
      <w:bookmarkEnd w:id="11"/>
      <w:proofErr w:type="spellEnd"/>
    </w:p>
    <w:p w14:paraId="0C078D94" w14:textId="77777777" w:rsidR="004B477D" w:rsidRPr="004A150C" w:rsidRDefault="004B477D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innego sposobu komunikowania się Zamawiającego z Wykonawcami, niż te opisane w Rozdziale </w:t>
      </w:r>
      <w:r w:rsidR="006C63D4" w:rsidRPr="004A150C">
        <w:rPr>
          <w:rFonts w:ascii="Times New Roman" w:hAnsi="Times New Roman"/>
          <w:sz w:val="22"/>
          <w:szCs w:val="22"/>
        </w:rPr>
        <w:t>XI</w:t>
      </w:r>
      <w:r w:rsidRPr="004A150C">
        <w:rPr>
          <w:rFonts w:ascii="Times New Roman" w:hAnsi="Times New Roman"/>
          <w:sz w:val="22"/>
          <w:szCs w:val="22"/>
        </w:rPr>
        <w:t xml:space="preserve"> Specyfikacji</w:t>
      </w:r>
      <w:r w:rsidR="0074511C" w:rsidRPr="004A150C">
        <w:rPr>
          <w:rFonts w:ascii="Times New Roman" w:hAnsi="Times New Roman"/>
          <w:sz w:val="22"/>
          <w:szCs w:val="22"/>
        </w:rPr>
        <w:t xml:space="preserve"> </w:t>
      </w:r>
    </w:p>
    <w:p w14:paraId="18CF1D77" w14:textId="77777777" w:rsidR="0099338A" w:rsidRPr="004A150C" w:rsidRDefault="0099338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5CAA28A2" w14:textId="77777777"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Times New Roman" w:hAnsi="Times New Roman"/>
          <w:sz w:val="22"/>
          <w:szCs w:val="22"/>
        </w:rPr>
      </w:pPr>
      <w:bookmarkStart w:id="12" w:name="_Toc64559028"/>
      <w:r w:rsidRPr="004A150C">
        <w:rPr>
          <w:rFonts w:ascii="Times New Roman" w:hAnsi="Times New Roman"/>
          <w:spacing w:val="5"/>
          <w:sz w:val="22"/>
          <w:szCs w:val="22"/>
        </w:rPr>
        <w:t>Wskazanie osób uprawnionych do komunikowania się z Wykonawcami</w:t>
      </w:r>
      <w:bookmarkEnd w:id="12"/>
    </w:p>
    <w:p w14:paraId="06E5B6DB" w14:textId="77777777" w:rsidR="004A150C" w:rsidRDefault="004A150C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5A4A788" w14:textId="77777777" w:rsidR="00F327C6" w:rsidRPr="004A150C" w:rsidRDefault="00F17F73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Sylwia Zielińska</w:t>
      </w:r>
      <w:r w:rsidR="001F51B2" w:rsidRPr="004A150C">
        <w:rPr>
          <w:rFonts w:ascii="Times New Roman" w:hAnsi="Times New Roman"/>
          <w:b/>
          <w:sz w:val="22"/>
          <w:szCs w:val="22"/>
        </w:rPr>
        <w:t xml:space="preserve"> - </w:t>
      </w:r>
      <w:r w:rsidR="00F327C6" w:rsidRPr="004A15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327C6" w:rsidRPr="004A150C">
        <w:rPr>
          <w:rFonts w:ascii="Times New Roman" w:hAnsi="Times New Roman"/>
          <w:b/>
          <w:sz w:val="22"/>
          <w:szCs w:val="22"/>
        </w:rPr>
        <w:t>tel</w:t>
      </w:r>
      <w:proofErr w:type="spellEnd"/>
      <w:r w:rsidR="00F327C6" w:rsidRPr="004A150C">
        <w:rPr>
          <w:rFonts w:ascii="Times New Roman" w:hAnsi="Times New Roman"/>
          <w:b/>
          <w:sz w:val="22"/>
          <w:szCs w:val="22"/>
        </w:rPr>
        <w:t xml:space="preserve"> 61 66 54</w:t>
      </w:r>
      <w:r w:rsidR="00AF404D" w:rsidRPr="004A150C">
        <w:rPr>
          <w:rFonts w:ascii="Times New Roman" w:hAnsi="Times New Roman"/>
          <w:b/>
          <w:sz w:val="22"/>
          <w:szCs w:val="22"/>
        </w:rPr>
        <w:t> 336</w:t>
      </w:r>
    </w:p>
    <w:p w14:paraId="08BBDA2F" w14:textId="77777777" w:rsidR="00AF404D" w:rsidRPr="004A150C" w:rsidRDefault="00AF404D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AE0562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3" w:name="_Toc64559029"/>
      <w:r w:rsidRPr="004A150C">
        <w:rPr>
          <w:rFonts w:ascii="Times New Roman" w:hAnsi="Times New Roman"/>
          <w:spacing w:val="5"/>
          <w:sz w:val="22"/>
          <w:szCs w:val="22"/>
        </w:rPr>
        <w:t>Termin związania ofertą</w:t>
      </w:r>
      <w:bookmarkEnd w:id="13"/>
    </w:p>
    <w:p w14:paraId="14113EF2" w14:textId="30F6AD02" w:rsidR="003A3ABA" w:rsidRPr="004A150C" w:rsidRDefault="003A3ABA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 xml:space="preserve">Wykonawca jest związany ofertą do dnia </w:t>
      </w:r>
      <w:r w:rsidR="00E7233C">
        <w:rPr>
          <w:rFonts w:ascii="Times New Roman" w:hAnsi="Times New Roman"/>
          <w:b/>
          <w:sz w:val="22"/>
          <w:szCs w:val="22"/>
          <w:highlight w:val="yellow"/>
        </w:rPr>
        <w:t>02</w:t>
      </w:r>
      <w:r w:rsidR="005D3367">
        <w:rPr>
          <w:rFonts w:ascii="Times New Roman" w:hAnsi="Times New Roman"/>
          <w:b/>
          <w:sz w:val="22"/>
          <w:szCs w:val="22"/>
          <w:highlight w:val="yellow"/>
        </w:rPr>
        <w:t>.05</w:t>
      </w:r>
      <w:r w:rsidR="00922853">
        <w:rPr>
          <w:rFonts w:ascii="Times New Roman" w:hAnsi="Times New Roman"/>
          <w:b/>
          <w:sz w:val="22"/>
          <w:szCs w:val="22"/>
          <w:highlight w:val="yellow"/>
        </w:rPr>
        <w:t>.2023</w:t>
      </w:r>
      <w:r w:rsidR="00E03FD9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4A150C">
        <w:rPr>
          <w:rFonts w:ascii="Times New Roman" w:hAnsi="Times New Roman"/>
          <w:b/>
          <w:sz w:val="22"/>
          <w:szCs w:val="22"/>
          <w:highlight w:val="yellow"/>
        </w:rPr>
        <w:t>roku.</w:t>
      </w:r>
    </w:p>
    <w:p w14:paraId="74A8822F" w14:textId="77777777" w:rsidR="00AC6791" w:rsidRPr="004A150C" w:rsidRDefault="00AC6791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7F972EB8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4" w:name="_Toc64559030"/>
      <w:r w:rsidRPr="004A150C">
        <w:rPr>
          <w:rFonts w:ascii="Times New Roman" w:hAnsi="Times New Roman"/>
          <w:spacing w:val="5"/>
          <w:sz w:val="22"/>
          <w:szCs w:val="22"/>
        </w:rPr>
        <w:t>Opis sposobu przygotowania oferty</w:t>
      </w:r>
      <w:bookmarkEnd w:id="14"/>
    </w:p>
    <w:p w14:paraId="65E84D8A" w14:textId="77777777" w:rsidR="001A3D96" w:rsidRPr="004A150C" w:rsidRDefault="001A3D96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</w:p>
    <w:p w14:paraId="1BF39B59" w14:textId="77777777" w:rsidR="004F57D9" w:rsidRPr="004A150C" w:rsidRDefault="004F57D9" w:rsidP="00BA73A1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en-US"/>
        </w:rPr>
        <w:t>Wykaz dokumentów składających się na ofertę:</w:t>
      </w:r>
    </w:p>
    <w:p w14:paraId="6B9B749B" w14:textId="77777777" w:rsidR="004F57D9" w:rsidRPr="004A150C" w:rsidRDefault="004F57D9" w:rsidP="00883FE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>wypełniony Formularz ofertowy – załącznik nr 2 do SWZ</w:t>
      </w:r>
    </w:p>
    <w:p w14:paraId="45D53EE4" w14:textId="3B097D8E" w:rsidR="00883FEF" w:rsidRPr="00883FEF" w:rsidRDefault="00544257" w:rsidP="005442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wype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nione o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ś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wiadczenie o niepodleganiu wykluczeniu oraz spe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nianiu warunk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ó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 udzia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u w post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ę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powaniu - za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łą</w:t>
      </w:r>
      <w:r w:rsidR="007E4C4A">
        <w:rPr>
          <w:rFonts w:ascii="Times New Roman" w:eastAsia="Calibri" w:hAnsi="Times New Roman"/>
          <w:bCs/>
          <w:sz w:val="22"/>
          <w:szCs w:val="22"/>
          <w:lang w:eastAsia="ar-SA"/>
        </w:rPr>
        <w:t>cznik nr 3 oraz 3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a do SWZ, przy czym</w:t>
      </w:r>
      <w:r w:rsidR="009C1FEB"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>:</w:t>
      </w:r>
    </w:p>
    <w:p w14:paraId="20DA8FEA" w14:textId="77777777" w:rsidR="009C1FEB" w:rsidRDefault="009C1FEB" w:rsidP="00883FEF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14:paraId="7BCFCABD" w14:textId="77777777" w:rsidR="00883FEF" w:rsidRPr="00883FEF" w:rsidRDefault="00883FEF" w:rsidP="00883FEF">
      <w:pPr>
        <w:widowControl/>
        <w:numPr>
          <w:ilvl w:val="0"/>
          <w:numId w:val="29"/>
        </w:numPr>
        <w:suppressAutoHyphens w:val="0"/>
        <w:spacing w:line="23" w:lineRule="atLeast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883FEF">
        <w:rPr>
          <w:rFonts w:ascii="Times New Roman" w:eastAsia="Calibri" w:hAnsi="Times New Roman"/>
          <w:bCs/>
          <w:spacing w:val="4"/>
          <w:sz w:val="22"/>
          <w:szCs w:val="22"/>
        </w:rPr>
        <w:t>przedmiotowe środki dowodowe.</w:t>
      </w:r>
    </w:p>
    <w:p w14:paraId="6DA1A07B" w14:textId="77777777" w:rsidR="00883FEF" w:rsidRPr="004A150C" w:rsidRDefault="00883FEF" w:rsidP="00883FEF">
      <w:pPr>
        <w:widowControl/>
        <w:suppressAutoHyphens w:val="0"/>
        <w:ind w:left="1843" w:hanging="360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</w:p>
    <w:p w14:paraId="6C967735" w14:textId="77777777" w:rsidR="004F57D9" w:rsidRPr="004A150C" w:rsidRDefault="004F57D9" w:rsidP="00883FE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Dodatkowo:</w:t>
      </w:r>
    </w:p>
    <w:p w14:paraId="63681514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2AFD7E9A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 nie jest zobowiązany do złożenia dokumentów, o których mowa w pkt 1, jeżeli Zamawiający może je uzyskać za pomocą bezpłatnych i ogólnodostępnych baz danych, o </w:t>
      </w:r>
      <w:r w:rsidRPr="004A150C">
        <w:rPr>
          <w:rFonts w:ascii="Times New Roman" w:hAnsi="Times New Roman"/>
          <w:color w:val="auto"/>
          <w:sz w:val="22"/>
          <w:szCs w:val="22"/>
          <w:u w:val="single"/>
        </w:rPr>
        <w:t>ile wykonawca wskazał dane umożliwiające dostęp do tych dokumentów</w:t>
      </w:r>
    </w:p>
    <w:p w14:paraId="59EEA7B8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33A52C84" w14:textId="77777777" w:rsidR="0063434E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14:paraId="62A9824B" w14:textId="77777777" w:rsidR="004F57D9" w:rsidRPr="004A150C" w:rsidRDefault="0063434E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1BF855E2" w14:textId="77777777" w:rsidR="0063434E" w:rsidRPr="004A150C" w:rsidRDefault="0063434E" w:rsidP="004A150C">
      <w:p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1038264" w14:textId="77777777" w:rsidR="0099338A" w:rsidRPr="004A150C" w:rsidRDefault="00857D43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5" w:name="_Toc64559031"/>
      <w:r w:rsidRPr="004A150C">
        <w:rPr>
          <w:rFonts w:ascii="Times New Roman" w:hAnsi="Times New Roman"/>
          <w:spacing w:val="5"/>
          <w:sz w:val="22"/>
          <w:szCs w:val="22"/>
        </w:rPr>
        <w:lastRenderedPageBreak/>
        <w:t>T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>ermin składania ofert</w:t>
      </w:r>
      <w:bookmarkEnd w:id="15"/>
    </w:p>
    <w:p w14:paraId="1EADEE27" w14:textId="62824D6B" w:rsidR="00AF11F8" w:rsidRPr="004A150C" w:rsidRDefault="00AF11F8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eastAsia="Times New Roman" w:hAnsi="Times New Roman"/>
          <w:color w:val="auto"/>
          <w:sz w:val="22"/>
          <w:szCs w:val="22"/>
          <w:highlight w:val="yellow"/>
        </w:rPr>
        <w:t xml:space="preserve">Termin składania ofert upływa dnia </w:t>
      </w:r>
      <w:r w:rsidR="00A5340E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02</w:t>
      </w:r>
      <w:r w:rsidR="00CE6FFB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.02</w:t>
      </w:r>
      <w:r w:rsidR="0092285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.2023 </w:t>
      </w:r>
      <w:r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09.00</w:t>
      </w:r>
    </w:p>
    <w:p w14:paraId="11960E03" w14:textId="77777777" w:rsidR="005578CF" w:rsidRPr="005578CF" w:rsidRDefault="005578CF" w:rsidP="00854661">
      <w:pPr>
        <w:pStyle w:val="Nagwek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5578CF">
        <w:rPr>
          <w:rFonts w:ascii="Times New Roman" w:hAnsi="Times New Roman"/>
          <w:b w:val="0"/>
          <w:sz w:val="22"/>
          <w:szCs w:val="22"/>
        </w:rPr>
        <w:t xml:space="preserve">Zamawiający skrócił termin składania ofert na podstawie art. 138 ust. 4 ustawy </w:t>
      </w:r>
      <w:r>
        <w:rPr>
          <w:rFonts w:ascii="Times New Roman" w:hAnsi="Times New Roman"/>
          <w:b w:val="0"/>
          <w:sz w:val="22"/>
          <w:szCs w:val="22"/>
        </w:rPr>
        <w:t>„Prawo zamówień publicznych”</w:t>
      </w:r>
    </w:p>
    <w:p w14:paraId="44A43346" w14:textId="77777777" w:rsidR="005578CF" w:rsidRPr="005578CF" w:rsidRDefault="005578CF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5578CF">
        <w:rPr>
          <w:rFonts w:ascii="Times New Roman" w:eastAsia="Times New Roman" w:hAnsi="Times New Roman"/>
          <w:i/>
          <w:color w:val="auto"/>
          <w:sz w:val="22"/>
          <w:szCs w:val="22"/>
        </w:rPr>
        <w:t>„Zamawiający może wyznaczyć termin składania ofert o 5 dni krótszy niż określony w ust. 1, jeżeli składanie ofert odbywa się w całości przy użyciu środków komunikacji elektronicznej, w sposób określony w art. 63 ust. 1”</w:t>
      </w:r>
    </w:p>
    <w:p w14:paraId="6A4FE862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6" w:name="_Toc64559032"/>
      <w:r w:rsidRPr="004A150C">
        <w:rPr>
          <w:rFonts w:ascii="Times New Roman" w:hAnsi="Times New Roman"/>
          <w:spacing w:val="5"/>
          <w:sz w:val="22"/>
          <w:szCs w:val="22"/>
        </w:rPr>
        <w:t>Termin otwarcia ofert</w:t>
      </w:r>
      <w:bookmarkEnd w:id="16"/>
    </w:p>
    <w:p w14:paraId="1692DD48" w14:textId="3FAF6061" w:rsidR="00AF11F8" w:rsidRPr="004A150C" w:rsidRDefault="00483E0E" w:rsidP="00BA73A1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Times New Roman" w:hAnsi="Times New Roman"/>
          <w:b/>
          <w:sz w:val="22"/>
          <w:szCs w:val="22"/>
          <w:highlight w:val="yellow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>Termin otwarcia ofert:</w:t>
      </w:r>
      <w:r w:rsidR="00AF11F8" w:rsidRPr="004A150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20E24" w:rsidRPr="00020E24">
        <w:rPr>
          <w:rFonts w:ascii="Times New Roman" w:hAnsi="Times New Roman"/>
          <w:b/>
          <w:sz w:val="22"/>
          <w:szCs w:val="22"/>
          <w:highlight w:val="yellow"/>
        </w:rPr>
        <w:t>0</w:t>
      </w:r>
      <w:r w:rsidR="00A5340E">
        <w:rPr>
          <w:rFonts w:ascii="Times New Roman" w:hAnsi="Times New Roman"/>
          <w:b/>
          <w:sz w:val="22"/>
          <w:szCs w:val="22"/>
          <w:highlight w:val="yellow"/>
        </w:rPr>
        <w:t>2</w:t>
      </w:r>
      <w:r w:rsidR="00CE6FFB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.02</w:t>
      </w:r>
      <w:r w:rsidR="0092285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.2023</w:t>
      </w:r>
      <w:r w:rsidR="00072A05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</w:t>
      </w:r>
      <w:r w:rsidR="00E03FD9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 </w:t>
      </w:r>
      <w:r w:rsidR="00E71299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4A150C">
        <w:rPr>
          <w:rFonts w:ascii="Times New Roman" w:eastAsia="Times New Roman" w:hAnsi="Times New Roman"/>
          <w:b/>
          <w:bCs/>
          <w:color w:val="auto"/>
          <w:sz w:val="22"/>
          <w:szCs w:val="22"/>
          <w:highlight w:val="yellow"/>
        </w:rPr>
        <w:t>10.00</w:t>
      </w:r>
    </w:p>
    <w:p w14:paraId="1B3FD94B" w14:textId="77777777" w:rsidR="00A12A85" w:rsidRPr="004A150C" w:rsidRDefault="00857D43" w:rsidP="00BA73A1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Otwarcie ofert nastąpi za pośrednictwem</w:t>
      </w:r>
      <w:r w:rsidR="00E15C53" w:rsidRPr="004A150C">
        <w:rPr>
          <w:rFonts w:ascii="Times New Roman" w:hAnsi="Times New Roman"/>
          <w:sz w:val="22"/>
          <w:szCs w:val="22"/>
        </w:rPr>
        <w:t xml:space="preserve"> aplikacji do deszyfrowania</w:t>
      </w:r>
      <w:r w:rsidR="00A12A85" w:rsidRPr="004A150C">
        <w:rPr>
          <w:rFonts w:ascii="Times New Roman" w:hAnsi="Times New Roman"/>
          <w:sz w:val="22"/>
          <w:szCs w:val="22"/>
        </w:rPr>
        <w:t>:</w:t>
      </w:r>
    </w:p>
    <w:p w14:paraId="7B7FC651" w14:textId="77777777"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„Kleopatra” </w:t>
      </w:r>
    </w:p>
    <w:p w14:paraId="6FE81AD7" w14:textId="77777777"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https://www.gpg4win.org/index.html  (Windows) </w:t>
      </w:r>
    </w:p>
    <w:p w14:paraId="365AAF67" w14:textId="77777777" w:rsidR="00A12A85" w:rsidRPr="00BF2DDF" w:rsidRDefault="00A12A85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– „GPG Suite” </w:t>
      </w:r>
    </w:p>
    <w:p w14:paraId="5007E1A7" w14:textId="77777777" w:rsidR="00A12A85" w:rsidRPr="00BF2DDF" w:rsidRDefault="00A7294C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hyperlink r:id="rId12" w:history="1">
        <w:r w:rsidR="00A12A85" w:rsidRPr="00BF2DD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https://gpgtools.org</w:t>
        </w:r>
      </w:hyperlink>
      <w:r w:rsidR="00A12A85" w:rsidRPr="00BF2DDF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="00A12A85" w:rsidRPr="00BF2DDF">
        <w:rPr>
          <w:rFonts w:ascii="Times New Roman" w:hAnsi="Times New Roman"/>
          <w:sz w:val="22"/>
          <w:szCs w:val="22"/>
          <w:lang w:val="en-GB"/>
        </w:rPr>
        <w:t>MacOS</w:t>
      </w:r>
      <w:proofErr w:type="spellEnd"/>
      <w:r w:rsidR="00A12A85" w:rsidRPr="00BF2DDF">
        <w:rPr>
          <w:rFonts w:ascii="Times New Roman" w:hAnsi="Times New Roman"/>
          <w:sz w:val="22"/>
          <w:szCs w:val="22"/>
          <w:lang w:val="en-GB"/>
        </w:rPr>
        <w:t>, Linux)</w:t>
      </w:r>
    </w:p>
    <w:p w14:paraId="59689856" w14:textId="77777777" w:rsidR="00CA15CA" w:rsidRPr="004A150C" w:rsidRDefault="00E15C53" w:rsidP="004A150C">
      <w:pPr>
        <w:ind w:left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udostępnionej za pośrednictwem SKE lub na stronie internetowej </w:t>
      </w:r>
      <w:hyperlink r:id="rId13" w:history="1">
        <w:r w:rsidRPr="004A150C">
          <w:rPr>
            <w:rStyle w:val="Hipercze"/>
            <w:rFonts w:ascii="Times New Roman" w:hAnsi="Times New Roman"/>
            <w:sz w:val="22"/>
            <w:szCs w:val="22"/>
          </w:rPr>
          <w:t>https://www.gpg4win.org/index.html</w:t>
        </w:r>
      </w:hyperlink>
      <w:r w:rsidRPr="004A150C">
        <w:rPr>
          <w:rFonts w:ascii="Times New Roman" w:hAnsi="Times New Roman"/>
          <w:sz w:val="22"/>
          <w:szCs w:val="22"/>
        </w:rPr>
        <w:t xml:space="preserve">. Odszyfrowanie następuje przy użyciu klucza prywatnego </w:t>
      </w:r>
      <w:r w:rsidR="00F010D6" w:rsidRPr="004A150C">
        <w:rPr>
          <w:rFonts w:ascii="Times New Roman" w:hAnsi="Times New Roman"/>
          <w:sz w:val="22"/>
          <w:szCs w:val="22"/>
        </w:rPr>
        <w:t>.</w:t>
      </w:r>
    </w:p>
    <w:p w14:paraId="1CA8FED3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7" w:name="_Toc64559033"/>
      <w:r w:rsidRPr="004A150C">
        <w:rPr>
          <w:rFonts w:ascii="Times New Roman" w:hAnsi="Times New Roman"/>
          <w:spacing w:val="5"/>
          <w:sz w:val="22"/>
          <w:szCs w:val="22"/>
        </w:rPr>
        <w:t>Sposób obliczenia ceny</w:t>
      </w:r>
      <w:bookmarkEnd w:id="17"/>
    </w:p>
    <w:p w14:paraId="1A44A77E" w14:textId="77777777" w:rsidR="00111C26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oferty musi zostać obliczona zgodnie z formularzem </w:t>
      </w:r>
      <w:r w:rsidR="008538EF">
        <w:rPr>
          <w:rFonts w:ascii="Times New Roman" w:hAnsi="Times New Roman"/>
          <w:sz w:val="22"/>
          <w:szCs w:val="22"/>
        </w:rPr>
        <w:t xml:space="preserve">ofertowym </w:t>
      </w:r>
      <w:r w:rsidRPr="004A150C">
        <w:rPr>
          <w:rFonts w:ascii="Times New Roman" w:hAnsi="Times New Roman"/>
          <w:sz w:val="22"/>
          <w:szCs w:val="22"/>
        </w:rPr>
        <w:t>(załącznik nr 2).</w:t>
      </w:r>
    </w:p>
    <w:p w14:paraId="56DA4126" w14:textId="77777777" w:rsidR="00443784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ofertowa </w:t>
      </w:r>
      <w:r w:rsidR="005A3589" w:rsidRPr="004A150C">
        <w:rPr>
          <w:rFonts w:ascii="Times New Roman" w:hAnsi="Times New Roman"/>
          <w:sz w:val="22"/>
          <w:szCs w:val="22"/>
        </w:rPr>
        <w:t xml:space="preserve">musi </w:t>
      </w:r>
      <w:r w:rsidRPr="004A150C">
        <w:rPr>
          <w:rFonts w:ascii="Times New Roman" w:hAnsi="Times New Roman"/>
          <w:sz w:val="22"/>
          <w:szCs w:val="22"/>
        </w:rPr>
        <w:t>być wyrażon</w:t>
      </w:r>
      <w:r w:rsidR="005A3589" w:rsidRPr="004A150C">
        <w:rPr>
          <w:rFonts w:ascii="Times New Roman" w:hAnsi="Times New Roman"/>
          <w:sz w:val="22"/>
          <w:szCs w:val="22"/>
        </w:rPr>
        <w:t>a</w:t>
      </w:r>
      <w:r w:rsidRPr="004A150C">
        <w:rPr>
          <w:rFonts w:ascii="Times New Roman" w:hAnsi="Times New Roman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14:paraId="0E022760" w14:textId="77777777" w:rsidR="00443784" w:rsidRPr="004A150C" w:rsidRDefault="00443784" w:rsidP="00BA73A1">
      <w:pPr>
        <w:numPr>
          <w:ilvl w:val="2"/>
          <w:numId w:val="12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14:paraId="03AD35D1" w14:textId="77777777" w:rsidR="00443784" w:rsidRPr="004A150C" w:rsidRDefault="00443784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ofercie, o której mowa w ust. 3, wykonawca ma obowiązek:</w:t>
      </w:r>
    </w:p>
    <w:p w14:paraId="26F63F49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14:paraId="4FE69B60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CE39321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wartości towaru lub usługi objętego obowiązkiem podatkowym zamawiającego, bez kwoty podatku;</w:t>
      </w:r>
    </w:p>
    <w:p w14:paraId="2190505A" w14:textId="77777777" w:rsidR="001742DE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stawki podatku od towarów i usług, która zgodnie z wiedzą wykonawcy, będzie miała zastosowanie.</w:t>
      </w:r>
    </w:p>
    <w:p w14:paraId="38674DBC" w14:textId="77777777" w:rsidR="00E04AEB" w:rsidRPr="004A150C" w:rsidRDefault="00E04AEB" w:rsidP="004A150C">
      <w:pPr>
        <w:jc w:val="both"/>
        <w:rPr>
          <w:rFonts w:ascii="Times New Roman" w:hAnsi="Times New Roman"/>
          <w:sz w:val="22"/>
          <w:szCs w:val="22"/>
        </w:rPr>
      </w:pPr>
    </w:p>
    <w:p w14:paraId="6E1DF23F" w14:textId="77777777" w:rsidR="00CA15CA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3686"/>
        </w:tabs>
        <w:spacing w:before="0" w:after="0"/>
        <w:ind w:left="0" w:hanging="11"/>
        <w:jc w:val="both"/>
        <w:rPr>
          <w:rFonts w:ascii="Times New Roman" w:hAnsi="Times New Roman"/>
          <w:spacing w:val="5"/>
          <w:sz w:val="22"/>
          <w:szCs w:val="22"/>
        </w:rPr>
      </w:pPr>
      <w:bookmarkStart w:id="18" w:name="_Toc64559034"/>
      <w:r w:rsidRPr="004A150C">
        <w:rPr>
          <w:rFonts w:ascii="Times New Roman" w:hAnsi="Times New Roman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14:paraId="0DE349A2" w14:textId="77777777" w:rsidR="00E37ADC" w:rsidRDefault="00E37ADC" w:rsidP="004A150C">
      <w:pPr>
        <w:rPr>
          <w:rFonts w:ascii="Times New Roman" w:hAnsi="Times New Roman"/>
          <w:bCs/>
          <w:sz w:val="22"/>
          <w:szCs w:val="22"/>
        </w:rPr>
      </w:pPr>
    </w:p>
    <w:p w14:paraId="638C914F" w14:textId="77777777" w:rsidR="00E37ADC" w:rsidRPr="00E37ADC" w:rsidRDefault="00E37ADC" w:rsidP="00BA73A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E37ADC">
        <w:rPr>
          <w:rFonts w:ascii="Times New Roman" w:hAnsi="Times New Roman"/>
          <w:bCs/>
          <w:spacing w:val="4"/>
          <w:sz w:val="22"/>
          <w:szCs w:val="22"/>
        </w:rPr>
        <w:t>Przy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dokonywaniu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wyboru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oferty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Zamawiający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stosować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będzie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następujące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kryteria:</w:t>
      </w:r>
    </w:p>
    <w:p w14:paraId="22AF6C27" w14:textId="77777777" w:rsidR="00E37ADC" w:rsidRPr="00CD7F97" w:rsidRDefault="00E37ADC" w:rsidP="00E37ADC">
      <w:pPr>
        <w:widowControl/>
        <w:jc w:val="both"/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</w:pPr>
      <w:r w:rsidRPr="00CD7F97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cena</w:t>
      </w:r>
      <w:r w:rsidRPr="00CD7F97">
        <w:rPr>
          <w:rFonts w:ascii="Times New Roman" w:eastAsia="Verdana" w:hAnsi="Times New Roman"/>
          <w:bCs/>
          <w:color w:val="auto"/>
          <w:spacing w:val="4"/>
          <w:sz w:val="22"/>
          <w:szCs w:val="22"/>
          <w:lang w:eastAsia="zh-CN"/>
        </w:rPr>
        <w:t xml:space="preserve"> </w:t>
      </w:r>
      <w:r w:rsidRPr="00CD7F97"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  <w:t xml:space="preserve">(C) – </w:t>
      </w:r>
      <w:r w:rsidRPr="00CD7F97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waga 60 %</w:t>
      </w:r>
    </w:p>
    <w:p w14:paraId="3ED4CF96" w14:textId="77777777" w:rsidR="00E37ADC" w:rsidRPr="00CD7F97" w:rsidRDefault="009545E9" w:rsidP="00E37ADC">
      <w:pPr>
        <w:widowControl/>
        <w:jc w:val="both"/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o</w:t>
      </w:r>
      <w:r w:rsidRPr="009545E9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kres gwarancji i r</w:t>
      </w:r>
      <w:r w:rsidRPr="009545E9">
        <w:rPr>
          <w:rFonts w:ascii="Times New Roman" w:eastAsia="Times New Roman" w:hAnsi="Times New Roman" w:hint="cs"/>
          <w:b/>
          <w:color w:val="auto"/>
          <w:sz w:val="22"/>
          <w:szCs w:val="22"/>
          <w:lang w:eastAsia="zh-CN"/>
        </w:rPr>
        <w:t>ę</w:t>
      </w:r>
      <w:r w:rsidRPr="009545E9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 xml:space="preserve">kojmi </w:t>
      </w:r>
      <w:r w:rsidR="00F91F12" w:rsidRPr="00CD7F97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(G)- waga 4</w:t>
      </w:r>
      <w:r w:rsidR="00E37ADC" w:rsidRPr="00CD7F97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0%</w:t>
      </w:r>
    </w:p>
    <w:p w14:paraId="052C88E9" w14:textId="77777777" w:rsidR="00E37ADC" w:rsidRPr="004A150C" w:rsidRDefault="00E37ADC" w:rsidP="00E37ADC">
      <w:pPr>
        <w:jc w:val="both"/>
        <w:rPr>
          <w:rFonts w:ascii="Times New Roman" w:hAnsi="Times New Roman"/>
          <w:spacing w:val="4"/>
          <w:sz w:val="22"/>
          <w:szCs w:val="22"/>
        </w:rPr>
      </w:pPr>
    </w:p>
    <w:p w14:paraId="188CF6D6" w14:textId="77777777" w:rsidR="00E37ADC" w:rsidRPr="0033474E" w:rsidRDefault="00E37ADC" w:rsidP="0033474E">
      <w:pPr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ascii="Times New Roman" w:hAnsi="Times New Roman"/>
          <w:b/>
          <w:bCs/>
          <w:iCs/>
          <w:spacing w:val="4"/>
          <w:sz w:val="22"/>
          <w:szCs w:val="22"/>
        </w:rPr>
      </w:pPr>
      <w:r w:rsidRPr="0033474E">
        <w:rPr>
          <w:rFonts w:ascii="Times New Roman" w:hAnsi="Times New Roman"/>
          <w:b/>
          <w:bCs/>
          <w:iCs/>
          <w:spacing w:val="-1"/>
          <w:sz w:val="22"/>
          <w:szCs w:val="22"/>
        </w:rPr>
        <w:t>Kryterium cena</w:t>
      </w:r>
      <w:r w:rsidRPr="0033474E">
        <w:rPr>
          <w:rFonts w:ascii="Times New Roman" w:eastAsia="Verdana" w:hAnsi="Times New Roman"/>
          <w:b/>
          <w:bCs/>
          <w:iCs/>
          <w:spacing w:val="-1"/>
          <w:sz w:val="22"/>
          <w:szCs w:val="22"/>
        </w:rPr>
        <w:t xml:space="preserve"> (C) - </w:t>
      </w:r>
      <w:r w:rsidRPr="0033474E">
        <w:rPr>
          <w:rFonts w:ascii="Times New Roman" w:hAnsi="Times New Roman"/>
          <w:b/>
          <w:bCs/>
          <w:iCs/>
          <w:spacing w:val="4"/>
          <w:sz w:val="22"/>
          <w:szCs w:val="22"/>
        </w:rPr>
        <w:t>waga 60 %</w:t>
      </w:r>
    </w:p>
    <w:p w14:paraId="72E63F50" w14:textId="77777777" w:rsidR="00E37ADC" w:rsidRPr="004A150C" w:rsidRDefault="00E37ADC" w:rsidP="00E37ADC">
      <w:pPr>
        <w:jc w:val="both"/>
        <w:rPr>
          <w:rFonts w:ascii="Times New Roman" w:hAnsi="Times New Roman"/>
          <w:b/>
          <w:iCs/>
          <w:spacing w:val="4"/>
          <w:sz w:val="22"/>
          <w:szCs w:val="22"/>
          <w:u w:val="single"/>
        </w:rPr>
      </w:pPr>
    </w:p>
    <w:p w14:paraId="0617DC86" w14:textId="77777777" w:rsidR="00E37ADC" w:rsidRPr="004A150C" w:rsidRDefault="00E37ADC" w:rsidP="00E37AD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  <w:r w:rsidRPr="004A150C">
        <w:rPr>
          <w:rFonts w:ascii="Times New Roman" w:hAnsi="Times New Roman"/>
          <w:iCs/>
          <w:spacing w:val="-1"/>
          <w:sz w:val="22"/>
          <w:szCs w:val="22"/>
        </w:rPr>
        <w:t>Kryterium będzie rozpatrywane na podstawie ceny brutto podanej przez Wykonawcę w ofercie. Zamawiający przyzna punkty na podstawie poniższego wzoru:</w:t>
      </w:r>
    </w:p>
    <w:p w14:paraId="5C73A8EA" w14:textId="77777777" w:rsidR="00E37ADC" w:rsidRPr="004A150C" w:rsidRDefault="00E37ADC" w:rsidP="00E37AD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</w:p>
    <w:p w14:paraId="5C24079A" w14:textId="77777777" w:rsidR="00E37ADC" w:rsidRPr="004A150C" w:rsidRDefault="00E37ADC" w:rsidP="00E37AD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4A150C">
        <w:rPr>
          <w:rFonts w:ascii="Times New Roman" w:hAnsi="Times New Roman"/>
          <w:spacing w:val="-1"/>
          <w:sz w:val="22"/>
          <w:szCs w:val="22"/>
        </w:rPr>
        <w:t>Cmin</w:t>
      </w:r>
      <w:proofErr w:type="spellEnd"/>
    </w:p>
    <w:p w14:paraId="6D447CAE" w14:textId="77777777" w:rsidR="00E37ADC" w:rsidRPr="004A150C" w:rsidRDefault="00E37ADC" w:rsidP="00E37AD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spacing w:val="-1"/>
          <w:sz w:val="22"/>
          <w:szCs w:val="22"/>
        </w:rPr>
        <w:t>C =</w:t>
      </w:r>
      <w:r w:rsidRPr="004A150C">
        <w:rPr>
          <w:rFonts w:ascii="Times New Roman" w:hAnsi="Times New Roman"/>
          <w:bCs/>
          <w:sz w:val="22"/>
          <w:szCs w:val="22"/>
        </w:rPr>
        <w:tab/>
        <w:t>_________________</w:t>
      </w:r>
      <w:r w:rsidRPr="004A150C">
        <w:rPr>
          <w:rFonts w:ascii="Times New Roman" w:hAnsi="Times New Roman"/>
          <w:spacing w:val="-1"/>
          <w:sz w:val="22"/>
          <w:szCs w:val="22"/>
        </w:rPr>
        <w:t xml:space="preserve"> x</w:t>
      </w:r>
      <w:r w:rsidRPr="004A150C">
        <w:rPr>
          <w:rFonts w:ascii="Times New Roman" w:eastAsia="Verdana" w:hAnsi="Times New Roman"/>
          <w:spacing w:val="-1"/>
          <w:sz w:val="22"/>
          <w:szCs w:val="22"/>
        </w:rPr>
        <w:t xml:space="preserve"> 60 </w:t>
      </w:r>
      <w:r w:rsidRPr="004A150C">
        <w:rPr>
          <w:rFonts w:ascii="Times New Roman" w:hAnsi="Times New Roman"/>
          <w:spacing w:val="-1"/>
          <w:sz w:val="22"/>
          <w:szCs w:val="22"/>
        </w:rPr>
        <w:t>pkt</w:t>
      </w:r>
    </w:p>
    <w:p w14:paraId="777001F7" w14:textId="77777777" w:rsidR="00E37ADC" w:rsidRPr="004A150C" w:rsidRDefault="00E37ADC" w:rsidP="00E37ADC">
      <w:pPr>
        <w:jc w:val="both"/>
        <w:rPr>
          <w:rFonts w:ascii="Times New Roman" w:eastAsia="Verdana" w:hAnsi="Times New Roman"/>
          <w:bCs/>
          <w:spacing w:val="-1"/>
          <w:sz w:val="22"/>
          <w:szCs w:val="22"/>
          <w:vertAlign w:val="subscript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ab/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ab/>
        <w:t>Co</w:t>
      </w:r>
    </w:p>
    <w:p w14:paraId="1F084A28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C11A9E3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pacing w:val="-8"/>
          <w:sz w:val="22"/>
          <w:szCs w:val="22"/>
        </w:rPr>
        <w:t>gdzie:</w:t>
      </w:r>
    </w:p>
    <w:p w14:paraId="6CAF3CA2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4A150C">
        <w:rPr>
          <w:rFonts w:ascii="Times New Roman" w:hAnsi="Times New Roman"/>
          <w:bCs/>
          <w:spacing w:val="-1"/>
          <w:sz w:val="22"/>
          <w:szCs w:val="22"/>
        </w:rPr>
        <w:t>Cmin</w:t>
      </w:r>
      <w:proofErr w:type="spellEnd"/>
      <w:r w:rsidRPr="004A150C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 xml:space="preserve">cena brutto oferty </w:t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>najtańszej spośród ofert niepodlegających odrzuceniu</w:t>
      </w:r>
    </w:p>
    <w:p w14:paraId="19B60485" w14:textId="77777777" w:rsidR="00E37ADC" w:rsidRPr="004A150C" w:rsidRDefault="00E37ADC" w:rsidP="00E37ADC">
      <w:pPr>
        <w:jc w:val="both"/>
        <w:rPr>
          <w:rFonts w:ascii="Times New Roman" w:hAnsi="Times New Roman"/>
          <w:bCs/>
          <w:spacing w:val="-8"/>
          <w:sz w:val="22"/>
          <w:szCs w:val="22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>Co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 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>cena brutto oferty ocenianej</w:t>
      </w:r>
    </w:p>
    <w:p w14:paraId="76D82AEB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5DF379F2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609A2D6D" w14:textId="77777777" w:rsidR="00E37ADC" w:rsidRPr="004A150C" w:rsidRDefault="00E37ADC" w:rsidP="0033474E">
      <w:pPr>
        <w:pStyle w:val="Akapitzlist"/>
        <w:numPr>
          <w:ilvl w:val="0"/>
          <w:numId w:val="25"/>
        </w:numPr>
        <w:suppressAutoHyphens w:val="0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Kryterium „Okres gwarancji i rękojmi” (G) – waga 40 % </w:t>
      </w:r>
    </w:p>
    <w:p w14:paraId="15CD99BF" w14:textId="77777777" w:rsidR="00E37ADC" w:rsidRPr="004A150C" w:rsidRDefault="00E37ADC" w:rsidP="00E37AD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wymaga podania terminu w pełnych miesiącach, przy czym termin ten nie może być krótszy niż </w:t>
      </w:r>
      <w:r w:rsidRPr="00EA2856">
        <w:rPr>
          <w:rFonts w:ascii="Times New Roman" w:hAnsi="Times New Roman"/>
          <w:b/>
          <w:sz w:val="22"/>
          <w:szCs w:val="22"/>
          <w:u w:val="single"/>
        </w:rPr>
        <w:t>24 miesiące</w:t>
      </w:r>
      <w:r w:rsidRPr="004A150C">
        <w:rPr>
          <w:rFonts w:ascii="Times New Roman" w:hAnsi="Times New Roman"/>
          <w:sz w:val="22"/>
          <w:szCs w:val="22"/>
        </w:rPr>
        <w:t xml:space="preserve"> i musi być jednakowy dla gwarancji i rękojmi.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Niepodanie terminu, p</w:t>
      </w:r>
      <w:r w:rsidRPr="004A150C">
        <w:rPr>
          <w:rFonts w:ascii="Times New Roman" w:hAnsi="Times New Roman"/>
          <w:b/>
          <w:sz w:val="22"/>
          <w:szCs w:val="22"/>
        </w:rPr>
        <w:t>odanie terminu krótszego albo różnego dla gwarancji i rękojmi powoduje odrzucenie oferty.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  <w:u w:val="single"/>
        </w:rPr>
        <w:t>Termin dłuższy</w:t>
      </w:r>
      <w:r w:rsidRPr="004A150C">
        <w:rPr>
          <w:rFonts w:ascii="Times New Roman" w:hAnsi="Times New Roman"/>
          <w:b/>
          <w:sz w:val="22"/>
          <w:szCs w:val="22"/>
          <w:u w:val="single"/>
        </w:rPr>
        <w:t xml:space="preserve"> niż </w:t>
      </w:r>
      <w:r w:rsidR="00AC66FE">
        <w:rPr>
          <w:rFonts w:ascii="Times New Roman" w:hAnsi="Times New Roman"/>
          <w:b/>
          <w:sz w:val="22"/>
          <w:szCs w:val="22"/>
          <w:u w:val="single"/>
        </w:rPr>
        <w:t>60</w:t>
      </w:r>
      <w:r w:rsidRPr="004A150C">
        <w:rPr>
          <w:rFonts w:ascii="Times New Roman" w:hAnsi="Times New Roman"/>
          <w:sz w:val="22"/>
          <w:szCs w:val="22"/>
        </w:rPr>
        <w:t xml:space="preserve"> miesięcy będzie traktowany dla potrzeb obliczenia punktacji jako </w:t>
      </w:r>
      <w:r w:rsidR="00AC66FE">
        <w:rPr>
          <w:rFonts w:ascii="Times New Roman" w:hAnsi="Times New Roman"/>
          <w:b/>
          <w:sz w:val="22"/>
          <w:szCs w:val="22"/>
          <w:u w:val="single"/>
        </w:rPr>
        <w:t>60</w:t>
      </w:r>
      <w:r w:rsidRPr="004A150C">
        <w:rPr>
          <w:rFonts w:ascii="Times New Roman" w:hAnsi="Times New Roman"/>
          <w:sz w:val="22"/>
          <w:szCs w:val="22"/>
          <w:u w:val="single"/>
        </w:rPr>
        <w:t xml:space="preserve"> miesięcy</w:t>
      </w:r>
      <w:r w:rsidRPr="004A150C">
        <w:rPr>
          <w:rFonts w:ascii="Times New Roman" w:hAnsi="Times New Roman"/>
          <w:sz w:val="22"/>
          <w:szCs w:val="22"/>
        </w:rPr>
        <w:t>. Zamawiający przyzna punkty na podstawie poniższego wzoru:</w:t>
      </w:r>
    </w:p>
    <w:p w14:paraId="0B90047D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2F08E98E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sz w:val="22"/>
          <w:szCs w:val="22"/>
        </w:rPr>
        <w:t>Go</w:t>
      </w:r>
    </w:p>
    <w:p w14:paraId="03F4C4A1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G =</w:t>
      </w:r>
      <w:r w:rsidRPr="004A150C">
        <w:rPr>
          <w:rFonts w:ascii="Times New Roman" w:hAnsi="Times New Roman"/>
          <w:bCs/>
          <w:sz w:val="22"/>
          <w:szCs w:val="22"/>
        </w:rPr>
        <w:tab/>
        <w:t>_________________</w:t>
      </w:r>
      <w:r>
        <w:rPr>
          <w:rFonts w:ascii="Times New Roman" w:hAnsi="Times New Roman"/>
          <w:sz w:val="22"/>
          <w:szCs w:val="22"/>
        </w:rPr>
        <w:t xml:space="preserve"> x 4</w:t>
      </w:r>
      <w:r w:rsidRPr="004A150C">
        <w:rPr>
          <w:rFonts w:ascii="Times New Roman" w:hAnsi="Times New Roman"/>
          <w:sz w:val="22"/>
          <w:szCs w:val="22"/>
        </w:rPr>
        <w:t>0 pkt</w:t>
      </w:r>
    </w:p>
    <w:p w14:paraId="6028185F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  <w:vertAlign w:val="subscript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4A150C">
        <w:rPr>
          <w:rFonts w:ascii="Times New Roman" w:hAnsi="Times New Roman"/>
          <w:bCs/>
          <w:sz w:val="22"/>
          <w:szCs w:val="22"/>
        </w:rPr>
        <w:t>Gmax</w:t>
      </w:r>
      <w:proofErr w:type="spellEnd"/>
    </w:p>
    <w:p w14:paraId="7D3BE414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</w:p>
    <w:p w14:paraId="7DA9BEDC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gdzie:</w:t>
      </w:r>
    </w:p>
    <w:p w14:paraId="740BF7D4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Go – okres gwarancji i rękojmi w ofercie ocenianej</w:t>
      </w:r>
    </w:p>
    <w:p w14:paraId="0A2F6E3D" w14:textId="77777777" w:rsidR="00E37ADC" w:rsidRDefault="00E37ADC" w:rsidP="00E37ADC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4A150C">
        <w:rPr>
          <w:rFonts w:ascii="Times New Roman" w:hAnsi="Times New Roman"/>
          <w:bCs/>
          <w:sz w:val="22"/>
          <w:szCs w:val="22"/>
        </w:rPr>
        <w:t>Gmax</w:t>
      </w:r>
      <w:proofErr w:type="spellEnd"/>
      <w:r w:rsidRPr="004A150C">
        <w:rPr>
          <w:rFonts w:ascii="Times New Roman" w:hAnsi="Times New Roman"/>
          <w:bCs/>
          <w:sz w:val="22"/>
          <w:szCs w:val="22"/>
        </w:rPr>
        <w:t xml:space="preserve"> – najdłuższy okres gwarancji i rękojmi spośród ofert niepodlegających odrzuceniu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58A4D521" w14:textId="77777777" w:rsidR="00FA3FF1" w:rsidRDefault="00FA3FF1" w:rsidP="00E37ADC">
      <w:pPr>
        <w:rPr>
          <w:rFonts w:ascii="Times New Roman" w:hAnsi="Times New Roman"/>
          <w:bCs/>
          <w:sz w:val="22"/>
          <w:szCs w:val="22"/>
        </w:rPr>
      </w:pPr>
    </w:p>
    <w:p w14:paraId="46912AF4" w14:textId="77777777" w:rsidR="00FA3FF1" w:rsidRPr="00347E20" w:rsidRDefault="00FA3FF1" w:rsidP="00BA73A1">
      <w:pPr>
        <w:pStyle w:val="Akapitzlist"/>
        <w:widowControl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347E20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Zamawiający dokona wyboru oferty tego z Wykonawców, która uzyska w wyniku oceny najwyższa liczbę punktów. Przyznanie punków poszczególnym ofertom odbędzie się w oparciu o następujący wzór:</w:t>
      </w:r>
    </w:p>
    <w:p w14:paraId="4A29B5EC" w14:textId="77777777" w:rsidR="00FA3FF1" w:rsidRPr="00E37ADC" w:rsidRDefault="00FA3FF1" w:rsidP="00E976BF">
      <w:pPr>
        <w:widowControl/>
        <w:jc w:val="center"/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</w:pPr>
      <w:r w:rsidRPr="00E976BF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Ocena oferty = C+G</w:t>
      </w:r>
    </w:p>
    <w:p w14:paraId="3D34EC10" w14:textId="77777777" w:rsidR="00E37ADC" w:rsidRPr="00E37ADC" w:rsidRDefault="00E37ADC" w:rsidP="00E37ADC">
      <w:pPr>
        <w:widowControl/>
        <w:jc w:val="both"/>
        <w:rPr>
          <w:rFonts w:ascii="Verdana" w:eastAsia="Times New Roman" w:hAnsi="Verdana" w:cs="Verdana"/>
          <w:bCs/>
          <w:color w:val="auto"/>
          <w:sz w:val="20"/>
          <w:szCs w:val="20"/>
          <w:lang w:eastAsia="zh-CN"/>
        </w:rPr>
      </w:pPr>
    </w:p>
    <w:p w14:paraId="3250E6AC" w14:textId="77777777" w:rsidR="0054445F" w:rsidRPr="004A150C" w:rsidRDefault="0054445F" w:rsidP="004A150C">
      <w:pPr>
        <w:jc w:val="both"/>
        <w:rPr>
          <w:rFonts w:ascii="Times New Roman" w:hAnsi="Times New Roman"/>
          <w:sz w:val="22"/>
          <w:szCs w:val="22"/>
        </w:rPr>
      </w:pPr>
    </w:p>
    <w:p w14:paraId="64AE2B8D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9" w:name="_Toc64559035"/>
      <w:r w:rsidRPr="004A150C">
        <w:rPr>
          <w:rFonts w:ascii="Times New Roman" w:hAnsi="Times New Roman"/>
          <w:spacing w:val="5"/>
          <w:sz w:val="22"/>
          <w:szCs w:val="22"/>
        </w:rPr>
        <w:t xml:space="preserve">Informacje o formalnościach, jakie muszą zostać dopełnione po wyborze oferty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w celu zawarcia umowy w sprawie Zamówienia publicznego</w:t>
      </w:r>
      <w:bookmarkEnd w:id="19"/>
    </w:p>
    <w:p w14:paraId="08C99C9D" w14:textId="77777777"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14:paraId="3989E517" w14:textId="77777777"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14:paraId="7A2663B7" w14:textId="77777777"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14:paraId="2DCC64CF" w14:textId="77777777" w:rsidR="00CA15CA" w:rsidRPr="004A150C" w:rsidRDefault="00CA15CA" w:rsidP="00BA73A1">
      <w:pPr>
        <w:numPr>
          <w:ilvl w:val="1"/>
          <w:numId w:val="9"/>
        </w:numPr>
        <w:ind w:left="1276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A150C">
        <w:rPr>
          <w:rFonts w:ascii="Times New Roman" w:hAnsi="Times New Roman"/>
          <w:color w:val="auto"/>
          <w:sz w:val="22"/>
          <w:szCs w:val="22"/>
        </w:rPr>
        <w:t>.</w:t>
      </w:r>
    </w:p>
    <w:p w14:paraId="15442075" w14:textId="77777777"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14:paraId="719DF860" w14:textId="77777777" w:rsidR="00B97FAE" w:rsidRPr="004A150C" w:rsidRDefault="00B97FAE" w:rsidP="004A150C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14:paraId="544E6CD7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20" w:name="_Toc64559036"/>
      <w:r w:rsidRPr="004A150C">
        <w:rPr>
          <w:rFonts w:ascii="Times New Roman" w:hAnsi="Times New Roman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14:paraId="5FB25895" w14:textId="77777777" w:rsidR="00B97FAE" w:rsidRPr="004A150C" w:rsidRDefault="00B97FAE" w:rsidP="004A150C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4A150C">
        <w:rPr>
          <w:rFonts w:ascii="Times New Roman" w:hAnsi="Times New Roman"/>
          <w:color w:val="auto"/>
          <w:sz w:val="22"/>
          <w:szCs w:val="22"/>
        </w:rPr>
        <w:t>w</w:t>
      </w:r>
      <w:r w:rsidRPr="004A150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Załącznik</w:t>
      </w:r>
      <w:r w:rsidR="001C47BD" w:rsidRPr="004A150C">
        <w:rPr>
          <w:rFonts w:ascii="Times New Roman" w:hAnsi="Times New Roman"/>
          <w:b/>
          <w:color w:val="auto"/>
          <w:sz w:val="22"/>
          <w:szCs w:val="22"/>
        </w:rPr>
        <w:t>u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 xml:space="preserve"> nr </w:t>
      </w:r>
      <w:r w:rsidR="00755982" w:rsidRPr="004A150C">
        <w:rPr>
          <w:rFonts w:ascii="Times New Roman" w:hAnsi="Times New Roman"/>
          <w:b/>
          <w:color w:val="auto"/>
          <w:sz w:val="22"/>
          <w:szCs w:val="22"/>
        </w:rPr>
        <w:t>5</w:t>
      </w:r>
      <w:r w:rsidR="000A249A" w:rsidRPr="004A150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do SWZ</w:t>
      </w:r>
      <w:r w:rsidRPr="004A150C">
        <w:rPr>
          <w:rFonts w:ascii="Times New Roman" w:hAnsi="Times New Roman"/>
          <w:color w:val="auto"/>
          <w:sz w:val="22"/>
          <w:szCs w:val="22"/>
        </w:rPr>
        <w:t>.</w:t>
      </w:r>
    </w:p>
    <w:p w14:paraId="57FD3C38" w14:textId="77777777" w:rsidR="00B97FAE" w:rsidRPr="004A150C" w:rsidRDefault="00B97FAE" w:rsidP="004A150C">
      <w:pPr>
        <w:jc w:val="both"/>
        <w:rPr>
          <w:rFonts w:ascii="Times New Roman" w:hAnsi="Times New Roman"/>
          <w:sz w:val="22"/>
          <w:szCs w:val="22"/>
        </w:rPr>
      </w:pPr>
    </w:p>
    <w:p w14:paraId="28FC265C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1" w:name="_Toc64559037"/>
      <w:r w:rsidRPr="004A150C">
        <w:rPr>
          <w:rFonts w:ascii="Times New Roman" w:hAnsi="Times New Roman"/>
          <w:spacing w:val="5"/>
          <w:sz w:val="22"/>
          <w:szCs w:val="22"/>
        </w:rPr>
        <w:t>Pouczenie o środkach ochrony prawnej przysługujących Wykonawcy</w:t>
      </w:r>
      <w:bookmarkEnd w:id="21"/>
    </w:p>
    <w:p w14:paraId="6C584E1E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2B9C5A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Odwołanie przysługuje na:</w:t>
      </w:r>
    </w:p>
    <w:p w14:paraId="7BE0F2D4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7FD0BAAE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zaniechanie czynności w postępowaniu o udzielenie zamówienia, o zawarcie umowy </w:t>
      </w:r>
      <w:r w:rsidRPr="004A150C">
        <w:rPr>
          <w:rFonts w:ascii="Times New Roman" w:hAnsi="Times New Roman"/>
          <w:sz w:val="22"/>
          <w:szCs w:val="22"/>
        </w:rPr>
        <w:lastRenderedPageBreak/>
        <w:t>ramowej, dynamicznym systemie zakupów, systemie kwalifikowania wykonawców lub konkursie, do której zamawiający był obowiązany na podstawie ustawy;</w:t>
      </w:r>
    </w:p>
    <w:p w14:paraId="0596953C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7CE7C130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Odwołanie wnosi się do Prezesa Krajowej Izby Odwoławczej.</w:t>
      </w:r>
    </w:p>
    <w:p w14:paraId="61EB3696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79A04E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ABB587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3E277F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B7E118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bookmarkStart w:id="22" w:name="_Hlk67566200"/>
      <w:r w:rsidRPr="004A150C">
        <w:rPr>
          <w:rFonts w:ascii="Times New Roman" w:hAnsi="Times New Roman"/>
          <w:sz w:val="22"/>
          <w:szCs w:val="22"/>
        </w:rPr>
        <w:t>Odwołanie wnosi się w terminie:</w:t>
      </w:r>
    </w:p>
    <w:p w14:paraId="2E73FC9B" w14:textId="77777777" w:rsidR="00F565A0" w:rsidRPr="004A150C" w:rsidRDefault="0074511C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10</w:t>
      </w:r>
      <w:r w:rsidR="00F565A0"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2AE8A92" w14:textId="77777777" w:rsidR="00F565A0" w:rsidRPr="004A150C" w:rsidRDefault="00F565A0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</w:t>
      </w:r>
      <w:r w:rsidR="0074511C" w:rsidRPr="004A150C">
        <w:rPr>
          <w:rFonts w:ascii="Times New Roman" w:hAnsi="Times New Roman"/>
          <w:sz w:val="22"/>
          <w:szCs w:val="22"/>
        </w:rPr>
        <w:t>5</w:t>
      </w:r>
      <w:r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</w:t>
      </w:r>
    </w:p>
    <w:p w14:paraId="6D06C8B8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A150C">
        <w:rPr>
          <w:rFonts w:ascii="Times New Roman" w:hAnsi="Times New Roman"/>
          <w:sz w:val="22"/>
          <w:szCs w:val="22"/>
        </w:rPr>
        <w:t>10 dni od dnia publikacji ogłoszenia w Dzienniku Urzędowym Unii Europejskiej lub zamieszczenia dokumentów zamówienia na stronie internetowej</w:t>
      </w:r>
    </w:p>
    <w:p w14:paraId="384F3833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 przypadkach innych niż określone w ust. 8 i 9 wnosi się w terminie </w:t>
      </w:r>
      <w:r w:rsidR="0074511C" w:rsidRPr="004A150C">
        <w:rPr>
          <w:rFonts w:ascii="Times New Roman" w:hAnsi="Times New Roman"/>
          <w:sz w:val="22"/>
          <w:szCs w:val="22"/>
        </w:rPr>
        <w:t>10</w:t>
      </w:r>
      <w:r w:rsidRPr="004A150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14:paraId="522BD205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Pozostałe informacje dotyczące środków ochrony prawnej zawarte są w art. 505 – 590 Ustawy.</w:t>
      </w:r>
    </w:p>
    <w:p w14:paraId="7624ED51" w14:textId="77777777"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1B14506" w14:textId="77777777" w:rsidR="00D710D4" w:rsidRPr="004A150C" w:rsidRDefault="00D710D4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3" w:name="_Toc64559038"/>
      <w:r w:rsidRPr="004A150C">
        <w:rPr>
          <w:rFonts w:ascii="Times New Roman" w:hAnsi="Times New Roman"/>
          <w:spacing w:val="5"/>
          <w:sz w:val="22"/>
          <w:szCs w:val="22"/>
        </w:rPr>
        <w:t>Wymagania dotyczące wadium, w tym jego kwot</w:t>
      </w:r>
      <w:bookmarkEnd w:id="23"/>
      <w:r w:rsidR="00EC1A9C" w:rsidRPr="004A150C">
        <w:rPr>
          <w:rFonts w:ascii="Times New Roman" w:hAnsi="Times New Roman"/>
          <w:spacing w:val="5"/>
          <w:sz w:val="22"/>
          <w:szCs w:val="22"/>
        </w:rPr>
        <w:t>a</w:t>
      </w:r>
    </w:p>
    <w:p w14:paraId="08B1AFC1" w14:textId="77777777" w:rsidR="00024D24" w:rsidRPr="004A150C" w:rsidRDefault="00024D24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14:paraId="23B037EA" w14:textId="77777777" w:rsidR="0007520C" w:rsidRPr="004A150C" w:rsidRDefault="0007520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3A5DCA57" w14:textId="77777777" w:rsidR="0007520C" w:rsidRPr="004A150C" w:rsidRDefault="00F25E2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4" w:name="_Toc64559039"/>
      <w:r w:rsidRPr="004A150C">
        <w:rPr>
          <w:rFonts w:ascii="Times New Roman" w:hAnsi="Times New Roman"/>
          <w:spacing w:val="5"/>
          <w:sz w:val="22"/>
          <w:szCs w:val="22"/>
        </w:rPr>
        <w:t>I</w:t>
      </w:r>
      <w:r w:rsidR="0007520C" w:rsidRPr="004A150C">
        <w:rPr>
          <w:rFonts w:ascii="Times New Roman" w:hAnsi="Times New Roman"/>
          <w:spacing w:val="5"/>
          <w:sz w:val="22"/>
          <w:szCs w:val="22"/>
        </w:rPr>
        <w:t>nformacje dotyczące zabezpieczenia należytego wykonania umowy</w:t>
      </w:r>
      <w:bookmarkEnd w:id="24"/>
    </w:p>
    <w:p w14:paraId="3B283AFE" w14:textId="77777777" w:rsidR="00E60F26" w:rsidRPr="004A150C" w:rsidRDefault="00A04F82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14:paraId="116BFA18" w14:textId="77777777"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14:paraId="766619B2" w14:textId="77777777" w:rsidR="00373B16" w:rsidRPr="004A150C" w:rsidRDefault="00373B1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25" w:name="_Toc64559040"/>
      <w:r w:rsidRPr="004A150C">
        <w:rPr>
          <w:rFonts w:ascii="Times New Roman" w:hAnsi="Times New Roman"/>
          <w:spacing w:val="5"/>
          <w:sz w:val="22"/>
          <w:szCs w:val="22"/>
        </w:rPr>
        <w:t>Informacja o przewidywanym wyborze najkorzystniejszej oferty z zastosowaniem aukcji elektronicznej wraz z informacjami, o których mowa w art. 230</w:t>
      </w:r>
      <w:r w:rsidRPr="004A150C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</w:t>
      </w:r>
      <w:bookmarkEnd w:id="25"/>
    </w:p>
    <w:p w14:paraId="45F4BD98" w14:textId="77777777" w:rsidR="00F83604" w:rsidRPr="004A150C" w:rsidRDefault="00B729C0" w:rsidP="004A150C">
      <w:pPr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Zamawiają</w:t>
      </w:r>
      <w:r w:rsidR="00F83604" w:rsidRPr="004A150C">
        <w:rPr>
          <w:rFonts w:ascii="Times New Roman" w:hAnsi="Times New Roman"/>
          <w:sz w:val="22"/>
          <w:szCs w:val="22"/>
        </w:rPr>
        <w:t xml:space="preserve">cy </w:t>
      </w:r>
      <w:r w:rsidR="00F83604" w:rsidRPr="004A150C">
        <w:rPr>
          <w:rFonts w:ascii="Times New Roman" w:hAnsi="Times New Roman"/>
          <w:b/>
          <w:sz w:val="22"/>
          <w:szCs w:val="22"/>
        </w:rPr>
        <w:t>nie przewiduje</w:t>
      </w:r>
      <w:r w:rsidR="00F83604"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14:paraId="591A5AD7" w14:textId="77777777"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14:paraId="631BD626" w14:textId="77777777" w:rsidR="00D730D5" w:rsidRPr="004A150C" w:rsidRDefault="00D730D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6" w:name="_Toc64559041"/>
      <w:r w:rsidRPr="004A150C">
        <w:rPr>
          <w:rFonts w:ascii="Times New Roman" w:hAnsi="Times New Roman"/>
          <w:spacing w:val="5"/>
          <w:sz w:val="22"/>
          <w:szCs w:val="22"/>
        </w:rPr>
        <w:t>Podwykonawstwo</w:t>
      </w:r>
      <w:bookmarkEnd w:id="26"/>
    </w:p>
    <w:p w14:paraId="3DF36D29" w14:textId="77777777" w:rsidR="00D730D5" w:rsidRPr="004A150C" w:rsidRDefault="00D730D5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Wykonawca może powierzyć wykonanie części zamówienia podwykonawcom. </w:t>
      </w:r>
    </w:p>
    <w:p w14:paraId="3EAF9350" w14:textId="77777777" w:rsidR="001608DE" w:rsidRPr="004A150C" w:rsidRDefault="001608DE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A150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 w:rsidR="00DD038E" w:rsidRPr="004A150C">
        <w:rPr>
          <w:rFonts w:ascii="Times New Roman" w:hAnsi="Times New Roman"/>
          <w:sz w:val="22"/>
          <w:szCs w:val="22"/>
        </w:rPr>
        <w:t>.</w:t>
      </w:r>
    </w:p>
    <w:p w14:paraId="70B34099" w14:textId="77777777" w:rsidR="00D730D5" w:rsidRPr="004A150C" w:rsidRDefault="00D730D5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27C213F0" w14:textId="77777777" w:rsidR="00CF74A9" w:rsidRPr="004A150C" w:rsidRDefault="00CF74A9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r w:rsidRPr="004A150C">
        <w:rPr>
          <w:rFonts w:ascii="Times New Roman" w:hAnsi="Times New Roman"/>
          <w:spacing w:val="5"/>
          <w:sz w:val="22"/>
          <w:szCs w:val="22"/>
        </w:rPr>
        <w:t>Wykonawcy polegający na zasobach innych podmiotów</w:t>
      </w:r>
    </w:p>
    <w:p w14:paraId="5B839675" w14:textId="77777777"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 dotyczy</w:t>
      </w:r>
    </w:p>
    <w:p w14:paraId="622FF027" w14:textId="77777777"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641CE65A" w14:textId="77777777" w:rsidR="008E0D65" w:rsidRPr="004A150C" w:rsidRDefault="008E0D6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7" w:name="_Toc64559042"/>
      <w:r w:rsidRPr="004A150C">
        <w:rPr>
          <w:rFonts w:ascii="Times New Roman" w:hAnsi="Times New Roman"/>
          <w:spacing w:val="5"/>
          <w:sz w:val="22"/>
          <w:szCs w:val="22"/>
        </w:rPr>
        <w:lastRenderedPageBreak/>
        <w:t>Informacje uzupełniające</w:t>
      </w:r>
      <w:bookmarkEnd w:id="27"/>
    </w:p>
    <w:p w14:paraId="43BDF0E6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A150C">
          <w:rPr>
            <w:rStyle w:val="Hipercze"/>
            <w:rFonts w:ascii="Times New Roman" w:hAnsi="Times New Roman"/>
            <w:color w:val="auto"/>
            <w:sz w:val="22"/>
            <w:szCs w:val="22"/>
          </w:rPr>
          <w:t>ustawy</w:t>
        </w:r>
      </w:hyperlink>
      <w:r w:rsidRPr="004A150C">
        <w:rPr>
          <w:rFonts w:ascii="Times New Roman" w:hAnsi="Times New Roman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68CF781A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możliwości zawarcia umowy ramowej.</w:t>
      </w:r>
    </w:p>
    <w:p w14:paraId="7A3F6165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zwrotu kosztów udziału w postępowaniu.</w:t>
      </w:r>
    </w:p>
    <w:p w14:paraId="6C886BBB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14:paraId="4899D181" w14:textId="77777777" w:rsidR="00F20A26" w:rsidRPr="004A150C" w:rsidRDefault="00F20A26" w:rsidP="004A150C">
      <w:pPr>
        <w:rPr>
          <w:rFonts w:ascii="Times New Roman" w:hAnsi="Times New Roman"/>
          <w:sz w:val="22"/>
          <w:szCs w:val="22"/>
          <w:u w:val="single"/>
        </w:rPr>
      </w:pPr>
    </w:p>
    <w:p w14:paraId="50072358" w14:textId="77777777" w:rsidR="00F83604" w:rsidRPr="004A150C" w:rsidRDefault="00F83604" w:rsidP="004A150C">
      <w:pPr>
        <w:rPr>
          <w:rFonts w:ascii="Times New Roman" w:hAnsi="Times New Roman"/>
          <w:sz w:val="22"/>
          <w:szCs w:val="22"/>
          <w:u w:val="single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Lista załączników:</w:t>
      </w:r>
    </w:p>
    <w:p w14:paraId="3CE3CCDF" w14:textId="77777777"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1</w:t>
      </w:r>
      <w:r w:rsidR="00CB526B" w:rsidRPr="004A150C">
        <w:rPr>
          <w:rFonts w:ascii="Times New Roman" w:eastAsia="Arial Unicode MS" w:hAnsi="Times New Roman"/>
          <w:sz w:val="22"/>
          <w:szCs w:val="22"/>
        </w:rPr>
        <w:t xml:space="preserve"> – Opis przedmiotu zamówienia</w:t>
      </w:r>
      <w:r w:rsidR="000A249A" w:rsidRPr="004A150C">
        <w:rPr>
          <w:rFonts w:ascii="Times New Roman" w:eastAsia="Arial Unicode MS" w:hAnsi="Times New Roman"/>
          <w:sz w:val="22"/>
          <w:szCs w:val="22"/>
        </w:rPr>
        <w:t xml:space="preserve">, </w:t>
      </w:r>
    </w:p>
    <w:p w14:paraId="0A37620E" w14:textId="77777777" w:rsidR="00CB526B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2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– </w:t>
      </w:r>
      <w:r w:rsidRPr="004A150C">
        <w:rPr>
          <w:rFonts w:ascii="Times New Roman" w:hAnsi="Times New Roman"/>
          <w:sz w:val="22"/>
          <w:szCs w:val="22"/>
        </w:rPr>
        <w:t xml:space="preserve">Formularz </w:t>
      </w:r>
      <w:r w:rsidR="00485CC7">
        <w:rPr>
          <w:rFonts w:ascii="Times New Roman" w:hAnsi="Times New Roman"/>
          <w:sz w:val="22"/>
          <w:szCs w:val="22"/>
        </w:rPr>
        <w:t>ofertowy</w:t>
      </w:r>
    </w:p>
    <w:p w14:paraId="09B95ACD" w14:textId="77777777" w:rsidR="00F83604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 xml:space="preserve">3 </w:t>
      </w:r>
      <w:r w:rsidRPr="004A150C">
        <w:rPr>
          <w:rFonts w:ascii="Times New Roman" w:hAnsi="Times New Roman"/>
          <w:sz w:val="22"/>
          <w:szCs w:val="22"/>
        </w:rPr>
        <w:t>–  JEDZ</w:t>
      </w:r>
      <w:r w:rsidR="00CB526B" w:rsidRPr="004A150C">
        <w:rPr>
          <w:rFonts w:ascii="Times New Roman" w:hAnsi="Times New Roman"/>
          <w:sz w:val="22"/>
          <w:szCs w:val="22"/>
        </w:rPr>
        <w:t xml:space="preserve"> – edytowalna wersja formularza</w:t>
      </w:r>
      <w:r w:rsidRPr="004A150C">
        <w:rPr>
          <w:rFonts w:ascii="Times New Roman" w:hAnsi="Times New Roman"/>
          <w:sz w:val="22"/>
          <w:szCs w:val="22"/>
        </w:rPr>
        <w:t>;</w:t>
      </w:r>
    </w:p>
    <w:p w14:paraId="3FBDAE12" w14:textId="4D2F79DE" w:rsidR="00F34FB3" w:rsidRPr="004A150C" w:rsidRDefault="00F34FB3" w:rsidP="00F34FB3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F34FB3">
        <w:rPr>
          <w:rFonts w:ascii="Times New Roman" w:hAnsi="Times New Roman"/>
          <w:b/>
          <w:sz w:val="22"/>
          <w:szCs w:val="22"/>
        </w:rPr>
        <w:t>Za</w:t>
      </w:r>
      <w:r w:rsidRPr="00F34FB3">
        <w:rPr>
          <w:rFonts w:ascii="Times New Roman" w:hAnsi="Times New Roman" w:hint="cs"/>
          <w:b/>
          <w:sz w:val="22"/>
          <w:szCs w:val="22"/>
        </w:rPr>
        <w:t>łą</w:t>
      </w:r>
      <w:r w:rsidRPr="00F34FB3">
        <w:rPr>
          <w:rFonts w:ascii="Times New Roman" w:hAnsi="Times New Roman"/>
          <w:b/>
          <w:sz w:val="22"/>
          <w:szCs w:val="22"/>
        </w:rPr>
        <w:t>cznik nr 3a</w:t>
      </w:r>
      <w:r w:rsidRPr="00F34FB3">
        <w:rPr>
          <w:rFonts w:ascii="Times New Roman" w:hAnsi="Times New Roman"/>
          <w:sz w:val="22"/>
          <w:szCs w:val="22"/>
        </w:rPr>
        <w:t xml:space="preserve"> </w:t>
      </w:r>
      <w:r w:rsidRPr="00F34FB3">
        <w:rPr>
          <w:rFonts w:ascii="Times New Roman" w:hAnsi="Times New Roman" w:hint="cs"/>
          <w:sz w:val="22"/>
          <w:szCs w:val="22"/>
        </w:rPr>
        <w:t>–</w:t>
      </w:r>
      <w:r w:rsidRPr="00F34FB3">
        <w:rPr>
          <w:rFonts w:ascii="Times New Roman" w:hAnsi="Times New Roman"/>
          <w:sz w:val="22"/>
          <w:szCs w:val="22"/>
        </w:rPr>
        <w:t xml:space="preserve"> O</w:t>
      </w:r>
      <w:r w:rsidRPr="00F34FB3">
        <w:rPr>
          <w:rFonts w:ascii="Times New Roman" w:hAnsi="Times New Roman" w:hint="cs"/>
          <w:sz w:val="22"/>
          <w:szCs w:val="22"/>
        </w:rPr>
        <w:t>ś</w:t>
      </w:r>
      <w:r w:rsidRPr="00F34FB3">
        <w:rPr>
          <w:rFonts w:ascii="Times New Roman" w:hAnsi="Times New Roman"/>
          <w:sz w:val="22"/>
          <w:szCs w:val="22"/>
        </w:rPr>
        <w:t>wiadczenie z art. 5k rozporz</w:t>
      </w:r>
      <w:r w:rsidRPr="00F34FB3">
        <w:rPr>
          <w:rFonts w:ascii="Times New Roman" w:hAnsi="Times New Roman" w:hint="cs"/>
          <w:sz w:val="22"/>
          <w:szCs w:val="22"/>
        </w:rPr>
        <w:t>ą</w:t>
      </w:r>
      <w:r w:rsidRPr="00F34FB3">
        <w:rPr>
          <w:rFonts w:ascii="Times New Roman" w:hAnsi="Times New Roman"/>
          <w:sz w:val="22"/>
          <w:szCs w:val="22"/>
        </w:rPr>
        <w:t>dzenia 833/2014</w:t>
      </w:r>
    </w:p>
    <w:p w14:paraId="26DD284A" w14:textId="77777777"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eastAsia="Arial Unicode MS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4</w:t>
      </w:r>
      <w:r w:rsidRPr="004A150C">
        <w:rPr>
          <w:rFonts w:ascii="Times New Roman" w:hAnsi="Times New Roman"/>
          <w:sz w:val="22"/>
          <w:szCs w:val="22"/>
        </w:rPr>
        <w:t xml:space="preserve"> – </w:t>
      </w:r>
      <w:r w:rsidRPr="004A150C">
        <w:rPr>
          <w:rFonts w:ascii="Times New Roman" w:eastAsia="Arial Unicode MS" w:hAnsi="Times New Roman"/>
          <w:sz w:val="22"/>
          <w:szCs w:val="22"/>
        </w:rPr>
        <w:t>Informacja dotycząca grupy kapitałowej</w:t>
      </w:r>
      <w:r w:rsidRPr="004A150C">
        <w:rPr>
          <w:rFonts w:ascii="Times New Roman" w:eastAsia="Arial Unicode MS" w:hAnsi="Times New Roman"/>
          <w:b/>
          <w:sz w:val="22"/>
          <w:szCs w:val="22"/>
        </w:rPr>
        <w:t>;</w:t>
      </w:r>
    </w:p>
    <w:p w14:paraId="0D5F731B" w14:textId="77777777" w:rsidR="008B2F70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5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>– Projektowane postanowienia umowy;</w:t>
      </w:r>
    </w:p>
    <w:p w14:paraId="21CF8C95" w14:textId="77777777" w:rsidR="0007520C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6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="007C20C8" w:rsidRPr="004A150C">
        <w:rPr>
          <w:rFonts w:ascii="Times New Roman" w:eastAsia="Arial Unicode MS" w:hAnsi="Times New Roman"/>
          <w:sz w:val="22"/>
          <w:szCs w:val="22"/>
        </w:rPr>
        <w:t>–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Oświadczenie</w:t>
      </w:r>
      <w:r w:rsidR="008B2F70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wykonawcy o aktualności informacji zawartych w oświadczeniu, o którym mowa</w:t>
      </w:r>
      <w:r w:rsidR="007E0697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w art. 125 ust. 1 ustawy </w:t>
      </w:r>
      <w:proofErr w:type="spellStart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3250E554" w14:textId="77777777" w:rsidR="00C456E6" w:rsidRPr="00696EE1" w:rsidRDefault="00C456E6" w:rsidP="00696EE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7 </w:t>
      </w:r>
      <w:r w:rsidR="00476211">
        <w:rPr>
          <w:rFonts w:ascii="Times New Roman" w:hAnsi="Times New Roman"/>
          <w:sz w:val="22"/>
          <w:szCs w:val="22"/>
        </w:rPr>
        <w:t xml:space="preserve">- </w:t>
      </w:r>
      <w:r w:rsidR="00476211" w:rsidRPr="00476211">
        <w:rPr>
          <w:rFonts w:ascii="Times New Roman" w:hAnsi="Times New Roman"/>
          <w:sz w:val="22"/>
          <w:szCs w:val="22"/>
        </w:rPr>
        <w:t>klauzula obowi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>zku informacyjnego do zastosowania przez zamawiaj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>cego w post</w:t>
      </w:r>
      <w:r w:rsidR="00476211" w:rsidRPr="00476211">
        <w:rPr>
          <w:rFonts w:ascii="Times New Roman" w:hAnsi="Times New Roman" w:hint="cs"/>
          <w:sz w:val="22"/>
          <w:szCs w:val="22"/>
        </w:rPr>
        <w:t>ę</w:t>
      </w:r>
      <w:r w:rsidR="00476211" w:rsidRPr="00476211">
        <w:rPr>
          <w:rFonts w:ascii="Times New Roman" w:hAnsi="Times New Roman"/>
          <w:sz w:val="22"/>
          <w:szCs w:val="22"/>
        </w:rPr>
        <w:t>powaniu o udzielenie zam</w:t>
      </w:r>
      <w:r w:rsidR="00476211" w:rsidRPr="00476211">
        <w:rPr>
          <w:rFonts w:ascii="Times New Roman" w:hAnsi="Times New Roman" w:hint="cs"/>
          <w:sz w:val="22"/>
          <w:szCs w:val="22"/>
        </w:rPr>
        <w:t>ó</w:t>
      </w:r>
      <w:r w:rsidR="00476211" w:rsidRPr="00476211">
        <w:rPr>
          <w:rFonts w:ascii="Times New Roman" w:hAnsi="Times New Roman"/>
          <w:sz w:val="22"/>
          <w:szCs w:val="22"/>
        </w:rPr>
        <w:t>wienia publicznego</w:t>
      </w:r>
    </w:p>
    <w:p w14:paraId="647AA001" w14:textId="77777777" w:rsidR="00B60F2B" w:rsidRPr="00696EE1" w:rsidRDefault="00B60F2B" w:rsidP="000541B8">
      <w:pPr>
        <w:pStyle w:val="Akapitzlist"/>
        <w:numPr>
          <w:ilvl w:val="0"/>
          <w:numId w:val="3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76211">
        <w:rPr>
          <w:rFonts w:ascii="Times New Roman" w:hAnsi="Times New Roman"/>
          <w:b/>
          <w:iCs/>
          <w:sz w:val="22"/>
          <w:szCs w:val="22"/>
        </w:rPr>
        <w:t>Za</w:t>
      </w:r>
      <w:r w:rsidRPr="00476211">
        <w:rPr>
          <w:rFonts w:ascii="Times New Roman" w:hAnsi="Times New Roman" w:hint="cs"/>
          <w:b/>
          <w:iCs/>
          <w:sz w:val="22"/>
          <w:szCs w:val="22"/>
        </w:rPr>
        <w:t>łą</w:t>
      </w:r>
      <w:r w:rsidRPr="00476211">
        <w:rPr>
          <w:rFonts w:ascii="Times New Roman" w:hAnsi="Times New Roman"/>
          <w:b/>
          <w:iCs/>
          <w:sz w:val="22"/>
          <w:szCs w:val="22"/>
        </w:rPr>
        <w:t xml:space="preserve">cznik nr </w:t>
      </w:r>
      <w:r w:rsidR="00696EE1">
        <w:rPr>
          <w:rFonts w:ascii="Times New Roman" w:hAnsi="Times New Roman"/>
          <w:b/>
          <w:iCs/>
          <w:sz w:val="22"/>
          <w:szCs w:val="22"/>
        </w:rPr>
        <w:t>8</w:t>
      </w:r>
      <w:r w:rsidRPr="00B60F2B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B60F2B">
        <w:rPr>
          <w:rFonts w:ascii="Times New Roman" w:hAnsi="Times New Roman" w:hint="cs"/>
          <w:b/>
          <w:i/>
          <w:iCs/>
          <w:sz w:val="22"/>
          <w:szCs w:val="22"/>
        </w:rPr>
        <w:t>–</w:t>
      </w:r>
      <w:r w:rsidR="0013305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133053" w:rsidRPr="00133053">
        <w:rPr>
          <w:rFonts w:ascii="Times New Roman" w:hAnsi="Times New Roman"/>
          <w:iCs/>
          <w:sz w:val="22"/>
          <w:szCs w:val="22"/>
        </w:rPr>
        <w:t>klauzula</w:t>
      </w:r>
      <w:r w:rsidR="00436FFC" w:rsidRPr="00133053">
        <w:rPr>
          <w:rFonts w:ascii="Times New Roman" w:hAnsi="Times New Roman"/>
          <w:iCs/>
          <w:sz w:val="22"/>
          <w:szCs w:val="22"/>
        </w:rPr>
        <w:t xml:space="preserve"> </w:t>
      </w:r>
      <w:r w:rsidR="000541B8" w:rsidRPr="000541B8">
        <w:rPr>
          <w:rFonts w:ascii="Times New Roman" w:hAnsi="Times New Roman"/>
          <w:iCs/>
          <w:sz w:val="22"/>
          <w:szCs w:val="22"/>
        </w:rPr>
        <w:t>obowi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zku informacyjnego: osoba b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ę</w:t>
      </w:r>
      <w:r w:rsidR="000541B8" w:rsidRPr="000541B8">
        <w:rPr>
          <w:rFonts w:ascii="Times New Roman" w:hAnsi="Times New Roman"/>
          <w:iCs/>
          <w:sz w:val="22"/>
          <w:szCs w:val="22"/>
        </w:rPr>
        <w:t>d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ca stron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 xml:space="preserve"> Umowy i/lub realizuj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ca umow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ę</w:t>
      </w:r>
    </w:p>
    <w:p w14:paraId="4F59340F" w14:textId="77777777" w:rsidR="007F4043" w:rsidRPr="00696EE1" w:rsidRDefault="00696EE1" w:rsidP="00696EE1">
      <w:pPr>
        <w:pStyle w:val="Akapitzlist"/>
        <w:numPr>
          <w:ilvl w:val="0"/>
          <w:numId w:val="3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696EE1">
        <w:rPr>
          <w:rFonts w:ascii="Times New Roman" w:hAnsi="Times New Roman"/>
          <w:b/>
          <w:sz w:val="22"/>
          <w:szCs w:val="22"/>
        </w:rPr>
        <w:t>Za</w:t>
      </w:r>
      <w:r w:rsidRPr="00696EE1">
        <w:rPr>
          <w:rFonts w:ascii="Times New Roman" w:hAnsi="Times New Roman" w:hint="cs"/>
          <w:b/>
          <w:sz w:val="22"/>
          <w:szCs w:val="22"/>
        </w:rPr>
        <w:t>łą</w:t>
      </w:r>
      <w:r w:rsidRPr="00696EE1">
        <w:rPr>
          <w:rFonts w:ascii="Times New Roman" w:hAnsi="Times New Roman"/>
          <w:b/>
          <w:sz w:val="22"/>
          <w:szCs w:val="22"/>
        </w:rPr>
        <w:t xml:space="preserve">cznik nr </w:t>
      </w:r>
      <w:r>
        <w:rPr>
          <w:rFonts w:ascii="Times New Roman" w:hAnsi="Times New Roman"/>
          <w:b/>
          <w:sz w:val="22"/>
          <w:szCs w:val="22"/>
        </w:rPr>
        <w:t>9</w:t>
      </w:r>
      <w:r w:rsidRPr="00696EE1">
        <w:rPr>
          <w:rFonts w:ascii="Times New Roman" w:hAnsi="Times New Roman"/>
          <w:sz w:val="22"/>
          <w:szCs w:val="22"/>
        </w:rPr>
        <w:t xml:space="preserve"> </w:t>
      </w:r>
      <w:r w:rsidRPr="00696EE1">
        <w:rPr>
          <w:rFonts w:ascii="Times New Roman" w:hAnsi="Times New Roman" w:hint="cs"/>
          <w:sz w:val="22"/>
          <w:szCs w:val="22"/>
        </w:rPr>
        <w:t>–</w:t>
      </w:r>
      <w:r w:rsidRPr="00696EE1">
        <w:rPr>
          <w:rFonts w:ascii="Times New Roman" w:hAnsi="Times New Roman"/>
          <w:sz w:val="22"/>
          <w:szCs w:val="22"/>
        </w:rPr>
        <w:t xml:space="preserve"> instrukcja SKE</w:t>
      </w:r>
    </w:p>
    <w:p w14:paraId="2C2EFA4B" w14:textId="77777777" w:rsidR="00696EE1" w:rsidRPr="00696EE1" w:rsidRDefault="00696EE1" w:rsidP="00696EE1">
      <w:pPr>
        <w:pStyle w:val="Akapitzlist"/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</w:p>
    <w:p w14:paraId="2144D6BB" w14:textId="77777777" w:rsidR="00E5602C" w:rsidRPr="004A150C" w:rsidRDefault="00E5602C" w:rsidP="004A150C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68EE8259" w14:textId="77777777" w:rsidR="007F4043" w:rsidRDefault="007F4043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Zatwierdzono</w:t>
      </w:r>
    </w:p>
    <w:p w14:paraId="210B75F0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4FB8375A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69305641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7E69DE4A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3E81C58D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1384980E" w14:textId="77777777" w:rsidR="00976B92" w:rsidRPr="004A150C" w:rsidRDefault="0032461B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Poznań, </w:t>
      </w:r>
      <w:r w:rsidR="00EE4901">
        <w:rPr>
          <w:rFonts w:ascii="Times New Roman" w:hAnsi="Times New Roman"/>
          <w:i/>
          <w:sz w:val="22"/>
          <w:szCs w:val="22"/>
        </w:rPr>
        <w:t>02</w:t>
      </w:r>
      <w:r w:rsidR="008456B6">
        <w:rPr>
          <w:rFonts w:ascii="Times New Roman" w:hAnsi="Times New Roman"/>
          <w:i/>
          <w:sz w:val="22"/>
          <w:szCs w:val="22"/>
        </w:rPr>
        <w:t>.01.2023</w:t>
      </w:r>
      <w:r w:rsidR="00976B92">
        <w:rPr>
          <w:rFonts w:ascii="Times New Roman" w:hAnsi="Times New Roman"/>
          <w:i/>
          <w:sz w:val="22"/>
          <w:szCs w:val="22"/>
        </w:rPr>
        <w:t xml:space="preserve"> r.</w:t>
      </w:r>
    </w:p>
    <w:sectPr w:rsidR="00976B92" w:rsidRPr="004A150C" w:rsidSect="002D0BA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7C79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471D" w16cex:dateUtc="2022-12-27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C7976" w16cid:durableId="275547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94BE" w14:textId="77777777" w:rsidR="0077147F" w:rsidRDefault="0077147F">
      <w:r>
        <w:separator/>
      </w:r>
    </w:p>
    <w:p w14:paraId="6707FEA9" w14:textId="77777777" w:rsidR="0077147F" w:rsidRDefault="0077147F"/>
  </w:endnote>
  <w:endnote w:type="continuationSeparator" w:id="0">
    <w:p w14:paraId="711B0EB5" w14:textId="77777777" w:rsidR="0077147F" w:rsidRDefault="0077147F">
      <w:r>
        <w:continuationSeparator/>
      </w:r>
    </w:p>
    <w:p w14:paraId="3610246D" w14:textId="77777777" w:rsidR="0077147F" w:rsidRDefault="00771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D945" w14:textId="77777777" w:rsidR="00A15C42" w:rsidRDefault="00D13F6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C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C16FC" w14:textId="77777777" w:rsidR="00A15C42" w:rsidRDefault="00A15C42" w:rsidP="00487F43">
    <w:pPr>
      <w:pStyle w:val="Stopka"/>
      <w:ind w:right="360"/>
    </w:pPr>
  </w:p>
  <w:p w14:paraId="7A8AC977" w14:textId="77777777" w:rsidR="00A15C42" w:rsidRDefault="00A15C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C72E" w14:textId="77777777" w:rsidR="00A15C42" w:rsidRPr="00987333" w:rsidRDefault="00A15C4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13F6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13F60" w:rsidRPr="00987333">
      <w:rPr>
        <w:rFonts w:ascii="Times New Roman" w:hAnsi="Times New Roman"/>
        <w:b/>
        <w:sz w:val="14"/>
        <w:szCs w:val="14"/>
      </w:rPr>
      <w:fldChar w:fldCharType="separate"/>
    </w:r>
    <w:r w:rsidR="00A7294C">
      <w:rPr>
        <w:rFonts w:ascii="Times New Roman" w:hAnsi="Times New Roman"/>
        <w:b/>
        <w:noProof/>
        <w:sz w:val="14"/>
        <w:szCs w:val="14"/>
      </w:rPr>
      <w:t>12</w:t>
    </w:r>
    <w:r w:rsidR="00D13F6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13F6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13F60" w:rsidRPr="00987333">
      <w:rPr>
        <w:rFonts w:ascii="Times New Roman" w:hAnsi="Times New Roman"/>
        <w:sz w:val="14"/>
        <w:szCs w:val="14"/>
      </w:rPr>
      <w:fldChar w:fldCharType="separate"/>
    </w:r>
    <w:r w:rsidR="00A7294C">
      <w:rPr>
        <w:rFonts w:ascii="Times New Roman" w:hAnsi="Times New Roman"/>
        <w:noProof/>
        <w:sz w:val="14"/>
        <w:szCs w:val="14"/>
      </w:rPr>
      <w:t>12</w:t>
    </w:r>
    <w:r w:rsidR="00D13F6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775B" w14:textId="77777777" w:rsidR="0077147F" w:rsidRDefault="0077147F">
      <w:r>
        <w:separator/>
      </w:r>
    </w:p>
    <w:p w14:paraId="374DA8D6" w14:textId="77777777" w:rsidR="0077147F" w:rsidRDefault="0077147F"/>
  </w:footnote>
  <w:footnote w:type="continuationSeparator" w:id="0">
    <w:p w14:paraId="3FEF9A70" w14:textId="77777777" w:rsidR="0077147F" w:rsidRDefault="0077147F">
      <w:r>
        <w:continuationSeparator/>
      </w:r>
    </w:p>
    <w:p w14:paraId="66048A56" w14:textId="77777777" w:rsidR="0077147F" w:rsidRDefault="00771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E7CF3" w14:textId="1E9AFAC6" w:rsidR="00A15C42" w:rsidRDefault="00A15C42" w:rsidP="001442C4">
    <w:pPr>
      <w:pStyle w:val="Nagwek"/>
    </w:pPr>
    <w:r>
      <w:t>W</w:t>
    </w:r>
    <w:r w:rsidR="00F67E74">
      <w:t>CPI</w:t>
    </w:r>
    <w:r w:rsidR="009645C7">
      <w:t>T/</w:t>
    </w:r>
    <w:r w:rsidR="00F67E74">
      <w:t xml:space="preserve"> EA/381-</w:t>
    </w:r>
    <w:r w:rsidR="00922853">
      <w:t>01/2023</w:t>
    </w:r>
  </w:p>
  <w:p w14:paraId="2D8C4E2B" w14:textId="77777777" w:rsidR="00A15C42" w:rsidRPr="00015936" w:rsidRDefault="00A15C4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6DC0" w14:textId="77777777" w:rsidR="00920A0D" w:rsidRPr="00920A0D" w:rsidRDefault="00920A0D" w:rsidP="00920A0D">
    <w:pPr>
      <w:widowControl/>
      <w:pBdr>
        <w:bottom w:val="single" w:sz="6" w:space="1" w:color="auto"/>
      </w:pBdr>
      <w:tabs>
        <w:tab w:val="center" w:pos="4680"/>
        <w:tab w:val="right" w:pos="9360"/>
        <w:tab w:val="right" w:pos="9866"/>
      </w:tabs>
      <w:suppressAutoHyphens w:val="0"/>
      <w:jc w:val="center"/>
      <w:rPr>
        <w:rFonts w:ascii="Arial" w:eastAsia="Calibri" w:hAnsi="Arial" w:cs="Arial"/>
        <w:color w:val="auto"/>
        <w:sz w:val="22"/>
        <w:szCs w:val="22"/>
        <w:lang w:val="en-US" w:eastAsia="en-US"/>
      </w:rPr>
    </w:pPr>
    <w:r w:rsidRPr="00920A0D">
      <w:rPr>
        <w:rFonts w:ascii="Arial" w:eastAsia="Calibri" w:hAnsi="Arial" w:cs="Arial"/>
        <w:noProof/>
        <w:color w:val="auto"/>
        <w:sz w:val="18"/>
        <w:szCs w:val="18"/>
        <w:lang w:val="en-GB" w:eastAsia="en-GB"/>
      </w:rPr>
      <w:drawing>
        <wp:inline distT="0" distB="0" distL="0" distR="0" wp14:anchorId="5CB60A44" wp14:editId="4EB4BA2E">
          <wp:extent cx="5762625" cy="5905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D3E0F" w14:textId="77777777" w:rsidR="00920A0D" w:rsidRPr="00920A0D" w:rsidRDefault="00920A0D" w:rsidP="00920A0D">
    <w:pPr>
      <w:widowControl/>
      <w:pBdr>
        <w:bottom w:val="single" w:sz="6" w:space="1" w:color="auto"/>
      </w:pBdr>
      <w:tabs>
        <w:tab w:val="center" w:pos="4680"/>
        <w:tab w:val="right" w:pos="9360"/>
        <w:tab w:val="right" w:pos="9866"/>
      </w:tabs>
      <w:suppressAutoHyphens w:val="0"/>
      <w:spacing w:after="240"/>
      <w:jc w:val="center"/>
      <w:rPr>
        <w:rFonts w:ascii="Times New Roman" w:eastAsia="Calibri" w:hAnsi="Times New Roman"/>
        <w:color w:val="auto"/>
        <w:sz w:val="4"/>
        <w:szCs w:val="4"/>
        <w:lang w:eastAsia="en-US"/>
      </w:rPr>
    </w:pPr>
    <w:r w:rsidRPr="00920A0D">
      <w:rPr>
        <w:rFonts w:ascii="Arial" w:eastAsia="Calibri" w:hAnsi="Arial" w:cs="Arial"/>
        <w:color w:val="auto"/>
        <w:sz w:val="20"/>
        <w:szCs w:val="20"/>
        <w:lang w:eastAsia="en-US"/>
      </w:rPr>
      <w:t>Sfinansowano w ramach reakcji Unii na pandemię COVID-19</w:t>
    </w:r>
    <w:r>
      <w:rPr>
        <w:rFonts w:ascii="Calibri" w:eastAsia="Calibri" w:hAnsi="Calibri"/>
        <w:noProof/>
        <w:color w:val="auto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574AA2" wp14:editId="5DD6ED1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4" name="Pole tekstowe 4" descr="{&quot;HashCode&quot;:2598382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33739" w14:textId="77777777" w:rsidR="00920A0D" w:rsidRPr="0021774D" w:rsidRDefault="00920A0D" w:rsidP="00920A0D">
                          <w:pP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574AA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BOJAIAAD4EAAAOAAAAZHJzL2Uyb0RvYy54bWysU11v2yAUfZ+0/4B4X+ykSbpacaqsVaZJ&#10;UVspnfpMMMTWMJcBiZ39+l2wnWzdnqq+wIV7uR/nHBa3ba3IUVhXgc7peJRSIjSHotL7nH5/Xn/6&#10;TInzTBdMgRY5PQlHb5cfPywak4kJlKAKYQkm0S5rTE5L702WJI6XomZuBEZodEqwNfN4tPuksKzB&#10;7LVKJmk6TxqwhbHAhXN4e9856TLml1Jw/yilE56onGJvPq42rruwJssFy/aWmbLifRvsDV3UrNJY&#10;9JzqnnlGDrb6J1VdcQsOpB9xqBOQsuIizoDTjNNX02xLZkScBcFx5gyTe7+0/OG4NU+W+PYLtEhg&#10;HMKZDfAfDrFJGuOyPiZg6jKH0WHQVto67DgCwYeI7emMp2g94Xh5PZunN9MZJRx9k+urdBYBTy6v&#10;jXX+q4CaBCOnFvmKHbDjxvlQn2VDSCimYV0pFTlTmjQ5nV9hyr88+ELpvvGu19C1b3ctPgvmDooT&#10;Dmyh04IzfF1h8Q1z/olZJB9HQUH7R1ykAiwCvUVJCfbX/+5DPHKCXkoaFFNO3c8Ds4IS9U0jW5PZ&#10;NE2D/OIJDRuNm/F0iofdcKsP9R2gUMf4ZwyPZoj1ajClhfoFBb8K5dDFNMeiOfWDeec7beOH4WK1&#10;ikEoNMP8Rm8NHwgOmD63L8yaHniPlD3AoDeWvcK/i+1wXh08yCqSc4GzBxxFGjnrP1T4BX+eY9Tl&#10;2y9/AwAA//8DAFBLAwQUAAYACAAAACEAKBpSTdwAAAAHAQAADwAAAGRycy9kb3ducmV2LnhtbEyP&#10;wU7DMBBE70j8g7VI3KhdKlGaZlOhIA5IHKDlA5x4SQLxOoq3afr3uCc4rUYzmnmb72bfq4nG2AVG&#10;WC4MKOI6uI4bhM/Dy90jqCiWne0DE8KZIuyK66vcZi6c+IOmvTQqlXDMLEIrMmRax7olb+MiDMTJ&#10;+wqjt5Lk2Gg32lMq972+N+ZBe9txWmjtQGVL9c/+6BHK8t0dztK88fN3N1euep1qPyDe3sxPW1BC&#10;s/yF4YKf0KFITFU4souqR0iPCMLKpHtxlxuzBlUhrFcGdJHr//zFLwAAAP//AwBQSwECLQAUAAYA&#10;CAAAACEAtoM4kv4AAADhAQAAEwAAAAAAAAAAAAAAAAAAAAAAW0NvbnRlbnRfVHlwZXNdLnhtbFBL&#10;AQItABQABgAIAAAAIQA4/SH/1gAAAJQBAAALAAAAAAAAAAAAAAAAAC8BAABfcmVscy8ucmVsc1BL&#10;AQItABQABgAIAAAAIQDgziBOJAIAAD4EAAAOAAAAAAAAAAAAAAAAAC4CAABkcnMvZTJvRG9jLnht&#10;bFBLAQItABQABgAIAAAAIQAoGlJN3AAAAAcBAAAPAAAAAAAAAAAAAAAAAH4EAABkcnMvZG93bnJl&#10;di54bWxQSwUGAAAAAAQABADzAAAAhwUAAAAA&#10;" o:allowincell="f" filled="f" stroked="f" strokeweight=".5pt">
              <v:textbox inset="20pt,0,,0">
                <w:txbxContent>
                  <w:p w14:paraId="19533739" w14:textId="77777777" w:rsidR="00920A0D" w:rsidRPr="0021774D" w:rsidRDefault="00920A0D" w:rsidP="00920A0D">
                    <w:pPr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52A117" w14:textId="72063F8D" w:rsidR="00A15C42" w:rsidRDefault="00A15C42" w:rsidP="008056A9">
    <w:pPr>
      <w:pStyle w:val="Nagwek"/>
      <w:ind w:hanging="284"/>
    </w:pPr>
    <w:r>
      <w:t>W</w:t>
    </w:r>
    <w:r w:rsidR="00700CD4">
      <w:t>CPIT/ EA/381-</w:t>
    </w:r>
    <w:r w:rsidR="00063154">
      <w:t>01</w:t>
    </w:r>
    <w:r w:rsidR="00676B24"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DF1CDDE6"/>
    <w:lvl w:ilvl="0" w:tplc="413E31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1F21B36"/>
    <w:multiLevelType w:val="hybridMultilevel"/>
    <w:tmpl w:val="58CAAF20"/>
    <w:lvl w:ilvl="0" w:tplc="3544D8C0">
      <w:start w:val="3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72ED7"/>
    <w:multiLevelType w:val="hybridMultilevel"/>
    <w:tmpl w:val="77C2C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56"/>
  </w:num>
  <w:num w:numId="4">
    <w:abstractNumId w:val="64"/>
  </w:num>
  <w:num w:numId="5">
    <w:abstractNumId w:val="60"/>
  </w:num>
  <w:num w:numId="6">
    <w:abstractNumId w:val="65"/>
  </w:num>
  <w:num w:numId="7">
    <w:abstractNumId w:val="54"/>
  </w:num>
  <w:num w:numId="8">
    <w:abstractNumId w:val="62"/>
  </w:num>
  <w:num w:numId="9">
    <w:abstractNumId w:val="51"/>
  </w:num>
  <w:num w:numId="10">
    <w:abstractNumId w:val="28"/>
  </w:num>
  <w:num w:numId="11">
    <w:abstractNumId w:val="76"/>
  </w:num>
  <w:num w:numId="12">
    <w:abstractNumId w:val="44"/>
  </w:num>
  <w:num w:numId="13">
    <w:abstractNumId w:val="82"/>
  </w:num>
  <w:num w:numId="14">
    <w:abstractNumId w:val="41"/>
  </w:num>
  <w:num w:numId="15">
    <w:abstractNumId w:val="74"/>
  </w:num>
  <w:num w:numId="16">
    <w:abstractNumId w:val="49"/>
  </w:num>
  <w:num w:numId="17">
    <w:abstractNumId w:val="61"/>
  </w:num>
  <w:num w:numId="18">
    <w:abstractNumId w:val="73"/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81"/>
  </w:num>
  <w:num w:numId="23">
    <w:abstractNumId w:val="38"/>
  </w:num>
  <w:num w:numId="24">
    <w:abstractNumId w:val="40"/>
  </w:num>
  <w:num w:numId="25">
    <w:abstractNumId w:val="78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A24"/>
    <w:rsid w:val="00020C79"/>
    <w:rsid w:val="00020E24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81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1B8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154"/>
    <w:rsid w:val="000638D1"/>
    <w:rsid w:val="00063A93"/>
    <w:rsid w:val="00064A89"/>
    <w:rsid w:val="00064E2D"/>
    <w:rsid w:val="00065B58"/>
    <w:rsid w:val="00066D98"/>
    <w:rsid w:val="00066FB5"/>
    <w:rsid w:val="0006733A"/>
    <w:rsid w:val="0006742A"/>
    <w:rsid w:val="00067CE5"/>
    <w:rsid w:val="0007038B"/>
    <w:rsid w:val="000705F9"/>
    <w:rsid w:val="00070ACF"/>
    <w:rsid w:val="0007122E"/>
    <w:rsid w:val="00072222"/>
    <w:rsid w:val="0007259C"/>
    <w:rsid w:val="000727E7"/>
    <w:rsid w:val="00072A05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48"/>
    <w:rsid w:val="000847C3"/>
    <w:rsid w:val="000853EF"/>
    <w:rsid w:val="0008590E"/>
    <w:rsid w:val="000869DB"/>
    <w:rsid w:val="00086A14"/>
    <w:rsid w:val="00087A6B"/>
    <w:rsid w:val="000908E9"/>
    <w:rsid w:val="00090B4E"/>
    <w:rsid w:val="00092152"/>
    <w:rsid w:val="00093011"/>
    <w:rsid w:val="0009304D"/>
    <w:rsid w:val="00093376"/>
    <w:rsid w:val="0009487E"/>
    <w:rsid w:val="00095346"/>
    <w:rsid w:val="000958BC"/>
    <w:rsid w:val="000963ED"/>
    <w:rsid w:val="000A028A"/>
    <w:rsid w:val="000A0492"/>
    <w:rsid w:val="000A06DA"/>
    <w:rsid w:val="000A16BC"/>
    <w:rsid w:val="000A22C1"/>
    <w:rsid w:val="000A22C2"/>
    <w:rsid w:val="000A249A"/>
    <w:rsid w:val="000A2A8B"/>
    <w:rsid w:val="000A35DB"/>
    <w:rsid w:val="000A56FE"/>
    <w:rsid w:val="000A5B4C"/>
    <w:rsid w:val="000A67CF"/>
    <w:rsid w:val="000A6FB4"/>
    <w:rsid w:val="000A748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4CA"/>
    <w:rsid w:val="000C7B75"/>
    <w:rsid w:val="000D1047"/>
    <w:rsid w:val="000D1D01"/>
    <w:rsid w:val="000D1E6C"/>
    <w:rsid w:val="000D2036"/>
    <w:rsid w:val="000D2316"/>
    <w:rsid w:val="000D2B9A"/>
    <w:rsid w:val="000D328A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0E2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6F0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6992"/>
    <w:rsid w:val="001076AA"/>
    <w:rsid w:val="00107C4A"/>
    <w:rsid w:val="00107CB8"/>
    <w:rsid w:val="00107D92"/>
    <w:rsid w:val="00107DB1"/>
    <w:rsid w:val="00110206"/>
    <w:rsid w:val="0011041C"/>
    <w:rsid w:val="0011047F"/>
    <w:rsid w:val="00110B26"/>
    <w:rsid w:val="00111A59"/>
    <w:rsid w:val="00111C26"/>
    <w:rsid w:val="00111D54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689"/>
    <w:rsid w:val="00126A79"/>
    <w:rsid w:val="00126EAE"/>
    <w:rsid w:val="0012768B"/>
    <w:rsid w:val="0012791E"/>
    <w:rsid w:val="00130395"/>
    <w:rsid w:val="00130896"/>
    <w:rsid w:val="00130F4B"/>
    <w:rsid w:val="00131359"/>
    <w:rsid w:val="00133053"/>
    <w:rsid w:val="0013350C"/>
    <w:rsid w:val="0013406D"/>
    <w:rsid w:val="001340D0"/>
    <w:rsid w:val="00134162"/>
    <w:rsid w:val="00134523"/>
    <w:rsid w:val="00134684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2C2"/>
    <w:rsid w:val="0015131A"/>
    <w:rsid w:val="001524B7"/>
    <w:rsid w:val="00152A4A"/>
    <w:rsid w:val="00152C4E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9E6"/>
    <w:rsid w:val="0016275A"/>
    <w:rsid w:val="00162915"/>
    <w:rsid w:val="00163ABD"/>
    <w:rsid w:val="001648DF"/>
    <w:rsid w:val="00165599"/>
    <w:rsid w:val="0016599B"/>
    <w:rsid w:val="0016599D"/>
    <w:rsid w:val="00166088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40B"/>
    <w:rsid w:val="00184B5D"/>
    <w:rsid w:val="001859ED"/>
    <w:rsid w:val="00185E66"/>
    <w:rsid w:val="001868BF"/>
    <w:rsid w:val="00186E56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1C47"/>
    <w:rsid w:val="001A209D"/>
    <w:rsid w:val="001A3D96"/>
    <w:rsid w:val="001A6380"/>
    <w:rsid w:val="001A64FF"/>
    <w:rsid w:val="001A6561"/>
    <w:rsid w:val="001A6C15"/>
    <w:rsid w:val="001A70FD"/>
    <w:rsid w:val="001A7BD0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3269"/>
    <w:rsid w:val="001C43B2"/>
    <w:rsid w:val="001C47BD"/>
    <w:rsid w:val="001C5A93"/>
    <w:rsid w:val="001C5E29"/>
    <w:rsid w:val="001C710C"/>
    <w:rsid w:val="001C762D"/>
    <w:rsid w:val="001D1A5A"/>
    <w:rsid w:val="001D2064"/>
    <w:rsid w:val="001D25D5"/>
    <w:rsid w:val="001D2694"/>
    <w:rsid w:val="001D2C66"/>
    <w:rsid w:val="001D301C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436"/>
    <w:rsid w:val="001E07B9"/>
    <w:rsid w:val="001E0C82"/>
    <w:rsid w:val="001E0C99"/>
    <w:rsid w:val="001E1D63"/>
    <w:rsid w:val="001E2132"/>
    <w:rsid w:val="001E3865"/>
    <w:rsid w:val="001E3B63"/>
    <w:rsid w:val="001E44DA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1B2"/>
    <w:rsid w:val="001F72AC"/>
    <w:rsid w:val="001F72C5"/>
    <w:rsid w:val="001F79AF"/>
    <w:rsid w:val="002001D1"/>
    <w:rsid w:val="0020175C"/>
    <w:rsid w:val="00201C1B"/>
    <w:rsid w:val="00202F07"/>
    <w:rsid w:val="002038CF"/>
    <w:rsid w:val="00204274"/>
    <w:rsid w:val="00204BCE"/>
    <w:rsid w:val="002060F6"/>
    <w:rsid w:val="0020670B"/>
    <w:rsid w:val="0020680A"/>
    <w:rsid w:val="00206A01"/>
    <w:rsid w:val="00206CBC"/>
    <w:rsid w:val="002076EB"/>
    <w:rsid w:val="00207962"/>
    <w:rsid w:val="00210514"/>
    <w:rsid w:val="00210900"/>
    <w:rsid w:val="0021100B"/>
    <w:rsid w:val="0021136F"/>
    <w:rsid w:val="00211A42"/>
    <w:rsid w:val="00212E45"/>
    <w:rsid w:val="00213FDE"/>
    <w:rsid w:val="002143FD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EB1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6A2"/>
    <w:rsid w:val="002576E8"/>
    <w:rsid w:val="00257C92"/>
    <w:rsid w:val="00260316"/>
    <w:rsid w:val="00260399"/>
    <w:rsid w:val="00262893"/>
    <w:rsid w:val="00262C48"/>
    <w:rsid w:val="00262D72"/>
    <w:rsid w:val="00263B5A"/>
    <w:rsid w:val="0026401E"/>
    <w:rsid w:val="00265457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287"/>
    <w:rsid w:val="00283C59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955"/>
    <w:rsid w:val="00293D1C"/>
    <w:rsid w:val="0029597A"/>
    <w:rsid w:val="00296281"/>
    <w:rsid w:val="002A0426"/>
    <w:rsid w:val="002A075F"/>
    <w:rsid w:val="002A0871"/>
    <w:rsid w:val="002A093F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A91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A4"/>
    <w:rsid w:val="002B75E8"/>
    <w:rsid w:val="002C0806"/>
    <w:rsid w:val="002C083F"/>
    <w:rsid w:val="002C0BBB"/>
    <w:rsid w:val="002C0CE1"/>
    <w:rsid w:val="002C20B9"/>
    <w:rsid w:val="002C2370"/>
    <w:rsid w:val="002C2F7C"/>
    <w:rsid w:val="002C3A5A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68A2"/>
    <w:rsid w:val="002D6AD2"/>
    <w:rsid w:val="002D722C"/>
    <w:rsid w:val="002E01EF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0E5C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73F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306"/>
    <w:rsid w:val="0031349F"/>
    <w:rsid w:val="00313FAE"/>
    <w:rsid w:val="0031414D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17B"/>
    <w:rsid w:val="0032461B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74E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0F8"/>
    <w:rsid w:val="00347375"/>
    <w:rsid w:val="0034767D"/>
    <w:rsid w:val="00347E20"/>
    <w:rsid w:val="0035002A"/>
    <w:rsid w:val="00352B40"/>
    <w:rsid w:val="003531D5"/>
    <w:rsid w:val="003533AC"/>
    <w:rsid w:val="0035434D"/>
    <w:rsid w:val="003546CC"/>
    <w:rsid w:val="00354FBB"/>
    <w:rsid w:val="0035512F"/>
    <w:rsid w:val="00355450"/>
    <w:rsid w:val="00355CF2"/>
    <w:rsid w:val="003565B5"/>
    <w:rsid w:val="00356CCB"/>
    <w:rsid w:val="00357B17"/>
    <w:rsid w:val="0036023A"/>
    <w:rsid w:val="00360F50"/>
    <w:rsid w:val="003620C2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08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185"/>
    <w:rsid w:val="00382530"/>
    <w:rsid w:val="0038312C"/>
    <w:rsid w:val="003831AA"/>
    <w:rsid w:val="00383736"/>
    <w:rsid w:val="00384A12"/>
    <w:rsid w:val="003850E3"/>
    <w:rsid w:val="00385ECB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1BC4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6CD"/>
    <w:rsid w:val="003A4A6D"/>
    <w:rsid w:val="003A5036"/>
    <w:rsid w:val="003A6D74"/>
    <w:rsid w:val="003A784A"/>
    <w:rsid w:val="003B0BEB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E13"/>
    <w:rsid w:val="003D7CB2"/>
    <w:rsid w:val="003E0BFC"/>
    <w:rsid w:val="003E10E1"/>
    <w:rsid w:val="003E15C1"/>
    <w:rsid w:val="003E374E"/>
    <w:rsid w:val="003E3ED8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169"/>
    <w:rsid w:val="003F7368"/>
    <w:rsid w:val="003F78E0"/>
    <w:rsid w:val="003F7901"/>
    <w:rsid w:val="003F7AF5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8E1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25C5"/>
    <w:rsid w:val="00433339"/>
    <w:rsid w:val="0043450D"/>
    <w:rsid w:val="00434816"/>
    <w:rsid w:val="00434B75"/>
    <w:rsid w:val="00435315"/>
    <w:rsid w:val="00435E30"/>
    <w:rsid w:val="00435F03"/>
    <w:rsid w:val="00436FFC"/>
    <w:rsid w:val="00437AC1"/>
    <w:rsid w:val="00437FA1"/>
    <w:rsid w:val="00440938"/>
    <w:rsid w:val="00440F8D"/>
    <w:rsid w:val="00442375"/>
    <w:rsid w:val="00442786"/>
    <w:rsid w:val="00442917"/>
    <w:rsid w:val="00442E23"/>
    <w:rsid w:val="00443784"/>
    <w:rsid w:val="004438DA"/>
    <w:rsid w:val="004439AB"/>
    <w:rsid w:val="0044445F"/>
    <w:rsid w:val="00445004"/>
    <w:rsid w:val="004458E3"/>
    <w:rsid w:val="00446A58"/>
    <w:rsid w:val="00446C4E"/>
    <w:rsid w:val="004477FA"/>
    <w:rsid w:val="00447826"/>
    <w:rsid w:val="00447F5D"/>
    <w:rsid w:val="00450857"/>
    <w:rsid w:val="00451D5A"/>
    <w:rsid w:val="0045237F"/>
    <w:rsid w:val="0045289E"/>
    <w:rsid w:val="00452E80"/>
    <w:rsid w:val="0045358F"/>
    <w:rsid w:val="004538D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211"/>
    <w:rsid w:val="00476DC1"/>
    <w:rsid w:val="00477C37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CC7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D68"/>
    <w:rsid w:val="00496988"/>
    <w:rsid w:val="00497274"/>
    <w:rsid w:val="00497B6C"/>
    <w:rsid w:val="00497C34"/>
    <w:rsid w:val="004A082A"/>
    <w:rsid w:val="004A150C"/>
    <w:rsid w:val="004A2732"/>
    <w:rsid w:val="004A2A8C"/>
    <w:rsid w:val="004A3142"/>
    <w:rsid w:val="004A372D"/>
    <w:rsid w:val="004A3752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0D3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061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54B"/>
    <w:rsid w:val="00510DBE"/>
    <w:rsid w:val="0051170A"/>
    <w:rsid w:val="005117DD"/>
    <w:rsid w:val="00511C51"/>
    <w:rsid w:val="005120EB"/>
    <w:rsid w:val="0051434D"/>
    <w:rsid w:val="00514E21"/>
    <w:rsid w:val="005157DF"/>
    <w:rsid w:val="00515FCC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6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257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232"/>
    <w:rsid w:val="0055164C"/>
    <w:rsid w:val="00551783"/>
    <w:rsid w:val="00552620"/>
    <w:rsid w:val="00553F9C"/>
    <w:rsid w:val="00556EB5"/>
    <w:rsid w:val="00557028"/>
    <w:rsid w:val="005578CF"/>
    <w:rsid w:val="00560BEE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19F"/>
    <w:rsid w:val="00567E48"/>
    <w:rsid w:val="0057047D"/>
    <w:rsid w:val="00570CFD"/>
    <w:rsid w:val="0057125E"/>
    <w:rsid w:val="005716D7"/>
    <w:rsid w:val="00571F8B"/>
    <w:rsid w:val="005722B1"/>
    <w:rsid w:val="005729F9"/>
    <w:rsid w:val="00572D7A"/>
    <w:rsid w:val="005735BF"/>
    <w:rsid w:val="00573D97"/>
    <w:rsid w:val="00573F9B"/>
    <w:rsid w:val="00574800"/>
    <w:rsid w:val="005753A3"/>
    <w:rsid w:val="0057552F"/>
    <w:rsid w:val="005755F3"/>
    <w:rsid w:val="00575CC1"/>
    <w:rsid w:val="005769FF"/>
    <w:rsid w:val="005776CD"/>
    <w:rsid w:val="00577A34"/>
    <w:rsid w:val="005800DD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2BF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367"/>
    <w:rsid w:val="005D3414"/>
    <w:rsid w:val="005D3958"/>
    <w:rsid w:val="005D47F8"/>
    <w:rsid w:val="005D4984"/>
    <w:rsid w:val="005D5718"/>
    <w:rsid w:val="005D5850"/>
    <w:rsid w:val="005D5CDC"/>
    <w:rsid w:val="005D6C65"/>
    <w:rsid w:val="005E11DA"/>
    <w:rsid w:val="005E18C5"/>
    <w:rsid w:val="005E1A03"/>
    <w:rsid w:val="005E27A9"/>
    <w:rsid w:val="005E32EA"/>
    <w:rsid w:val="005E61FE"/>
    <w:rsid w:val="005E7519"/>
    <w:rsid w:val="005E792A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875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57"/>
    <w:rsid w:val="00620A7F"/>
    <w:rsid w:val="006227A0"/>
    <w:rsid w:val="00622DEC"/>
    <w:rsid w:val="00623285"/>
    <w:rsid w:val="006235E8"/>
    <w:rsid w:val="00623673"/>
    <w:rsid w:val="0062376D"/>
    <w:rsid w:val="00624345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6B45"/>
    <w:rsid w:val="00657238"/>
    <w:rsid w:val="0066005C"/>
    <w:rsid w:val="006601C0"/>
    <w:rsid w:val="00660500"/>
    <w:rsid w:val="00660930"/>
    <w:rsid w:val="00660B58"/>
    <w:rsid w:val="0066131F"/>
    <w:rsid w:val="006620E6"/>
    <w:rsid w:val="006621A8"/>
    <w:rsid w:val="00662D9F"/>
    <w:rsid w:val="00663241"/>
    <w:rsid w:val="006637B8"/>
    <w:rsid w:val="00663C34"/>
    <w:rsid w:val="00663C55"/>
    <w:rsid w:val="00663C69"/>
    <w:rsid w:val="00663E19"/>
    <w:rsid w:val="006646AA"/>
    <w:rsid w:val="00664ED1"/>
    <w:rsid w:val="0066566C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B24"/>
    <w:rsid w:val="00676C35"/>
    <w:rsid w:val="00676CD2"/>
    <w:rsid w:val="006772BC"/>
    <w:rsid w:val="00677335"/>
    <w:rsid w:val="00677C83"/>
    <w:rsid w:val="00680246"/>
    <w:rsid w:val="00680821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DCB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6EE1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5497"/>
    <w:rsid w:val="006A62DA"/>
    <w:rsid w:val="006A7410"/>
    <w:rsid w:val="006B1C56"/>
    <w:rsid w:val="006B24D4"/>
    <w:rsid w:val="006B2621"/>
    <w:rsid w:val="006B3111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375"/>
    <w:rsid w:val="006C22FD"/>
    <w:rsid w:val="006C28DB"/>
    <w:rsid w:val="006C2EFA"/>
    <w:rsid w:val="006C3C8B"/>
    <w:rsid w:val="006C63D4"/>
    <w:rsid w:val="006D0570"/>
    <w:rsid w:val="006D0A9E"/>
    <w:rsid w:val="006D25FE"/>
    <w:rsid w:val="006D2957"/>
    <w:rsid w:val="006D2B43"/>
    <w:rsid w:val="006D3ECE"/>
    <w:rsid w:val="006D4CB4"/>
    <w:rsid w:val="006D535F"/>
    <w:rsid w:val="006D6131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01E"/>
    <w:rsid w:val="00700588"/>
    <w:rsid w:val="007008D6"/>
    <w:rsid w:val="00700CD4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400"/>
    <w:rsid w:val="007070DC"/>
    <w:rsid w:val="00707FEE"/>
    <w:rsid w:val="00710125"/>
    <w:rsid w:val="007101FB"/>
    <w:rsid w:val="007116DE"/>
    <w:rsid w:val="00711946"/>
    <w:rsid w:val="00711968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F3B"/>
    <w:rsid w:val="007244E5"/>
    <w:rsid w:val="00725428"/>
    <w:rsid w:val="00725B82"/>
    <w:rsid w:val="0072631F"/>
    <w:rsid w:val="00727B52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36FE"/>
    <w:rsid w:val="0074488B"/>
    <w:rsid w:val="0074511C"/>
    <w:rsid w:val="007475C8"/>
    <w:rsid w:val="00747EE8"/>
    <w:rsid w:val="00750572"/>
    <w:rsid w:val="007507C6"/>
    <w:rsid w:val="00751A25"/>
    <w:rsid w:val="00751E82"/>
    <w:rsid w:val="0075229C"/>
    <w:rsid w:val="0075499D"/>
    <w:rsid w:val="00754D51"/>
    <w:rsid w:val="00754E1F"/>
    <w:rsid w:val="00754FAB"/>
    <w:rsid w:val="00755402"/>
    <w:rsid w:val="00755982"/>
    <w:rsid w:val="00755E4D"/>
    <w:rsid w:val="007567A0"/>
    <w:rsid w:val="00756BFE"/>
    <w:rsid w:val="00756E55"/>
    <w:rsid w:val="007572F0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7F"/>
    <w:rsid w:val="0077277E"/>
    <w:rsid w:val="0077464A"/>
    <w:rsid w:val="007752F3"/>
    <w:rsid w:val="00775381"/>
    <w:rsid w:val="00777103"/>
    <w:rsid w:val="007779EF"/>
    <w:rsid w:val="00780D52"/>
    <w:rsid w:val="0078294A"/>
    <w:rsid w:val="007837E3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5BC"/>
    <w:rsid w:val="007B0724"/>
    <w:rsid w:val="007B1A13"/>
    <w:rsid w:val="007B1B9F"/>
    <w:rsid w:val="007B1EAA"/>
    <w:rsid w:val="007B2035"/>
    <w:rsid w:val="007B2B05"/>
    <w:rsid w:val="007B2BC7"/>
    <w:rsid w:val="007B2CEB"/>
    <w:rsid w:val="007B2D78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2836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198D"/>
    <w:rsid w:val="007D1C2F"/>
    <w:rsid w:val="007D2108"/>
    <w:rsid w:val="007D223E"/>
    <w:rsid w:val="007D3FC9"/>
    <w:rsid w:val="007D4A2A"/>
    <w:rsid w:val="007D5E5A"/>
    <w:rsid w:val="007D5E95"/>
    <w:rsid w:val="007D77EC"/>
    <w:rsid w:val="007E0697"/>
    <w:rsid w:val="007E0A56"/>
    <w:rsid w:val="007E0EAC"/>
    <w:rsid w:val="007E1A4E"/>
    <w:rsid w:val="007E3889"/>
    <w:rsid w:val="007E3A5C"/>
    <w:rsid w:val="007E4C4A"/>
    <w:rsid w:val="007E5129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6A9"/>
    <w:rsid w:val="00805B39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06D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79A"/>
    <w:rsid w:val="00831A14"/>
    <w:rsid w:val="00831C5C"/>
    <w:rsid w:val="008336A6"/>
    <w:rsid w:val="00833EE5"/>
    <w:rsid w:val="00835808"/>
    <w:rsid w:val="008364F2"/>
    <w:rsid w:val="008365E0"/>
    <w:rsid w:val="00836BC3"/>
    <w:rsid w:val="0083742A"/>
    <w:rsid w:val="00837C6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19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6B6"/>
    <w:rsid w:val="00845780"/>
    <w:rsid w:val="008458E1"/>
    <w:rsid w:val="008515C3"/>
    <w:rsid w:val="00852C4E"/>
    <w:rsid w:val="00852DA6"/>
    <w:rsid w:val="0085336D"/>
    <w:rsid w:val="008538EF"/>
    <w:rsid w:val="008539CB"/>
    <w:rsid w:val="00853D23"/>
    <w:rsid w:val="008540DF"/>
    <w:rsid w:val="008542F0"/>
    <w:rsid w:val="00854316"/>
    <w:rsid w:val="008544C2"/>
    <w:rsid w:val="008545CB"/>
    <w:rsid w:val="00854661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1AD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71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3FEF"/>
    <w:rsid w:val="00884A41"/>
    <w:rsid w:val="00884C91"/>
    <w:rsid w:val="00885098"/>
    <w:rsid w:val="008859F1"/>
    <w:rsid w:val="00886691"/>
    <w:rsid w:val="0088695D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63D"/>
    <w:rsid w:val="008B7E6D"/>
    <w:rsid w:val="008C0676"/>
    <w:rsid w:val="008C067B"/>
    <w:rsid w:val="008C0EB6"/>
    <w:rsid w:val="008C1FFF"/>
    <w:rsid w:val="008C2265"/>
    <w:rsid w:val="008C27F7"/>
    <w:rsid w:val="008C2F92"/>
    <w:rsid w:val="008C30EA"/>
    <w:rsid w:val="008C3372"/>
    <w:rsid w:val="008C3447"/>
    <w:rsid w:val="008C3768"/>
    <w:rsid w:val="008C39DA"/>
    <w:rsid w:val="008C43AE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C72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A40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073"/>
    <w:rsid w:val="008F4D0F"/>
    <w:rsid w:val="008F5747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07AF2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A96"/>
    <w:rsid w:val="0091684A"/>
    <w:rsid w:val="00917889"/>
    <w:rsid w:val="00920A0D"/>
    <w:rsid w:val="0092146D"/>
    <w:rsid w:val="0092185B"/>
    <w:rsid w:val="00922112"/>
    <w:rsid w:val="00922853"/>
    <w:rsid w:val="0092351B"/>
    <w:rsid w:val="009251F4"/>
    <w:rsid w:val="009257E3"/>
    <w:rsid w:val="00925D31"/>
    <w:rsid w:val="00926DE2"/>
    <w:rsid w:val="0092709D"/>
    <w:rsid w:val="00927539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3D3C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3F8E"/>
    <w:rsid w:val="009545E9"/>
    <w:rsid w:val="00954CE6"/>
    <w:rsid w:val="00954F2D"/>
    <w:rsid w:val="0095502E"/>
    <w:rsid w:val="00956640"/>
    <w:rsid w:val="00956DE9"/>
    <w:rsid w:val="0095712A"/>
    <w:rsid w:val="00957132"/>
    <w:rsid w:val="00960C07"/>
    <w:rsid w:val="00961031"/>
    <w:rsid w:val="00962CE1"/>
    <w:rsid w:val="009637B5"/>
    <w:rsid w:val="009645C7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6B92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4DE"/>
    <w:rsid w:val="0099246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026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FDD"/>
    <w:rsid w:val="009B5030"/>
    <w:rsid w:val="009B5251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19"/>
    <w:rsid w:val="009C467C"/>
    <w:rsid w:val="009C4817"/>
    <w:rsid w:val="009C49AE"/>
    <w:rsid w:val="009C4BE0"/>
    <w:rsid w:val="009C58E7"/>
    <w:rsid w:val="009C5BE1"/>
    <w:rsid w:val="009C6702"/>
    <w:rsid w:val="009C69A0"/>
    <w:rsid w:val="009C6FDF"/>
    <w:rsid w:val="009C7686"/>
    <w:rsid w:val="009C77A9"/>
    <w:rsid w:val="009C7BFD"/>
    <w:rsid w:val="009D077B"/>
    <w:rsid w:val="009D13C4"/>
    <w:rsid w:val="009D190F"/>
    <w:rsid w:val="009D1DB5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498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C6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2A85"/>
    <w:rsid w:val="00A13342"/>
    <w:rsid w:val="00A13D0E"/>
    <w:rsid w:val="00A14430"/>
    <w:rsid w:val="00A14499"/>
    <w:rsid w:val="00A14FFD"/>
    <w:rsid w:val="00A150FB"/>
    <w:rsid w:val="00A15C42"/>
    <w:rsid w:val="00A16B98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07D"/>
    <w:rsid w:val="00A24A15"/>
    <w:rsid w:val="00A24C7A"/>
    <w:rsid w:val="00A25CD3"/>
    <w:rsid w:val="00A25D59"/>
    <w:rsid w:val="00A2663C"/>
    <w:rsid w:val="00A26706"/>
    <w:rsid w:val="00A30500"/>
    <w:rsid w:val="00A3196B"/>
    <w:rsid w:val="00A31C32"/>
    <w:rsid w:val="00A31DCD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26D7"/>
    <w:rsid w:val="00A5340E"/>
    <w:rsid w:val="00A53729"/>
    <w:rsid w:val="00A5372A"/>
    <w:rsid w:val="00A545C1"/>
    <w:rsid w:val="00A54B50"/>
    <w:rsid w:val="00A54DC1"/>
    <w:rsid w:val="00A557BE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1F0"/>
    <w:rsid w:val="00A70B0F"/>
    <w:rsid w:val="00A70C09"/>
    <w:rsid w:val="00A70E25"/>
    <w:rsid w:val="00A71477"/>
    <w:rsid w:val="00A7152F"/>
    <w:rsid w:val="00A7294C"/>
    <w:rsid w:val="00A7349C"/>
    <w:rsid w:val="00A74A40"/>
    <w:rsid w:val="00A756DF"/>
    <w:rsid w:val="00A7586C"/>
    <w:rsid w:val="00A7656F"/>
    <w:rsid w:val="00A765AC"/>
    <w:rsid w:val="00A765C9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6FE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04D"/>
    <w:rsid w:val="00AF44F5"/>
    <w:rsid w:val="00AF483F"/>
    <w:rsid w:val="00AF4858"/>
    <w:rsid w:val="00AF612D"/>
    <w:rsid w:val="00AF6222"/>
    <w:rsid w:val="00AF6F56"/>
    <w:rsid w:val="00AF71D0"/>
    <w:rsid w:val="00AF7491"/>
    <w:rsid w:val="00B00D0E"/>
    <w:rsid w:val="00B00D8E"/>
    <w:rsid w:val="00B01EFC"/>
    <w:rsid w:val="00B02763"/>
    <w:rsid w:val="00B03361"/>
    <w:rsid w:val="00B03753"/>
    <w:rsid w:val="00B0394D"/>
    <w:rsid w:val="00B04116"/>
    <w:rsid w:val="00B042A1"/>
    <w:rsid w:val="00B0605B"/>
    <w:rsid w:val="00B06411"/>
    <w:rsid w:val="00B07DD6"/>
    <w:rsid w:val="00B07F58"/>
    <w:rsid w:val="00B103F9"/>
    <w:rsid w:val="00B10F11"/>
    <w:rsid w:val="00B1105E"/>
    <w:rsid w:val="00B111AC"/>
    <w:rsid w:val="00B11614"/>
    <w:rsid w:val="00B119AB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F4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4BE2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9F"/>
    <w:rsid w:val="00B335FA"/>
    <w:rsid w:val="00B33B45"/>
    <w:rsid w:val="00B34195"/>
    <w:rsid w:val="00B355B4"/>
    <w:rsid w:val="00B35F45"/>
    <w:rsid w:val="00B36449"/>
    <w:rsid w:val="00B3693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701D"/>
    <w:rsid w:val="00B60F2B"/>
    <w:rsid w:val="00B61AFD"/>
    <w:rsid w:val="00B620AB"/>
    <w:rsid w:val="00B62DB9"/>
    <w:rsid w:val="00B63076"/>
    <w:rsid w:val="00B63092"/>
    <w:rsid w:val="00B6313A"/>
    <w:rsid w:val="00B63C6A"/>
    <w:rsid w:val="00B6405B"/>
    <w:rsid w:val="00B64640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C7C"/>
    <w:rsid w:val="00B85F17"/>
    <w:rsid w:val="00B86A11"/>
    <w:rsid w:val="00B87573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099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071"/>
    <w:rsid w:val="00BA73A1"/>
    <w:rsid w:val="00BA7EFB"/>
    <w:rsid w:val="00BB1529"/>
    <w:rsid w:val="00BB1B76"/>
    <w:rsid w:val="00BB20C3"/>
    <w:rsid w:val="00BB213F"/>
    <w:rsid w:val="00BB2C80"/>
    <w:rsid w:val="00BB37C0"/>
    <w:rsid w:val="00BB396D"/>
    <w:rsid w:val="00BB4F6E"/>
    <w:rsid w:val="00BB52FC"/>
    <w:rsid w:val="00BB5429"/>
    <w:rsid w:val="00BB58CC"/>
    <w:rsid w:val="00BB5AE9"/>
    <w:rsid w:val="00BB5BDA"/>
    <w:rsid w:val="00BB6162"/>
    <w:rsid w:val="00BB677E"/>
    <w:rsid w:val="00BB787A"/>
    <w:rsid w:val="00BC00F4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AD"/>
    <w:rsid w:val="00BC6EFB"/>
    <w:rsid w:val="00BD031E"/>
    <w:rsid w:val="00BD05C7"/>
    <w:rsid w:val="00BD0862"/>
    <w:rsid w:val="00BD0904"/>
    <w:rsid w:val="00BD092F"/>
    <w:rsid w:val="00BD094D"/>
    <w:rsid w:val="00BD09CE"/>
    <w:rsid w:val="00BD0B80"/>
    <w:rsid w:val="00BD21A2"/>
    <w:rsid w:val="00BD2B5D"/>
    <w:rsid w:val="00BD3A3A"/>
    <w:rsid w:val="00BD40A0"/>
    <w:rsid w:val="00BD4489"/>
    <w:rsid w:val="00BD49FC"/>
    <w:rsid w:val="00BD55A6"/>
    <w:rsid w:val="00BD57FE"/>
    <w:rsid w:val="00BD58D4"/>
    <w:rsid w:val="00BD68A8"/>
    <w:rsid w:val="00BD75EA"/>
    <w:rsid w:val="00BD7FF2"/>
    <w:rsid w:val="00BE08C8"/>
    <w:rsid w:val="00BE18FA"/>
    <w:rsid w:val="00BE2807"/>
    <w:rsid w:val="00BE3073"/>
    <w:rsid w:val="00BE4009"/>
    <w:rsid w:val="00BE4811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DDF"/>
    <w:rsid w:val="00BF2EE0"/>
    <w:rsid w:val="00BF3CD5"/>
    <w:rsid w:val="00BF6093"/>
    <w:rsid w:val="00BF6AD9"/>
    <w:rsid w:val="00BF749A"/>
    <w:rsid w:val="00BF7F81"/>
    <w:rsid w:val="00C00084"/>
    <w:rsid w:val="00C019BD"/>
    <w:rsid w:val="00C01C12"/>
    <w:rsid w:val="00C01CC9"/>
    <w:rsid w:val="00C01F06"/>
    <w:rsid w:val="00C02D11"/>
    <w:rsid w:val="00C03697"/>
    <w:rsid w:val="00C0655C"/>
    <w:rsid w:val="00C06F98"/>
    <w:rsid w:val="00C0798F"/>
    <w:rsid w:val="00C07A6B"/>
    <w:rsid w:val="00C07AF4"/>
    <w:rsid w:val="00C07E00"/>
    <w:rsid w:val="00C1020B"/>
    <w:rsid w:val="00C10B30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2945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50"/>
    <w:rsid w:val="00C500C4"/>
    <w:rsid w:val="00C5048D"/>
    <w:rsid w:val="00C50533"/>
    <w:rsid w:val="00C508FC"/>
    <w:rsid w:val="00C5094A"/>
    <w:rsid w:val="00C50C86"/>
    <w:rsid w:val="00C50C93"/>
    <w:rsid w:val="00C50EAE"/>
    <w:rsid w:val="00C510C0"/>
    <w:rsid w:val="00C5235E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CF6"/>
    <w:rsid w:val="00C55DA7"/>
    <w:rsid w:val="00C56039"/>
    <w:rsid w:val="00C5638A"/>
    <w:rsid w:val="00C577D4"/>
    <w:rsid w:val="00C5782C"/>
    <w:rsid w:val="00C57E53"/>
    <w:rsid w:val="00C604B5"/>
    <w:rsid w:val="00C61222"/>
    <w:rsid w:val="00C61599"/>
    <w:rsid w:val="00C615D3"/>
    <w:rsid w:val="00C61633"/>
    <w:rsid w:val="00C61C83"/>
    <w:rsid w:val="00C62332"/>
    <w:rsid w:val="00C623E2"/>
    <w:rsid w:val="00C62886"/>
    <w:rsid w:val="00C63413"/>
    <w:rsid w:val="00C65F17"/>
    <w:rsid w:val="00C661EE"/>
    <w:rsid w:val="00C66268"/>
    <w:rsid w:val="00C70B41"/>
    <w:rsid w:val="00C70BBF"/>
    <w:rsid w:val="00C70C1B"/>
    <w:rsid w:val="00C71DB6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3A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3F5A"/>
    <w:rsid w:val="00C97513"/>
    <w:rsid w:val="00C9758C"/>
    <w:rsid w:val="00CA0476"/>
    <w:rsid w:val="00CA0537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761"/>
    <w:rsid w:val="00CC10DF"/>
    <w:rsid w:val="00CC188D"/>
    <w:rsid w:val="00CC1954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C38"/>
    <w:rsid w:val="00CD3282"/>
    <w:rsid w:val="00CD337A"/>
    <w:rsid w:val="00CD3E54"/>
    <w:rsid w:val="00CD4A9C"/>
    <w:rsid w:val="00CD5215"/>
    <w:rsid w:val="00CD55D2"/>
    <w:rsid w:val="00CD5818"/>
    <w:rsid w:val="00CD7F97"/>
    <w:rsid w:val="00CE03DC"/>
    <w:rsid w:val="00CE0DB9"/>
    <w:rsid w:val="00CE2476"/>
    <w:rsid w:val="00CE28D7"/>
    <w:rsid w:val="00CE2F15"/>
    <w:rsid w:val="00CE3394"/>
    <w:rsid w:val="00CE5503"/>
    <w:rsid w:val="00CE5D5D"/>
    <w:rsid w:val="00CE6E4E"/>
    <w:rsid w:val="00CE6FFB"/>
    <w:rsid w:val="00CF003E"/>
    <w:rsid w:val="00CF017D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BF8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3F60"/>
    <w:rsid w:val="00D16538"/>
    <w:rsid w:val="00D165F3"/>
    <w:rsid w:val="00D167DB"/>
    <w:rsid w:val="00D16E10"/>
    <w:rsid w:val="00D17610"/>
    <w:rsid w:val="00D17D42"/>
    <w:rsid w:val="00D2131F"/>
    <w:rsid w:val="00D21B15"/>
    <w:rsid w:val="00D22DF0"/>
    <w:rsid w:val="00D22E04"/>
    <w:rsid w:val="00D249E0"/>
    <w:rsid w:val="00D255C8"/>
    <w:rsid w:val="00D25989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1DB"/>
    <w:rsid w:val="00D472D3"/>
    <w:rsid w:val="00D5054B"/>
    <w:rsid w:val="00D506CA"/>
    <w:rsid w:val="00D50A18"/>
    <w:rsid w:val="00D515EB"/>
    <w:rsid w:val="00D52D13"/>
    <w:rsid w:val="00D532C7"/>
    <w:rsid w:val="00D53E91"/>
    <w:rsid w:val="00D5429F"/>
    <w:rsid w:val="00D5484D"/>
    <w:rsid w:val="00D55505"/>
    <w:rsid w:val="00D57E73"/>
    <w:rsid w:val="00D60409"/>
    <w:rsid w:val="00D60BF2"/>
    <w:rsid w:val="00D61385"/>
    <w:rsid w:val="00D61902"/>
    <w:rsid w:val="00D6231A"/>
    <w:rsid w:val="00D628BE"/>
    <w:rsid w:val="00D62B4A"/>
    <w:rsid w:val="00D62B7E"/>
    <w:rsid w:val="00D63092"/>
    <w:rsid w:val="00D63532"/>
    <w:rsid w:val="00D6487B"/>
    <w:rsid w:val="00D65451"/>
    <w:rsid w:val="00D66363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A1C"/>
    <w:rsid w:val="00D77EBF"/>
    <w:rsid w:val="00D80FC4"/>
    <w:rsid w:val="00D81903"/>
    <w:rsid w:val="00D81CB0"/>
    <w:rsid w:val="00D81F47"/>
    <w:rsid w:val="00D8231D"/>
    <w:rsid w:val="00D82BF6"/>
    <w:rsid w:val="00D83045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65A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97C"/>
    <w:rsid w:val="00DB6E8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4C6C"/>
    <w:rsid w:val="00DC5229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1B1B"/>
    <w:rsid w:val="00DF2223"/>
    <w:rsid w:val="00DF2290"/>
    <w:rsid w:val="00DF2569"/>
    <w:rsid w:val="00DF2E2B"/>
    <w:rsid w:val="00DF326B"/>
    <w:rsid w:val="00DF395B"/>
    <w:rsid w:val="00DF430A"/>
    <w:rsid w:val="00DF4D6A"/>
    <w:rsid w:val="00DF52E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3FD9"/>
    <w:rsid w:val="00E04AEB"/>
    <w:rsid w:val="00E05533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2305"/>
    <w:rsid w:val="00E23D4B"/>
    <w:rsid w:val="00E2428D"/>
    <w:rsid w:val="00E24543"/>
    <w:rsid w:val="00E24597"/>
    <w:rsid w:val="00E248E5"/>
    <w:rsid w:val="00E24956"/>
    <w:rsid w:val="00E25763"/>
    <w:rsid w:val="00E26DA2"/>
    <w:rsid w:val="00E271BC"/>
    <w:rsid w:val="00E2746B"/>
    <w:rsid w:val="00E30A5E"/>
    <w:rsid w:val="00E30F62"/>
    <w:rsid w:val="00E310ED"/>
    <w:rsid w:val="00E31FFD"/>
    <w:rsid w:val="00E320CE"/>
    <w:rsid w:val="00E322F5"/>
    <w:rsid w:val="00E328DF"/>
    <w:rsid w:val="00E32AD1"/>
    <w:rsid w:val="00E34044"/>
    <w:rsid w:val="00E3512F"/>
    <w:rsid w:val="00E35914"/>
    <w:rsid w:val="00E36744"/>
    <w:rsid w:val="00E37ADC"/>
    <w:rsid w:val="00E41CF4"/>
    <w:rsid w:val="00E41DF8"/>
    <w:rsid w:val="00E42365"/>
    <w:rsid w:val="00E43032"/>
    <w:rsid w:val="00E45382"/>
    <w:rsid w:val="00E465CC"/>
    <w:rsid w:val="00E4724A"/>
    <w:rsid w:val="00E47D6D"/>
    <w:rsid w:val="00E50918"/>
    <w:rsid w:val="00E50FBF"/>
    <w:rsid w:val="00E51313"/>
    <w:rsid w:val="00E52682"/>
    <w:rsid w:val="00E547DC"/>
    <w:rsid w:val="00E55190"/>
    <w:rsid w:val="00E55E3D"/>
    <w:rsid w:val="00E560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3BB8"/>
    <w:rsid w:val="00E645A1"/>
    <w:rsid w:val="00E645F1"/>
    <w:rsid w:val="00E65285"/>
    <w:rsid w:val="00E652A1"/>
    <w:rsid w:val="00E6682E"/>
    <w:rsid w:val="00E66AE5"/>
    <w:rsid w:val="00E66CBC"/>
    <w:rsid w:val="00E67747"/>
    <w:rsid w:val="00E704C6"/>
    <w:rsid w:val="00E70943"/>
    <w:rsid w:val="00E71299"/>
    <w:rsid w:val="00E714DC"/>
    <w:rsid w:val="00E7233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AA0"/>
    <w:rsid w:val="00E77E86"/>
    <w:rsid w:val="00E80A7B"/>
    <w:rsid w:val="00E80AD7"/>
    <w:rsid w:val="00E82ED6"/>
    <w:rsid w:val="00E836FC"/>
    <w:rsid w:val="00E85348"/>
    <w:rsid w:val="00E85352"/>
    <w:rsid w:val="00E85A54"/>
    <w:rsid w:val="00E85F79"/>
    <w:rsid w:val="00E86A96"/>
    <w:rsid w:val="00E876AC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6BF"/>
    <w:rsid w:val="00E97875"/>
    <w:rsid w:val="00E97C90"/>
    <w:rsid w:val="00E97D5D"/>
    <w:rsid w:val="00EA0F4D"/>
    <w:rsid w:val="00EA1454"/>
    <w:rsid w:val="00EA1C12"/>
    <w:rsid w:val="00EA278C"/>
    <w:rsid w:val="00EA2856"/>
    <w:rsid w:val="00EA2A42"/>
    <w:rsid w:val="00EA2ABA"/>
    <w:rsid w:val="00EA2EB2"/>
    <w:rsid w:val="00EA43F8"/>
    <w:rsid w:val="00EA4427"/>
    <w:rsid w:val="00EA46D4"/>
    <w:rsid w:val="00EA4CC9"/>
    <w:rsid w:val="00EA534A"/>
    <w:rsid w:val="00EA5FC3"/>
    <w:rsid w:val="00EA7497"/>
    <w:rsid w:val="00EA7B70"/>
    <w:rsid w:val="00EB0D6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2B6"/>
    <w:rsid w:val="00ED6CF2"/>
    <w:rsid w:val="00ED6DD9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4901"/>
    <w:rsid w:val="00EE6C21"/>
    <w:rsid w:val="00EE6CC8"/>
    <w:rsid w:val="00EE76CA"/>
    <w:rsid w:val="00EF0951"/>
    <w:rsid w:val="00EF16FE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17F73"/>
    <w:rsid w:val="00F201CF"/>
    <w:rsid w:val="00F20211"/>
    <w:rsid w:val="00F204B1"/>
    <w:rsid w:val="00F20A26"/>
    <w:rsid w:val="00F20C0E"/>
    <w:rsid w:val="00F2168F"/>
    <w:rsid w:val="00F21B07"/>
    <w:rsid w:val="00F21C7E"/>
    <w:rsid w:val="00F2330F"/>
    <w:rsid w:val="00F2365E"/>
    <w:rsid w:val="00F237D9"/>
    <w:rsid w:val="00F23866"/>
    <w:rsid w:val="00F239F3"/>
    <w:rsid w:val="00F25156"/>
    <w:rsid w:val="00F254D2"/>
    <w:rsid w:val="00F255E4"/>
    <w:rsid w:val="00F25E26"/>
    <w:rsid w:val="00F2624B"/>
    <w:rsid w:val="00F27F6B"/>
    <w:rsid w:val="00F303DD"/>
    <w:rsid w:val="00F316E1"/>
    <w:rsid w:val="00F327A1"/>
    <w:rsid w:val="00F327C6"/>
    <w:rsid w:val="00F334B2"/>
    <w:rsid w:val="00F34D4F"/>
    <w:rsid w:val="00F34FB3"/>
    <w:rsid w:val="00F34FD4"/>
    <w:rsid w:val="00F36A27"/>
    <w:rsid w:val="00F36ACC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731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78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67E74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54C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F12"/>
    <w:rsid w:val="00F9226F"/>
    <w:rsid w:val="00F92378"/>
    <w:rsid w:val="00F92594"/>
    <w:rsid w:val="00F925E5"/>
    <w:rsid w:val="00F93793"/>
    <w:rsid w:val="00F939FB"/>
    <w:rsid w:val="00F94E36"/>
    <w:rsid w:val="00F94F48"/>
    <w:rsid w:val="00F950AC"/>
    <w:rsid w:val="00F955D4"/>
    <w:rsid w:val="00F965D3"/>
    <w:rsid w:val="00FA15B8"/>
    <w:rsid w:val="00FA17A8"/>
    <w:rsid w:val="00FA1873"/>
    <w:rsid w:val="00FA1CAB"/>
    <w:rsid w:val="00FA2DA6"/>
    <w:rsid w:val="00FA31F2"/>
    <w:rsid w:val="00FA3FF1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2A9F"/>
    <w:rsid w:val="00FC4D31"/>
    <w:rsid w:val="00FC5130"/>
    <w:rsid w:val="00FC51A0"/>
    <w:rsid w:val="00FC6D45"/>
    <w:rsid w:val="00FD0209"/>
    <w:rsid w:val="00FD0702"/>
    <w:rsid w:val="00FD08D6"/>
    <w:rsid w:val="00FD13A0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51D8"/>
    <w:rsid w:val="00FF64C3"/>
    <w:rsid w:val="00FF6A85"/>
    <w:rsid w:val="00FF6BEC"/>
    <w:rsid w:val="00FF757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62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D571-92AC-47CD-9EB5-D31F949F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34659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89</cp:revision>
  <cp:lastPrinted>2023-01-05T11:54:00Z</cp:lastPrinted>
  <dcterms:created xsi:type="dcterms:W3CDTF">2022-12-27T10:28:00Z</dcterms:created>
  <dcterms:modified xsi:type="dcterms:W3CDTF">2023-01-05T11:54:00Z</dcterms:modified>
</cp:coreProperties>
</file>