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W</w:t>
      </w:r>
      <w:r w:rsidR="00924EE8" w:rsidRPr="007267CF">
        <w:rPr>
          <w:rFonts w:ascii="Verdana" w:hAnsi="Verdana"/>
          <w:sz w:val="20"/>
          <w:szCs w:val="20"/>
        </w:rPr>
        <w:t>CPiT /EA/3</w:t>
      </w:r>
      <w:r w:rsidR="00D75191" w:rsidRPr="007267CF">
        <w:rPr>
          <w:rFonts w:ascii="Verdana" w:hAnsi="Verdana"/>
          <w:sz w:val="20"/>
          <w:szCs w:val="20"/>
        </w:rPr>
        <w:t>81-</w:t>
      </w:r>
      <w:r w:rsidR="007267CF" w:rsidRPr="007267CF">
        <w:rPr>
          <w:rFonts w:ascii="Verdana" w:hAnsi="Verdana"/>
          <w:sz w:val="20"/>
          <w:szCs w:val="20"/>
        </w:rPr>
        <w:t>0</w:t>
      </w:r>
      <w:r w:rsidR="00D75191" w:rsidRPr="007267CF">
        <w:rPr>
          <w:rFonts w:ascii="Verdana" w:hAnsi="Verdana"/>
          <w:sz w:val="20"/>
          <w:szCs w:val="20"/>
        </w:rPr>
        <w:t>3/202</w:t>
      </w:r>
      <w:r w:rsidR="007267CF" w:rsidRPr="007267CF">
        <w:rPr>
          <w:rFonts w:ascii="Verdana" w:hAnsi="Verdana"/>
          <w:sz w:val="20"/>
          <w:szCs w:val="20"/>
        </w:rPr>
        <w:t>3</w:t>
      </w:r>
      <w:r w:rsidR="00D75191" w:rsidRPr="007267CF">
        <w:rPr>
          <w:rFonts w:ascii="Verdana" w:hAnsi="Verdana"/>
          <w:sz w:val="20"/>
          <w:szCs w:val="20"/>
        </w:rPr>
        <w:tab/>
      </w:r>
      <w:r w:rsidR="00D75191" w:rsidRPr="007267CF">
        <w:rPr>
          <w:rFonts w:ascii="Verdana" w:hAnsi="Verdana"/>
          <w:sz w:val="20"/>
          <w:szCs w:val="20"/>
        </w:rPr>
        <w:tab/>
        <w:t>Poznań, 202</w:t>
      </w:r>
      <w:r w:rsidR="007267CF" w:rsidRPr="007267CF">
        <w:rPr>
          <w:rFonts w:ascii="Verdana" w:hAnsi="Verdana"/>
          <w:sz w:val="20"/>
          <w:szCs w:val="20"/>
        </w:rPr>
        <w:t>3-0</w:t>
      </w:r>
      <w:r w:rsidR="00D75191" w:rsidRPr="007267CF">
        <w:rPr>
          <w:rFonts w:ascii="Verdana" w:hAnsi="Verdana"/>
          <w:sz w:val="20"/>
          <w:szCs w:val="20"/>
        </w:rPr>
        <w:t>1-</w:t>
      </w:r>
      <w:r w:rsidR="007267CF" w:rsidRPr="007267CF">
        <w:rPr>
          <w:rFonts w:ascii="Verdana" w:hAnsi="Verdana"/>
          <w:sz w:val="20"/>
          <w:szCs w:val="20"/>
        </w:rPr>
        <w:t>09</w:t>
      </w:r>
    </w:p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ab/>
      </w:r>
      <w:r w:rsidRPr="007267CF">
        <w:rPr>
          <w:rFonts w:ascii="Verdana" w:hAnsi="Verdana"/>
          <w:sz w:val="20"/>
          <w:szCs w:val="20"/>
        </w:rPr>
        <w:tab/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Uczestnicy postępowania</w:t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36DD1" w:rsidRPr="007267CF" w:rsidRDefault="00736DD1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267CF" w:rsidRDefault="007673CD" w:rsidP="007267CF">
      <w:pPr>
        <w:keepLines/>
        <w:jc w:val="center"/>
        <w:rPr>
          <w:rFonts w:ascii="Verdana" w:hAnsi="Verdana" w:cstheme="minorHAnsi"/>
          <w:b/>
          <w:sz w:val="20"/>
          <w:szCs w:val="20"/>
        </w:rPr>
      </w:pPr>
      <w:r w:rsidRPr="007267CF">
        <w:rPr>
          <w:rFonts w:ascii="Verdana" w:hAnsi="Verdana"/>
          <w:b/>
          <w:sz w:val="20"/>
          <w:szCs w:val="20"/>
        </w:rPr>
        <w:t xml:space="preserve">Dotyczy: </w:t>
      </w:r>
      <w:r w:rsidRPr="007267CF">
        <w:rPr>
          <w:rFonts w:ascii="Verdana" w:hAnsi="Verdana" w:cstheme="minorHAnsi"/>
          <w:b/>
          <w:sz w:val="20"/>
          <w:szCs w:val="20"/>
        </w:rPr>
        <w:t>Postępowania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udzielenie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zamówienia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prowadzonego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w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trybie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 xml:space="preserve">podstawowym bez przeprowadzenia negocjacji </w:t>
      </w:r>
    </w:p>
    <w:p w:rsidR="007267CF" w:rsidRPr="007267CF" w:rsidRDefault="007673CD" w:rsidP="007267CF">
      <w:pPr>
        <w:keepLines/>
        <w:jc w:val="center"/>
        <w:rPr>
          <w:rFonts w:ascii="Verdana" w:hAnsi="Verdana"/>
          <w:b/>
          <w:sz w:val="20"/>
          <w:szCs w:val="20"/>
        </w:rPr>
      </w:pPr>
      <w:r w:rsidRPr="007267CF">
        <w:rPr>
          <w:rFonts w:ascii="Verdana" w:hAnsi="Verdana" w:cstheme="minorHAnsi"/>
          <w:b/>
          <w:sz w:val="20"/>
          <w:szCs w:val="20"/>
        </w:rPr>
        <w:t xml:space="preserve">na </w:t>
      </w:r>
      <w:r w:rsidR="007267CF">
        <w:rPr>
          <w:rFonts w:ascii="Verdana" w:hAnsi="Verdana" w:cstheme="minorHAnsi"/>
          <w:b/>
          <w:sz w:val="20"/>
          <w:szCs w:val="20"/>
        </w:rPr>
        <w:t>d</w:t>
      </w:r>
      <w:r w:rsidR="007267CF">
        <w:rPr>
          <w:rFonts w:ascii="Verdana" w:hAnsi="Verdana"/>
          <w:b/>
          <w:sz w:val="20"/>
          <w:szCs w:val="20"/>
        </w:rPr>
        <w:t>ostawę</w:t>
      </w:r>
      <w:r w:rsidR="007267CF" w:rsidRPr="007267CF">
        <w:rPr>
          <w:rFonts w:ascii="Verdana" w:hAnsi="Verdana"/>
          <w:b/>
          <w:sz w:val="20"/>
          <w:szCs w:val="20"/>
        </w:rPr>
        <w:t xml:space="preserve"> sprzętu komputerowego </w:t>
      </w:r>
    </w:p>
    <w:p w:rsidR="007673CD" w:rsidRPr="007267CF" w:rsidRDefault="007673CD" w:rsidP="007267CF">
      <w:pPr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7673CD" w:rsidRPr="007267CF" w:rsidRDefault="007673CD" w:rsidP="007267CF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7267CF">
        <w:rPr>
          <w:rFonts w:ascii="Verdana" w:hAnsi="Verdana" w:cstheme="minorHAnsi"/>
          <w:sz w:val="20"/>
          <w:szCs w:val="20"/>
          <w:lang w:eastAsia="pl-PL"/>
        </w:rPr>
        <w:t>11 września 2019r</w:t>
      </w:r>
      <w:r w:rsidRPr="007267CF">
        <w:rPr>
          <w:rFonts w:ascii="Verdana" w:hAnsi="Verdana"/>
          <w:sz w:val="20"/>
          <w:szCs w:val="20"/>
        </w:rPr>
        <w:t>. (</w:t>
      </w:r>
      <w:proofErr w:type="spellStart"/>
      <w:r w:rsidRPr="007267CF">
        <w:rPr>
          <w:rFonts w:ascii="Verdana" w:hAnsi="Verdana"/>
          <w:sz w:val="20"/>
          <w:szCs w:val="20"/>
        </w:rPr>
        <w:t>t.j</w:t>
      </w:r>
      <w:proofErr w:type="spellEnd"/>
      <w:r w:rsidRPr="007267CF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7267CF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Zamówienia.</w:t>
      </w:r>
    </w:p>
    <w:p w:rsidR="007267CF" w:rsidRP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A9598A" w:rsidRPr="007267CF" w:rsidRDefault="007673CD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  <w:r w:rsidRPr="007267CF">
        <w:rPr>
          <w:rFonts w:ascii="Verdana" w:hAnsi="Verdana" w:cs="Tahoma"/>
          <w:b/>
          <w:sz w:val="20"/>
          <w:szCs w:val="20"/>
        </w:rPr>
        <w:t>PYTANIE nr 1:</w:t>
      </w:r>
      <w:r w:rsidR="009806E9" w:rsidRPr="007267CF">
        <w:rPr>
          <w:rFonts w:ascii="Verdana" w:hAnsi="Verdana" w:cs="Tahoma"/>
          <w:b/>
          <w:sz w:val="20"/>
          <w:szCs w:val="20"/>
        </w:rPr>
        <w:t xml:space="preserve"> </w:t>
      </w:r>
    </w:p>
    <w:p w:rsidR="00903B49" w:rsidRPr="00903B49" w:rsidRDefault="00903B49" w:rsidP="00903B4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jc w:val="left"/>
        <w:rPr>
          <w:rFonts w:cstheme="minorHAnsi"/>
        </w:rPr>
      </w:pPr>
      <w:bookmarkStart w:id="0" w:name="_GoBack"/>
      <w:r w:rsidRPr="00903B49">
        <w:rPr>
          <w:rFonts w:cstheme="minorHAnsi"/>
        </w:rPr>
        <w:t>Pytanie do części 1 punkt 4 – czytnik kodów:</w:t>
      </w:r>
    </w:p>
    <w:bookmarkEnd w:id="0"/>
    <w:p w:rsidR="00903B49" w:rsidRDefault="00903B49" w:rsidP="00903B49">
      <w:pPr>
        <w:pStyle w:val="Akapitzlist"/>
        <w:autoSpaceDE w:val="0"/>
        <w:autoSpaceDN w:val="0"/>
        <w:adjustRightInd w:val="0"/>
        <w:rPr>
          <w:rFonts w:cstheme="minorHAnsi"/>
        </w:rPr>
      </w:pPr>
      <w:r w:rsidRPr="00CC00BC">
        <w:rPr>
          <w:rFonts w:cstheme="minorHAnsi"/>
        </w:rPr>
        <w:t xml:space="preserve">Zamawiający wymaga, aby </w:t>
      </w:r>
      <w:r>
        <w:rPr>
          <w:rFonts w:cstheme="minorHAnsi"/>
        </w:rPr>
        <w:t xml:space="preserve">czytał jednocześnie kody typu 1D i 2D, natomiast w wymaganiach opisanych w tabelce opisane są jedynie kody 1D oraz laser jako źródło światła, co wzajemnie się wyklucza. Nie istnieje na rynku urządzenie spełniające stawiane przez Zamawiającego wymagania w 100%. W związku z powyższym, mając na uwadze spełnienie wymogu sczytywania jednocześnie kodów typu 1D i 2D zwracam się z prośbą o umożliwienie dostarczenia urządzeń wyposażonych w technologię odczytywania kodów typu </w:t>
      </w:r>
      <w:proofErr w:type="spellStart"/>
      <w:r>
        <w:rPr>
          <w:rFonts w:cstheme="minorHAnsi"/>
        </w:rPr>
        <w:t>Imager</w:t>
      </w:r>
      <w:proofErr w:type="spellEnd"/>
      <w:r>
        <w:rPr>
          <w:rFonts w:cstheme="minorHAnsi"/>
        </w:rPr>
        <w:t>.</w:t>
      </w:r>
    </w:p>
    <w:p w:rsidR="00903B49" w:rsidRPr="00CC00BC" w:rsidRDefault="00903B49" w:rsidP="00903B49">
      <w:pPr>
        <w:pStyle w:val="Akapitzlist"/>
        <w:autoSpaceDE w:val="0"/>
        <w:autoSpaceDN w:val="0"/>
        <w:adjustRightInd w:val="0"/>
        <w:rPr>
          <w:rFonts w:cstheme="minorHAnsi"/>
        </w:rPr>
      </w:pPr>
    </w:p>
    <w:p w:rsidR="00903B49" w:rsidRPr="00CC00BC" w:rsidRDefault="00903B49" w:rsidP="00903B4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jc w:val="left"/>
        <w:rPr>
          <w:rFonts w:cstheme="minorHAnsi"/>
        </w:rPr>
      </w:pPr>
      <w:r w:rsidRPr="00CC00BC">
        <w:rPr>
          <w:rFonts w:cstheme="minorHAnsi"/>
        </w:rPr>
        <w:t>Czy w związku z powyższymi pytaniami Zamawiający zgodzi się przedłużyć termin składania ofert ?</w:t>
      </w:r>
    </w:p>
    <w:p w:rsidR="006564A0" w:rsidRPr="007267CF" w:rsidRDefault="006564A0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6564A0" w:rsidRPr="007267CF" w:rsidRDefault="006564A0" w:rsidP="007267CF">
      <w:pPr>
        <w:spacing w:after="0"/>
        <w:rPr>
          <w:rFonts w:ascii="Verdana" w:hAnsi="Verdana" w:cstheme="minorHAnsi"/>
          <w:b/>
          <w:sz w:val="20"/>
          <w:szCs w:val="20"/>
        </w:rPr>
      </w:pPr>
      <w:r w:rsidRPr="007267CF">
        <w:rPr>
          <w:rFonts w:ascii="Verdana" w:hAnsi="Verdana" w:cs="Tahoma"/>
          <w:b/>
          <w:sz w:val="20"/>
          <w:szCs w:val="20"/>
        </w:rPr>
        <w:t xml:space="preserve">Odpowiedź: </w:t>
      </w:r>
      <w:r w:rsidRPr="007267CF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7267CF">
        <w:rPr>
          <w:rFonts w:ascii="Verdana" w:hAnsi="Verdana" w:cs="Calibri"/>
          <w:b/>
          <w:sz w:val="20"/>
          <w:szCs w:val="20"/>
          <w:lang w:eastAsia="pl-PL"/>
        </w:rPr>
        <w:t>.</w:t>
      </w:r>
    </w:p>
    <w:sectPr w:rsidR="006564A0" w:rsidRPr="007267CF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973" w:rsidRDefault="00B06973" w:rsidP="00F92ECB">
      <w:pPr>
        <w:spacing w:after="0" w:line="240" w:lineRule="auto"/>
      </w:pPr>
      <w:r>
        <w:separator/>
      </w:r>
    </w:p>
  </w:endnote>
  <w:endnote w:type="continuationSeparator" w:id="1">
    <w:p w:rsidR="00B06973" w:rsidRDefault="00B0697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927DBC">
    <w:pPr>
      <w:pStyle w:val="Stopka"/>
    </w:pPr>
    <w:fldSimple w:instr=" PAGE   \* MERGEFORMAT ">
      <w:r w:rsidR="00FC6E4B">
        <w:rPr>
          <w:noProof/>
        </w:rPr>
        <w:t>1</w:t>
      </w:r>
    </w:fldSimple>
    <w:r w:rsidR="00B0697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973" w:rsidRDefault="00B06973" w:rsidP="00F92ECB">
      <w:pPr>
        <w:spacing w:after="0" w:line="240" w:lineRule="auto"/>
      </w:pPr>
      <w:r>
        <w:separator/>
      </w:r>
    </w:p>
  </w:footnote>
  <w:footnote w:type="continuationSeparator" w:id="1">
    <w:p w:rsidR="00B06973" w:rsidRDefault="00B0697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B069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6A3"/>
    <w:multiLevelType w:val="hybridMultilevel"/>
    <w:tmpl w:val="4AB42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8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2"/>
  </w:num>
  <w:num w:numId="11">
    <w:abstractNumId w:val="36"/>
  </w:num>
  <w:num w:numId="12">
    <w:abstractNumId w:val="29"/>
  </w:num>
  <w:num w:numId="13">
    <w:abstractNumId w:val="6"/>
  </w:num>
  <w:num w:numId="14">
    <w:abstractNumId w:val="5"/>
  </w:num>
  <w:num w:numId="15">
    <w:abstractNumId w:val="38"/>
  </w:num>
  <w:num w:numId="16">
    <w:abstractNumId w:val="9"/>
  </w:num>
  <w:num w:numId="17">
    <w:abstractNumId w:val="35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4"/>
  </w:num>
  <w:num w:numId="30">
    <w:abstractNumId w:val="13"/>
  </w:num>
  <w:num w:numId="31">
    <w:abstractNumId w:val="34"/>
  </w:num>
  <w:num w:numId="32">
    <w:abstractNumId w:val="0"/>
  </w:num>
  <w:num w:numId="33">
    <w:abstractNumId w:val="18"/>
  </w:num>
  <w:num w:numId="34">
    <w:abstractNumId w:val="31"/>
  </w:num>
  <w:num w:numId="35">
    <w:abstractNumId w:val="10"/>
  </w:num>
  <w:num w:numId="36">
    <w:abstractNumId w:val="1"/>
  </w:num>
  <w:num w:numId="37">
    <w:abstractNumId w:val="27"/>
  </w:num>
  <w:num w:numId="38">
    <w:abstractNumId w:val="14"/>
  </w:num>
  <w:num w:numId="39">
    <w:abstractNumId w:val="11"/>
  </w:num>
  <w:num w:numId="40">
    <w:abstractNumId w:val="2"/>
  </w:num>
  <w:num w:numId="41">
    <w:abstractNumId w:val="30"/>
  </w:num>
  <w:num w:numId="42">
    <w:abstractNumId w:val="12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1A4A"/>
    <w:rsid w:val="0008241C"/>
    <w:rsid w:val="000851C3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112F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1FC7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3C27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A71"/>
    <w:rsid w:val="00640AD5"/>
    <w:rsid w:val="00640F63"/>
    <w:rsid w:val="006420D0"/>
    <w:rsid w:val="006439C1"/>
    <w:rsid w:val="0064646A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7CF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142F"/>
    <w:rsid w:val="00762D68"/>
    <w:rsid w:val="00763DF7"/>
    <w:rsid w:val="00765B34"/>
    <w:rsid w:val="007663F6"/>
    <w:rsid w:val="007673CD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B49"/>
    <w:rsid w:val="00903ED7"/>
    <w:rsid w:val="009040AB"/>
    <w:rsid w:val="00904583"/>
    <w:rsid w:val="009059D4"/>
    <w:rsid w:val="00906A26"/>
    <w:rsid w:val="00915D1A"/>
    <w:rsid w:val="009173B8"/>
    <w:rsid w:val="009178CE"/>
    <w:rsid w:val="00917D93"/>
    <w:rsid w:val="00920920"/>
    <w:rsid w:val="0092141C"/>
    <w:rsid w:val="00922BD1"/>
    <w:rsid w:val="00924EE8"/>
    <w:rsid w:val="00925233"/>
    <w:rsid w:val="0092654E"/>
    <w:rsid w:val="00927DBC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379"/>
    <w:rsid w:val="009B769A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3291"/>
    <w:rsid w:val="00B23CF9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E014FB"/>
    <w:rsid w:val="00E01FF3"/>
    <w:rsid w:val="00E02371"/>
    <w:rsid w:val="00E02FC3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C6E4B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E4B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FC6E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A245-71ED-46D8-A4D4-E8E3C9D4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2023-01-09T13:24:00Z</cp:lastPrinted>
  <dcterms:created xsi:type="dcterms:W3CDTF">2023-01-09T13:23:00Z</dcterms:created>
  <dcterms:modified xsi:type="dcterms:W3CDTF">2023-01-09T13:25:00Z</dcterms:modified>
</cp:coreProperties>
</file>