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0" w:rsidRDefault="00694EEB" w:rsidP="00992040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516B54">
        <w:rPr>
          <w:sz w:val="20"/>
          <w:szCs w:val="20"/>
        </w:rPr>
        <w:t xml:space="preserve">381-49/2022 </w:t>
      </w:r>
      <w:r w:rsidR="00516B54">
        <w:rPr>
          <w:sz w:val="20"/>
          <w:szCs w:val="20"/>
        </w:rPr>
        <w:tab/>
      </w:r>
      <w:r w:rsidR="00516B54">
        <w:rPr>
          <w:sz w:val="20"/>
          <w:szCs w:val="20"/>
        </w:rPr>
        <w:tab/>
        <w:t>Poznań, 2023-01-17</w:t>
      </w:r>
    </w:p>
    <w:p w:rsidR="00992040" w:rsidRDefault="00992040" w:rsidP="00992040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992040" w:rsidRDefault="00992040" w:rsidP="00992040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992040" w:rsidRDefault="00992040" w:rsidP="00992040">
      <w:pPr>
        <w:spacing w:after="0" w:line="360" w:lineRule="auto"/>
        <w:rPr>
          <w:sz w:val="12"/>
          <w:szCs w:val="12"/>
        </w:rPr>
      </w:pPr>
    </w:p>
    <w:p w:rsidR="004D20CA" w:rsidRDefault="00992040" w:rsidP="004D20C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</w:p>
    <w:p w:rsidR="004D20CA" w:rsidRPr="00D95C0C" w:rsidRDefault="004D20CA" w:rsidP="004D20CA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Pr="00D95C0C">
        <w:rPr>
          <w:rFonts w:ascii="Verdana" w:hAnsi="Verdana"/>
          <w:b/>
          <w:sz w:val="20"/>
          <w:u w:val="single"/>
        </w:rPr>
        <w:t xml:space="preserve"> sprzętu medycznego </w:t>
      </w:r>
    </w:p>
    <w:p w:rsidR="004D20CA" w:rsidRPr="008B27B3" w:rsidRDefault="004D20CA" w:rsidP="004D20CA">
      <w:pPr>
        <w:jc w:val="both"/>
        <w:rPr>
          <w:b/>
          <w:bCs/>
          <w:i/>
        </w:rPr>
      </w:pPr>
      <w:r w:rsidRPr="008B27B3">
        <w:rPr>
          <w:b/>
          <w:i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8B27B3">
        <w:rPr>
          <w:b/>
          <w:bCs/>
          <w:i/>
        </w:rPr>
        <w:t>.</w:t>
      </w:r>
    </w:p>
    <w:p w:rsidR="00516B54" w:rsidRPr="005B2F3E" w:rsidRDefault="004D20CA" w:rsidP="00516B54">
      <w:pPr>
        <w:spacing w:after="160"/>
        <w:rPr>
          <w:rFonts w:ascii="Bookman Old Style" w:hAnsi="Bookman Old Style"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</w:t>
      </w:r>
    </w:p>
    <w:p w:rsidR="00E96346" w:rsidRPr="005B2F3E" w:rsidRDefault="00E96346" w:rsidP="00516B54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Wielkopolskie Centrum Pulmonologii i Torakochirurgii SP ZOZ </w:t>
      </w:r>
      <w:r w:rsidR="00516B54">
        <w:rPr>
          <w:rFonts w:ascii="Bookman Old Style" w:hAnsi="Bookman Old Style" w:cstheme="minorHAnsi"/>
        </w:rPr>
        <w:t xml:space="preserve">zamieszcza </w:t>
      </w:r>
      <w:proofErr w:type="spellStart"/>
      <w:r w:rsidR="00F7752D">
        <w:rPr>
          <w:rFonts w:ascii="Bookman Old Style" w:hAnsi="Bookman Old Style" w:cstheme="minorHAnsi"/>
        </w:rPr>
        <w:t>Zala</w:t>
      </w:r>
      <w:r w:rsidR="0097031F">
        <w:rPr>
          <w:rFonts w:ascii="Bookman Old Style" w:hAnsi="Bookman Old Style" w:cstheme="minorHAnsi"/>
        </w:rPr>
        <w:t>cznik</w:t>
      </w:r>
      <w:proofErr w:type="spellEnd"/>
      <w:r w:rsidR="0097031F">
        <w:rPr>
          <w:rFonts w:ascii="Bookman Old Style" w:hAnsi="Bookman Old Style" w:cstheme="minorHAnsi"/>
        </w:rPr>
        <w:t xml:space="preserve"> nr 7 – Instrukcja SKE- System Komunikacji Elektronicznej w nowej szacie graficznej (</w:t>
      </w:r>
      <w:r w:rsidR="0097031F" w:rsidRPr="00F7752D">
        <w:rPr>
          <w:rFonts w:ascii="Bookman Old Style" w:hAnsi="Bookman Old Style" w:cstheme="minorHAnsi"/>
          <w:u w:val="single"/>
        </w:rPr>
        <w:t>dot. punktu 7.2 – Szyfrowanie ofert</w:t>
      </w:r>
      <w:r w:rsidR="0097031F">
        <w:rPr>
          <w:rFonts w:ascii="Bookman Old Style" w:hAnsi="Bookman Old Style" w:cstheme="minorHAnsi"/>
        </w:rPr>
        <w:t>)</w:t>
      </w:r>
      <w:r w:rsidR="00F7752D">
        <w:rPr>
          <w:rFonts w:ascii="Bookman Old Style" w:hAnsi="Bookman Old Style" w:cstheme="minorHAnsi"/>
        </w:rPr>
        <w:t xml:space="preserve"> pod nazwą „17.01.2023 </w:t>
      </w:r>
      <w:proofErr w:type="spellStart"/>
      <w:r w:rsidR="00F7752D">
        <w:rPr>
          <w:rFonts w:ascii="Bookman Old Style" w:hAnsi="Bookman Old Style" w:cstheme="minorHAnsi"/>
        </w:rPr>
        <w:t>Zalacznik</w:t>
      </w:r>
      <w:proofErr w:type="spellEnd"/>
      <w:r w:rsidR="00F7752D">
        <w:rPr>
          <w:rFonts w:ascii="Bookman Old Style" w:hAnsi="Bookman Old Style" w:cstheme="minorHAnsi"/>
        </w:rPr>
        <w:t xml:space="preserve"> nr 7 Instrukcja SKE- System Komunikacji Elektronicznej”.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1F" w:rsidRDefault="0097031F" w:rsidP="00F92ECB">
      <w:pPr>
        <w:spacing w:after="0" w:line="240" w:lineRule="auto"/>
      </w:pPr>
      <w:r>
        <w:separator/>
      </w:r>
    </w:p>
  </w:endnote>
  <w:endnote w:type="continuationSeparator" w:id="0">
    <w:p w:rsidR="0097031F" w:rsidRDefault="0097031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Stopka"/>
    </w:pPr>
    <w:fldSimple w:instr=" PAGE   \* MERGEFORMAT ">
      <w:r w:rsidR="00F7752D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1F" w:rsidRDefault="0097031F" w:rsidP="00F92ECB">
      <w:pPr>
        <w:spacing w:after="0" w:line="240" w:lineRule="auto"/>
      </w:pPr>
      <w:r>
        <w:separator/>
      </w:r>
    </w:p>
  </w:footnote>
  <w:footnote w:type="continuationSeparator" w:id="0">
    <w:p w:rsidR="0097031F" w:rsidRDefault="0097031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Nagwek"/>
    </w:pPr>
    <w:r>
      <w:rPr>
        <w:noProof/>
        <w:lang w:eastAsia="pl-PL"/>
      </w:rPr>
      <w:pict>
        <v:group id="Grupa 6" o:spid="_x0000_s59403" style="position:absolute;margin-left:23.75pt;margin-top:5.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59404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59405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59406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59407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97031F" w:rsidRDefault="0097031F">
    <w:pPr>
      <w:pStyle w:val="Nagwek"/>
    </w:pPr>
  </w:p>
  <w:p w:rsidR="0097031F" w:rsidRDefault="0097031F">
    <w:pPr>
      <w:pStyle w:val="Nagwek"/>
    </w:pPr>
  </w:p>
  <w:p w:rsidR="0097031F" w:rsidRDefault="0097031F">
    <w:pPr>
      <w:pStyle w:val="Nagwek"/>
    </w:pPr>
  </w:p>
  <w:p w:rsidR="0097031F" w:rsidRPr="00EF358A" w:rsidRDefault="0097031F" w:rsidP="00DA2987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97031F" w:rsidRDefault="0097031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408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7E2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54799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17CF8"/>
    <w:rsid w:val="00422E1E"/>
    <w:rsid w:val="00425073"/>
    <w:rsid w:val="00426296"/>
    <w:rsid w:val="00426597"/>
    <w:rsid w:val="00427243"/>
    <w:rsid w:val="00432538"/>
    <w:rsid w:val="00433320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2D60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20CA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4"/>
    <w:rsid w:val="00516B59"/>
    <w:rsid w:val="005214AD"/>
    <w:rsid w:val="00521B5D"/>
    <w:rsid w:val="00523B28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7C50"/>
    <w:rsid w:val="006812C5"/>
    <w:rsid w:val="006830CC"/>
    <w:rsid w:val="00686B03"/>
    <w:rsid w:val="00686DC6"/>
    <w:rsid w:val="00690722"/>
    <w:rsid w:val="00691693"/>
    <w:rsid w:val="00691F63"/>
    <w:rsid w:val="00692B49"/>
    <w:rsid w:val="00694EEB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433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031F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0BB1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5713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45051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2987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346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7752D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9D93-CF39-422C-AF37-E9E249D0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18</cp:revision>
  <cp:lastPrinted>2023-01-05T13:16:00Z</cp:lastPrinted>
  <dcterms:created xsi:type="dcterms:W3CDTF">2023-01-05T12:41:00Z</dcterms:created>
  <dcterms:modified xsi:type="dcterms:W3CDTF">2023-01-17T11:12:00Z</dcterms:modified>
</cp:coreProperties>
</file>