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EC5B16" w:rsidRDefault="007673CD" w:rsidP="00E90C7A">
      <w:pPr>
        <w:pStyle w:val="Nagwek"/>
        <w:spacing w:line="360" w:lineRule="auto"/>
        <w:jc w:val="both"/>
        <w:rPr>
          <w:rFonts w:ascii="Bookman Old Style" w:hAnsi="Bookman Old Style"/>
        </w:rPr>
      </w:pPr>
      <w:proofErr w:type="spellStart"/>
      <w:r w:rsidRPr="00EC5B16">
        <w:rPr>
          <w:rFonts w:ascii="Bookman Old Style" w:hAnsi="Bookman Old Style"/>
        </w:rPr>
        <w:t>WCPiT</w:t>
      </w:r>
      <w:proofErr w:type="spellEnd"/>
      <w:r w:rsidRPr="00EC5B16">
        <w:rPr>
          <w:rFonts w:ascii="Bookman Old Style" w:hAnsi="Bookman Old Style"/>
        </w:rPr>
        <w:t xml:space="preserve"> /EA/381-</w:t>
      </w:r>
      <w:r w:rsidR="00281EE6">
        <w:rPr>
          <w:rFonts w:ascii="Bookman Old Style" w:hAnsi="Bookman Old Style"/>
        </w:rPr>
        <w:t>49</w:t>
      </w:r>
      <w:r w:rsidR="00DB7B14">
        <w:rPr>
          <w:rFonts w:ascii="Bookman Old Style" w:hAnsi="Bookman Old Style"/>
        </w:rPr>
        <w:t>/2022</w:t>
      </w:r>
      <w:r w:rsidRPr="00EC5B16">
        <w:rPr>
          <w:rFonts w:ascii="Bookman Old Style" w:hAnsi="Bookman Old Style"/>
        </w:rPr>
        <w:t xml:space="preserve"> </w:t>
      </w:r>
      <w:r w:rsidRPr="00EC5B16">
        <w:rPr>
          <w:rFonts w:ascii="Bookman Old Style" w:hAnsi="Bookman Old Style"/>
        </w:rPr>
        <w:tab/>
      </w:r>
      <w:r w:rsidRPr="00EC5B16">
        <w:rPr>
          <w:rFonts w:ascii="Bookman Old Style" w:hAnsi="Bookman Old Style"/>
        </w:rPr>
        <w:tab/>
        <w:t xml:space="preserve">Poznań, </w:t>
      </w:r>
      <w:r w:rsidR="00C57449">
        <w:rPr>
          <w:rFonts w:ascii="Bookman Old Style" w:hAnsi="Bookman Old Style"/>
        </w:rPr>
        <w:t>31</w:t>
      </w:r>
      <w:r w:rsidR="00281EE6">
        <w:rPr>
          <w:rFonts w:ascii="Bookman Old Style" w:hAnsi="Bookman Old Style"/>
        </w:rPr>
        <w:t>.01</w:t>
      </w:r>
      <w:r w:rsidR="0038424B" w:rsidRPr="00EC5B16">
        <w:rPr>
          <w:rFonts w:ascii="Bookman Old Style" w:hAnsi="Bookman Old Style"/>
        </w:rPr>
        <w:t>.</w:t>
      </w:r>
      <w:r w:rsidR="00281EE6">
        <w:rPr>
          <w:rFonts w:ascii="Bookman Old Style" w:hAnsi="Bookman Old Style"/>
        </w:rPr>
        <w:t>2023</w:t>
      </w:r>
      <w:r w:rsidR="006573EF" w:rsidRPr="00EC5B16">
        <w:rPr>
          <w:rFonts w:ascii="Bookman Old Style" w:hAnsi="Bookman Old Style"/>
        </w:rPr>
        <w:t xml:space="preserve"> </w:t>
      </w:r>
      <w:proofErr w:type="spellStart"/>
      <w:r w:rsidR="006573EF" w:rsidRPr="00EC5B16">
        <w:rPr>
          <w:rFonts w:ascii="Bookman Old Style" w:hAnsi="Bookman Old Style"/>
        </w:rPr>
        <w:t>r</w:t>
      </w:r>
      <w:proofErr w:type="spellEnd"/>
    </w:p>
    <w:p w:rsidR="00215BB9" w:rsidRPr="0025630A" w:rsidRDefault="007673CD" w:rsidP="0025630A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EC5B16">
        <w:rPr>
          <w:rFonts w:ascii="Bookman Old Style" w:hAnsi="Bookman Old Style"/>
        </w:rPr>
        <w:tab/>
      </w:r>
      <w:r w:rsidRPr="00EC5B16">
        <w:rPr>
          <w:rFonts w:ascii="Bookman Old Style" w:hAnsi="Bookman Old Style"/>
        </w:rPr>
        <w:tab/>
      </w:r>
    </w:p>
    <w:p w:rsidR="00012177" w:rsidRPr="00F1002D" w:rsidRDefault="00012177" w:rsidP="00012177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F1002D">
        <w:rPr>
          <w:rFonts w:ascii="Verdana" w:hAnsi="Verdana" w:cs="Arial"/>
          <w:sz w:val="20"/>
          <w:szCs w:val="20"/>
        </w:rPr>
        <w:t xml:space="preserve">ZAWIADOMIENIE/INFORMACJA </w:t>
      </w:r>
    </w:p>
    <w:p w:rsidR="00012177" w:rsidRPr="00F1002D" w:rsidRDefault="00012177" w:rsidP="00012177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F1002D">
        <w:rPr>
          <w:rFonts w:ascii="Verdana" w:hAnsi="Verdana" w:cs="Arial"/>
          <w:sz w:val="20"/>
          <w:szCs w:val="20"/>
        </w:rPr>
        <w:t xml:space="preserve">o wyborze najkorzystniejszej oferty w postępowaniu o udzielenie zamówienia publicznego w trybie </w:t>
      </w:r>
      <w:r w:rsidRPr="00F1002D">
        <w:rPr>
          <w:rFonts w:ascii="Verdana" w:hAnsi="Verdana" w:cstheme="minorHAnsi"/>
          <w:sz w:val="20"/>
          <w:szCs w:val="20"/>
        </w:rPr>
        <w:t xml:space="preserve">podstawowym, o którym mowa w art. 275 </w:t>
      </w:r>
      <w:proofErr w:type="spellStart"/>
      <w:r w:rsidRPr="00F1002D">
        <w:rPr>
          <w:rFonts w:ascii="Verdana" w:hAnsi="Verdana" w:cstheme="minorHAnsi"/>
          <w:sz w:val="20"/>
          <w:szCs w:val="20"/>
        </w:rPr>
        <w:t>pkt</w:t>
      </w:r>
      <w:proofErr w:type="spellEnd"/>
      <w:r w:rsidRPr="00F1002D">
        <w:rPr>
          <w:rFonts w:ascii="Verdana" w:hAnsi="Verdana" w:cstheme="minorHAnsi"/>
          <w:sz w:val="20"/>
          <w:szCs w:val="20"/>
        </w:rPr>
        <w:t xml:space="preserve"> 1 ustawy </w:t>
      </w:r>
      <w:r w:rsidRPr="00F1002D">
        <w:rPr>
          <w:rFonts w:ascii="Verdana" w:hAnsi="Verdana" w:cs="TimesNewRomanPSMT"/>
          <w:sz w:val="20"/>
          <w:szCs w:val="20"/>
          <w:lang w:eastAsia="pl-PL"/>
        </w:rPr>
        <w:t>PZP</w:t>
      </w:r>
    </w:p>
    <w:p w:rsidR="00012177" w:rsidRDefault="00012177" w:rsidP="005765DB">
      <w:pPr>
        <w:rPr>
          <w:rFonts w:ascii="Bookman Old Style" w:hAnsi="Bookman Old Style"/>
        </w:rPr>
      </w:pPr>
    </w:p>
    <w:p w:rsidR="00281EE6" w:rsidRPr="005765DB" w:rsidRDefault="00012177" w:rsidP="005765DB">
      <w:pPr>
        <w:rPr>
          <w:rFonts w:ascii="Bookman Old Style" w:hAnsi="Bookman Old Style" w:cstheme="minorHAnsi"/>
          <w:lang w:eastAsia="pl-PL"/>
        </w:rPr>
      </w:pPr>
      <w:r>
        <w:rPr>
          <w:rFonts w:ascii="Bookman Old Style" w:hAnsi="Bookman Old Style" w:cstheme="minorHAnsi"/>
        </w:rPr>
        <w:t>Przedmiot zamówienia</w:t>
      </w:r>
      <w:r w:rsidR="005765DB">
        <w:rPr>
          <w:rFonts w:ascii="Bookman Old Style" w:hAnsi="Bookman Old Style" w:cstheme="minorHAnsi"/>
          <w:lang w:eastAsia="pl-PL"/>
        </w:rPr>
        <w:t xml:space="preserve"> : </w:t>
      </w:r>
      <w:r w:rsidR="00281EE6">
        <w:rPr>
          <w:rFonts w:ascii="Verdana" w:hAnsi="Verdana"/>
          <w:b/>
          <w:sz w:val="20"/>
          <w:u w:val="single"/>
        </w:rPr>
        <w:t>Zakup</w:t>
      </w:r>
      <w:r w:rsidR="00281EE6" w:rsidRPr="00D95C0C">
        <w:rPr>
          <w:rFonts w:ascii="Verdana" w:hAnsi="Verdana"/>
          <w:b/>
          <w:sz w:val="20"/>
          <w:u w:val="single"/>
        </w:rPr>
        <w:t xml:space="preserve"> sprzętu medycznego </w:t>
      </w:r>
    </w:p>
    <w:p w:rsidR="00281EE6" w:rsidRPr="008B27B3" w:rsidRDefault="00281EE6" w:rsidP="00281EE6">
      <w:pPr>
        <w:jc w:val="both"/>
        <w:rPr>
          <w:b/>
          <w:bCs/>
          <w:i/>
        </w:rPr>
      </w:pPr>
      <w:r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8B27B3">
        <w:rPr>
          <w:b/>
          <w:bCs/>
          <w:i/>
        </w:rPr>
        <w:t>.</w:t>
      </w:r>
    </w:p>
    <w:p w:rsidR="00281EE6" w:rsidRPr="004D20CA" w:rsidRDefault="00281EE6" w:rsidP="00281EE6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6B2967" w:rsidRPr="00F1002D" w:rsidRDefault="006B2967" w:rsidP="006B2967">
      <w:pPr>
        <w:keepNext/>
        <w:autoSpaceDE w:val="0"/>
        <w:autoSpaceDN w:val="0"/>
        <w:adjustRightInd w:val="0"/>
        <w:spacing w:line="240" w:lineRule="auto"/>
        <w:ind w:left="77"/>
        <w:jc w:val="both"/>
        <w:rPr>
          <w:rFonts w:ascii="Verdana" w:hAnsi="Verdana" w:cs="Arial"/>
          <w:sz w:val="20"/>
          <w:szCs w:val="20"/>
        </w:rPr>
      </w:pPr>
      <w:r w:rsidRPr="00F1002D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F1002D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F1002D">
        <w:rPr>
          <w:rFonts w:ascii="Verdana" w:hAnsi="Verdana"/>
          <w:sz w:val="20"/>
          <w:szCs w:val="20"/>
        </w:rPr>
        <w:t>(Dz.U.z2019r.poz.2019 ze zm.)</w:t>
      </w:r>
      <w:r w:rsidRPr="00F1002D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F1002D">
        <w:rPr>
          <w:rFonts w:ascii="Verdana" w:hAnsi="Verdana" w:cs="Arial"/>
          <w:sz w:val="20"/>
          <w:szCs w:val="20"/>
          <w:u w:val="single"/>
        </w:rPr>
        <w:t>WYBRANO  JAKO NAJKORZYSTNIEJSZĄ OFERTĘ</w:t>
      </w:r>
      <w:r w:rsidRPr="00F1002D">
        <w:rPr>
          <w:rFonts w:ascii="Verdana" w:hAnsi="Verdana" w:cs="Arial"/>
          <w:sz w:val="20"/>
          <w:szCs w:val="20"/>
        </w:rPr>
        <w:t>:</w:t>
      </w:r>
    </w:p>
    <w:p w:rsidR="006B2967" w:rsidRPr="00F1002D" w:rsidRDefault="006B2967" w:rsidP="006B296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522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23"/>
        <w:gridCol w:w="3404"/>
        <w:gridCol w:w="2549"/>
        <w:gridCol w:w="993"/>
        <w:gridCol w:w="1418"/>
        <w:gridCol w:w="985"/>
      </w:tblGrid>
      <w:tr w:rsidR="006B2967" w:rsidRPr="00F1002D" w:rsidTr="00BA0F43">
        <w:trPr>
          <w:trHeight w:val="328"/>
        </w:trPr>
        <w:tc>
          <w:tcPr>
            <w:tcW w:w="405" w:type="pct"/>
            <w:vMerge w:val="restart"/>
          </w:tcPr>
          <w:p w:rsidR="006B2967" w:rsidRPr="00F1002D" w:rsidRDefault="006B2967" w:rsidP="00BA0F4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1002D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1673" w:type="pct"/>
            <w:vMerge w:val="restart"/>
          </w:tcPr>
          <w:p w:rsidR="006B2967" w:rsidRPr="00F1002D" w:rsidRDefault="006B2967" w:rsidP="00BA0F4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1002D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1253" w:type="pct"/>
            <w:vMerge w:val="restart"/>
          </w:tcPr>
          <w:p w:rsidR="006B2967" w:rsidRPr="00F1002D" w:rsidRDefault="006B2967" w:rsidP="00BA0F43">
            <w:pPr>
              <w:pStyle w:val="Tekstpodstawowy"/>
              <w:rPr>
                <w:rFonts w:ascii="Verdana" w:hAnsi="Verdana" w:cs="Arial"/>
                <w:sz w:val="20"/>
              </w:rPr>
            </w:pPr>
            <w:r w:rsidRPr="00F1002D">
              <w:rPr>
                <w:rFonts w:ascii="Verdana" w:hAnsi="Verdana" w:cs="Arial"/>
                <w:sz w:val="20"/>
              </w:rPr>
              <w:t xml:space="preserve">Cena / </w:t>
            </w:r>
            <w:r w:rsidR="00D42982">
              <w:rPr>
                <w:rFonts w:ascii="Verdana" w:hAnsi="Verdana" w:cs="Arial"/>
                <w:sz w:val="20"/>
              </w:rPr>
              <w:t>Gwarancja i rękojmia</w:t>
            </w:r>
            <w:r w:rsidR="001113AE">
              <w:rPr>
                <w:rFonts w:ascii="Verdana" w:hAnsi="Verdana" w:cs="Arial"/>
                <w:sz w:val="20"/>
              </w:rPr>
              <w:t xml:space="preserve"> (miesiące)</w:t>
            </w:r>
          </w:p>
        </w:tc>
        <w:tc>
          <w:tcPr>
            <w:tcW w:w="1185" w:type="pct"/>
            <w:gridSpan w:val="2"/>
          </w:tcPr>
          <w:p w:rsidR="006B2967" w:rsidRPr="00F1002D" w:rsidRDefault="006B2967" w:rsidP="00BA0F43">
            <w:pPr>
              <w:pStyle w:val="Tekstpodstawowy"/>
              <w:rPr>
                <w:rFonts w:ascii="Verdana" w:hAnsi="Verdana" w:cs="Arial"/>
                <w:sz w:val="20"/>
              </w:rPr>
            </w:pPr>
            <w:r w:rsidRPr="00F1002D">
              <w:rPr>
                <w:rFonts w:ascii="Verdana" w:hAnsi="Verdana"/>
                <w:sz w:val="20"/>
              </w:rPr>
              <w:t>Liczba przyznanych punktów</w:t>
            </w:r>
          </w:p>
        </w:tc>
        <w:tc>
          <w:tcPr>
            <w:tcW w:w="484" w:type="pct"/>
            <w:vMerge w:val="restart"/>
          </w:tcPr>
          <w:p w:rsidR="006B2967" w:rsidRPr="00F1002D" w:rsidRDefault="006B2967" w:rsidP="00BA0F43">
            <w:pPr>
              <w:pStyle w:val="Tekstpodstawowy"/>
              <w:rPr>
                <w:rFonts w:ascii="Verdana" w:hAnsi="Verdana" w:cs="Arial"/>
                <w:sz w:val="20"/>
              </w:rPr>
            </w:pPr>
            <w:r w:rsidRPr="00F1002D">
              <w:rPr>
                <w:rFonts w:ascii="Verdana" w:hAnsi="Verdana"/>
                <w:sz w:val="20"/>
              </w:rPr>
              <w:t>Razem</w:t>
            </w:r>
          </w:p>
        </w:tc>
      </w:tr>
      <w:tr w:rsidR="006B2967" w:rsidRPr="00F1002D" w:rsidTr="00BA0F43">
        <w:trPr>
          <w:trHeight w:val="423"/>
        </w:trPr>
        <w:tc>
          <w:tcPr>
            <w:tcW w:w="405" w:type="pct"/>
            <w:vMerge/>
          </w:tcPr>
          <w:p w:rsidR="006B2967" w:rsidRPr="00F1002D" w:rsidRDefault="006B2967" w:rsidP="00BA0F4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73" w:type="pct"/>
            <w:vMerge/>
          </w:tcPr>
          <w:p w:rsidR="006B2967" w:rsidRPr="00F1002D" w:rsidRDefault="006B2967" w:rsidP="00BA0F4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53" w:type="pct"/>
            <w:vMerge/>
          </w:tcPr>
          <w:p w:rsidR="006B2967" w:rsidRPr="00F1002D" w:rsidRDefault="006B2967" w:rsidP="00BA0F43">
            <w:pPr>
              <w:pStyle w:val="Tekstpodstawowy"/>
              <w:rPr>
                <w:rFonts w:ascii="Verdana" w:hAnsi="Verdana" w:cs="Arial"/>
                <w:sz w:val="20"/>
              </w:rPr>
            </w:pPr>
          </w:p>
        </w:tc>
        <w:tc>
          <w:tcPr>
            <w:tcW w:w="488" w:type="pct"/>
          </w:tcPr>
          <w:p w:rsidR="006B2967" w:rsidRPr="00F1002D" w:rsidRDefault="006B2967" w:rsidP="00BA0F4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1002D">
              <w:rPr>
                <w:rFonts w:ascii="Verdana" w:hAnsi="Verdana"/>
                <w:bCs/>
                <w:sz w:val="20"/>
                <w:szCs w:val="20"/>
              </w:rPr>
              <w:t>Cena – 60%</w:t>
            </w:r>
          </w:p>
        </w:tc>
        <w:tc>
          <w:tcPr>
            <w:tcW w:w="697" w:type="pct"/>
          </w:tcPr>
          <w:p w:rsidR="006B2967" w:rsidRPr="00F1002D" w:rsidRDefault="00264C59" w:rsidP="00BA0F43">
            <w:pPr>
              <w:spacing w:after="0" w:line="240" w:lineRule="auto"/>
              <w:ind w:right="-7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Gwarancja i rękojmia</w:t>
            </w:r>
            <w:r w:rsidR="006B2967" w:rsidRPr="00F1002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B2967" w:rsidRPr="00F1002D">
              <w:rPr>
                <w:rFonts w:ascii="Verdana" w:hAnsi="Verdana"/>
                <w:bCs/>
                <w:sz w:val="20"/>
                <w:szCs w:val="20"/>
              </w:rPr>
              <w:t>– 40%</w:t>
            </w:r>
          </w:p>
        </w:tc>
        <w:tc>
          <w:tcPr>
            <w:tcW w:w="484" w:type="pct"/>
            <w:vMerge/>
          </w:tcPr>
          <w:p w:rsidR="006B2967" w:rsidRPr="00F1002D" w:rsidRDefault="006B2967" w:rsidP="00BA0F43">
            <w:pPr>
              <w:pStyle w:val="Tekstpodstawowy"/>
              <w:rPr>
                <w:rFonts w:ascii="Verdana" w:hAnsi="Verdana" w:cs="Arial"/>
                <w:sz w:val="20"/>
              </w:rPr>
            </w:pPr>
          </w:p>
        </w:tc>
      </w:tr>
      <w:tr w:rsidR="00121324" w:rsidRPr="00F1002D" w:rsidTr="00BA0F43">
        <w:trPr>
          <w:trHeight w:val="1016"/>
        </w:trPr>
        <w:tc>
          <w:tcPr>
            <w:tcW w:w="405" w:type="pct"/>
          </w:tcPr>
          <w:p w:rsidR="00121324" w:rsidRPr="00957E65" w:rsidRDefault="00121324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1673" w:type="pct"/>
          </w:tcPr>
          <w:p w:rsidR="00121324" w:rsidRDefault="00121324" w:rsidP="00BA0F43">
            <w:pPr>
              <w:pStyle w:val="Default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MPROJEKT MICHAŁ ŁĄCZNY</w:t>
            </w:r>
          </w:p>
          <w:p w:rsidR="00121324" w:rsidRPr="00957E65" w:rsidRDefault="00121324" w:rsidP="00BA0F43">
            <w:pPr>
              <w:pStyle w:val="Default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LUBOŃ</w:t>
            </w:r>
          </w:p>
        </w:tc>
        <w:tc>
          <w:tcPr>
            <w:tcW w:w="1253" w:type="pct"/>
          </w:tcPr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1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392 130,00</w:t>
            </w: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 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121324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423 500,40</w:t>
            </w: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1113AE" w:rsidRPr="001113AE" w:rsidRDefault="001113AE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</w:pP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Gwarancja i rękojmia: 48 miesięcy</w:t>
            </w:r>
          </w:p>
        </w:tc>
        <w:tc>
          <w:tcPr>
            <w:tcW w:w="488" w:type="pct"/>
          </w:tcPr>
          <w:p w:rsidR="00121324" w:rsidRPr="00F1002D" w:rsidRDefault="000B6A33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</w:tcPr>
          <w:p w:rsidR="00121324" w:rsidRPr="00F1002D" w:rsidRDefault="000B6A33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</w:tcPr>
          <w:p w:rsidR="00121324" w:rsidRPr="00F1002D" w:rsidRDefault="000B6A33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121324" w:rsidRPr="00F1002D" w:rsidTr="00BA0F43">
        <w:trPr>
          <w:trHeight w:val="1016"/>
        </w:trPr>
        <w:tc>
          <w:tcPr>
            <w:tcW w:w="405" w:type="pct"/>
          </w:tcPr>
          <w:p w:rsidR="00121324" w:rsidRPr="00957E65" w:rsidRDefault="00121324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673" w:type="pct"/>
          </w:tcPr>
          <w:p w:rsidR="00121324" w:rsidRDefault="00121324" w:rsidP="00BA0F43">
            <w:pP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MW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Medical</w:t>
            </w:r>
            <w:proofErr w:type="spellEnd"/>
          </w:p>
          <w:p w:rsidR="00121324" w:rsidRPr="00957E65" w:rsidRDefault="00121324" w:rsidP="00BA0F43">
            <w:pPr>
              <w:pStyle w:val="Default"/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Kraków</w:t>
            </w:r>
          </w:p>
        </w:tc>
        <w:tc>
          <w:tcPr>
            <w:tcW w:w="1253" w:type="pct"/>
          </w:tcPr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2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30 352,00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brutto: </w:t>
            </w:r>
          </w:p>
          <w:p w:rsidR="00121324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32 780,16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1113AE" w:rsidRPr="009E76D6" w:rsidRDefault="001113AE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Gwarancja i rękojmia: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60</w:t>
            </w: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 miesięcy</w:t>
            </w:r>
          </w:p>
        </w:tc>
        <w:tc>
          <w:tcPr>
            <w:tcW w:w="488" w:type="pct"/>
          </w:tcPr>
          <w:p w:rsidR="00121324" w:rsidRPr="00F1002D" w:rsidRDefault="00E8297D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</w:tcPr>
          <w:p w:rsidR="00121324" w:rsidRPr="00F1002D" w:rsidRDefault="00E8297D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</w:tcPr>
          <w:p w:rsidR="00121324" w:rsidRPr="00F1002D" w:rsidRDefault="00E8297D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121324" w:rsidRPr="00F1002D" w:rsidTr="00BA0F43">
        <w:trPr>
          <w:trHeight w:val="1016"/>
        </w:trPr>
        <w:tc>
          <w:tcPr>
            <w:tcW w:w="405" w:type="pct"/>
          </w:tcPr>
          <w:p w:rsidR="00121324" w:rsidRPr="00957E65" w:rsidRDefault="00121324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673" w:type="pct"/>
          </w:tcPr>
          <w:p w:rsidR="00121324" w:rsidRDefault="00121324" w:rsidP="00BA0F43">
            <w:pP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F.H.U.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Euro-Medical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Maciej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Świda</w:t>
            </w:r>
            <w:proofErr w:type="spellEnd"/>
          </w:p>
          <w:p w:rsidR="00121324" w:rsidRPr="00957E65" w:rsidRDefault="00121324" w:rsidP="00BA0F43">
            <w:pPr>
              <w:pStyle w:val="Default"/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Żywiec</w:t>
            </w:r>
          </w:p>
        </w:tc>
        <w:tc>
          <w:tcPr>
            <w:tcW w:w="1253" w:type="pct"/>
          </w:tcPr>
          <w:p w:rsidR="00121324" w:rsidRPr="00E862EB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E862EB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3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172 675,00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Cena brutto:</w:t>
            </w:r>
          </w:p>
          <w:p w:rsidR="00121324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186 489,00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1113AE" w:rsidRPr="009E76D6" w:rsidRDefault="001113AE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Gwarancja i rękojmia: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49</w:t>
            </w: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 miesięcy</w:t>
            </w:r>
          </w:p>
        </w:tc>
        <w:tc>
          <w:tcPr>
            <w:tcW w:w="488" w:type="pct"/>
          </w:tcPr>
          <w:p w:rsidR="00121324" w:rsidRPr="00F1002D" w:rsidRDefault="003C13F3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</w:tcPr>
          <w:p w:rsidR="00121324" w:rsidRPr="00F1002D" w:rsidRDefault="003C13F3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</w:tcPr>
          <w:p w:rsidR="00121324" w:rsidRPr="00F1002D" w:rsidRDefault="003C13F3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121324" w:rsidRPr="00F1002D" w:rsidTr="00BA0F43">
        <w:trPr>
          <w:trHeight w:val="1016"/>
        </w:trPr>
        <w:tc>
          <w:tcPr>
            <w:tcW w:w="405" w:type="pct"/>
          </w:tcPr>
          <w:p w:rsidR="00121324" w:rsidRPr="00957E65" w:rsidRDefault="00121324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1673" w:type="pct"/>
          </w:tcPr>
          <w:p w:rsidR="00121324" w:rsidRDefault="00121324" w:rsidP="00BA0F43">
            <w:pPr>
              <w:pStyle w:val="Default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ENSAFE Sp. z o.o.</w:t>
            </w:r>
          </w:p>
          <w:p w:rsidR="00121324" w:rsidRPr="00957E65" w:rsidRDefault="00121324" w:rsidP="00BA0F43">
            <w:pPr>
              <w:pStyle w:val="Default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Zabierzów</w:t>
            </w:r>
          </w:p>
        </w:tc>
        <w:tc>
          <w:tcPr>
            <w:tcW w:w="1253" w:type="pct"/>
          </w:tcPr>
          <w:p w:rsidR="00121324" w:rsidRPr="00E862EB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E862EB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 xml:space="preserve">PAKIET NR </w:t>
            </w:r>
            <w:r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4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27 300,00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121324" w:rsidRPr="00957E65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Cena brutto:</w:t>
            </w:r>
          </w:p>
          <w:p w:rsidR="00121324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29 484,00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1113AE" w:rsidRPr="00957E65" w:rsidRDefault="001113AE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Gwarancja i rękojmia: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60</w:t>
            </w: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 miesięcy</w:t>
            </w:r>
          </w:p>
        </w:tc>
        <w:tc>
          <w:tcPr>
            <w:tcW w:w="488" w:type="pct"/>
          </w:tcPr>
          <w:p w:rsidR="00121324" w:rsidRPr="00F1002D" w:rsidRDefault="00356AC1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</w:tcPr>
          <w:p w:rsidR="00121324" w:rsidRPr="00F1002D" w:rsidRDefault="00356AC1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</w:tcPr>
          <w:p w:rsidR="00121324" w:rsidRPr="00F1002D" w:rsidRDefault="00356AC1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6B2967" w:rsidRPr="00F1002D" w:rsidRDefault="006B2967" w:rsidP="006B2967">
      <w:pPr>
        <w:pStyle w:val="Tekstpodstawowy"/>
        <w:jc w:val="both"/>
        <w:rPr>
          <w:rFonts w:ascii="Verdana" w:hAnsi="Verdana" w:cs="Arial"/>
          <w:bCs/>
          <w:sz w:val="20"/>
        </w:rPr>
      </w:pPr>
      <w:r w:rsidRPr="00F1002D">
        <w:rPr>
          <w:rFonts w:ascii="Verdana" w:hAnsi="Verdana" w:cs="Arial"/>
          <w:bCs/>
          <w:sz w:val="20"/>
        </w:rPr>
        <w:t>UZASADNIENIE WYBORU OFERTY</w:t>
      </w:r>
    </w:p>
    <w:p w:rsidR="006B2967" w:rsidRDefault="006B2967" w:rsidP="006B296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002D">
        <w:rPr>
          <w:rFonts w:ascii="Verdana" w:hAnsi="Verdana"/>
          <w:sz w:val="20"/>
          <w:szCs w:val="20"/>
        </w:rPr>
        <w:t xml:space="preserve">Oferta wykonawcy spełnia wszystkie wymagania określone w specyfikacji istotnych warunków zamówienia i została oceniona jako najkorzystniejsza w bilansie przyjętych kryteriów: </w:t>
      </w:r>
    </w:p>
    <w:p w:rsidR="006B2967" w:rsidRPr="006B2967" w:rsidRDefault="006B2967" w:rsidP="006B2967">
      <w:pPr>
        <w:pStyle w:val="Akapitzlist"/>
        <w:numPr>
          <w:ilvl w:val="0"/>
          <w:numId w:val="37"/>
        </w:numPr>
        <w:rPr>
          <w:rFonts w:ascii="Verdana" w:hAnsi="Verdana"/>
          <w:bCs/>
          <w:sz w:val="20"/>
          <w:szCs w:val="20"/>
        </w:rPr>
      </w:pPr>
      <w:r w:rsidRPr="006B2967">
        <w:rPr>
          <w:rFonts w:ascii="Verdana" w:hAnsi="Verdana"/>
          <w:sz w:val="20"/>
          <w:szCs w:val="20"/>
        </w:rPr>
        <w:t>cena (C) – waga 60%</w:t>
      </w:r>
    </w:p>
    <w:p w:rsidR="006B2967" w:rsidRPr="006B2967" w:rsidRDefault="006B2967" w:rsidP="006B2967">
      <w:pPr>
        <w:pStyle w:val="Akapitzlist"/>
        <w:numPr>
          <w:ilvl w:val="0"/>
          <w:numId w:val="37"/>
        </w:num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okres gwarancji i rękojmi (G) – waga 40%</w:t>
      </w:r>
    </w:p>
    <w:p w:rsidR="0053551F" w:rsidRPr="00073595" w:rsidRDefault="0053551F" w:rsidP="0053551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53551F" w:rsidRPr="00073595" w:rsidRDefault="0053551F" w:rsidP="0053551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53551F" w:rsidRPr="00D939EF" w:rsidRDefault="0053551F" w:rsidP="0053551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522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23"/>
        <w:gridCol w:w="3404"/>
        <w:gridCol w:w="2549"/>
        <w:gridCol w:w="993"/>
        <w:gridCol w:w="1418"/>
        <w:gridCol w:w="985"/>
      </w:tblGrid>
      <w:tr w:rsidR="00F309F5" w:rsidRPr="00F1002D" w:rsidTr="00BA0F43">
        <w:trPr>
          <w:trHeight w:val="328"/>
        </w:trPr>
        <w:tc>
          <w:tcPr>
            <w:tcW w:w="405" w:type="pct"/>
            <w:vMerge w:val="restart"/>
          </w:tcPr>
          <w:p w:rsidR="00F309F5" w:rsidRPr="00F1002D" w:rsidRDefault="00F309F5" w:rsidP="00BA0F4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1002D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1673" w:type="pct"/>
            <w:vMerge w:val="restart"/>
          </w:tcPr>
          <w:p w:rsidR="00F309F5" w:rsidRPr="00F1002D" w:rsidRDefault="00F309F5" w:rsidP="00BA0F4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1002D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1253" w:type="pct"/>
            <w:vMerge w:val="restart"/>
          </w:tcPr>
          <w:p w:rsidR="00F309F5" w:rsidRPr="00F1002D" w:rsidRDefault="00F309F5" w:rsidP="00BA0F43">
            <w:pPr>
              <w:pStyle w:val="Tekstpodstawowy"/>
              <w:rPr>
                <w:rFonts w:ascii="Verdana" w:hAnsi="Verdana" w:cs="Arial"/>
                <w:sz w:val="20"/>
              </w:rPr>
            </w:pPr>
            <w:r w:rsidRPr="00F1002D">
              <w:rPr>
                <w:rFonts w:ascii="Verdana" w:hAnsi="Verdana" w:cs="Arial"/>
                <w:sz w:val="20"/>
              </w:rPr>
              <w:t xml:space="preserve">Cena / </w:t>
            </w:r>
            <w:r>
              <w:rPr>
                <w:rFonts w:ascii="Verdana" w:hAnsi="Verdana" w:cs="Arial"/>
                <w:sz w:val="20"/>
              </w:rPr>
              <w:t>Gwarancja i rękojmia (miesiące)</w:t>
            </w:r>
          </w:p>
        </w:tc>
        <w:tc>
          <w:tcPr>
            <w:tcW w:w="1185" w:type="pct"/>
            <w:gridSpan w:val="2"/>
          </w:tcPr>
          <w:p w:rsidR="00F309F5" w:rsidRPr="00F1002D" w:rsidRDefault="00F309F5" w:rsidP="00BA0F43">
            <w:pPr>
              <w:pStyle w:val="Tekstpodstawowy"/>
              <w:rPr>
                <w:rFonts w:ascii="Verdana" w:hAnsi="Verdana" w:cs="Arial"/>
                <w:sz w:val="20"/>
              </w:rPr>
            </w:pPr>
            <w:r w:rsidRPr="00F1002D">
              <w:rPr>
                <w:rFonts w:ascii="Verdana" w:hAnsi="Verdana"/>
                <w:sz w:val="20"/>
              </w:rPr>
              <w:t>Liczba przyznanych punktów</w:t>
            </w:r>
          </w:p>
        </w:tc>
        <w:tc>
          <w:tcPr>
            <w:tcW w:w="484" w:type="pct"/>
            <w:vMerge w:val="restart"/>
          </w:tcPr>
          <w:p w:rsidR="00F309F5" w:rsidRPr="00F1002D" w:rsidRDefault="00F309F5" w:rsidP="00BA0F43">
            <w:pPr>
              <w:pStyle w:val="Tekstpodstawowy"/>
              <w:rPr>
                <w:rFonts w:ascii="Verdana" w:hAnsi="Verdana" w:cs="Arial"/>
                <w:sz w:val="20"/>
              </w:rPr>
            </w:pPr>
            <w:r w:rsidRPr="00F1002D">
              <w:rPr>
                <w:rFonts w:ascii="Verdana" w:hAnsi="Verdana"/>
                <w:sz w:val="20"/>
              </w:rPr>
              <w:t>Razem</w:t>
            </w:r>
          </w:p>
        </w:tc>
      </w:tr>
      <w:tr w:rsidR="00F309F5" w:rsidRPr="00F1002D" w:rsidTr="00BA0F43">
        <w:trPr>
          <w:trHeight w:val="423"/>
        </w:trPr>
        <w:tc>
          <w:tcPr>
            <w:tcW w:w="405" w:type="pct"/>
            <w:vMerge/>
          </w:tcPr>
          <w:p w:rsidR="00F309F5" w:rsidRPr="00F1002D" w:rsidRDefault="00F309F5" w:rsidP="00BA0F4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73" w:type="pct"/>
            <w:vMerge/>
          </w:tcPr>
          <w:p w:rsidR="00F309F5" w:rsidRPr="00F1002D" w:rsidRDefault="00F309F5" w:rsidP="00BA0F4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53" w:type="pct"/>
            <w:vMerge/>
          </w:tcPr>
          <w:p w:rsidR="00F309F5" w:rsidRPr="00F1002D" w:rsidRDefault="00F309F5" w:rsidP="00BA0F43">
            <w:pPr>
              <w:pStyle w:val="Tekstpodstawowy"/>
              <w:rPr>
                <w:rFonts w:ascii="Verdana" w:hAnsi="Verdana" w:cs="Arial"/>
                <w:sz w:val="20"/>
              </w:rPr>
            </w:pPr>
          </w:p>
        </w:tc>
        <w:tc>
          <w:tcPr>
            <w:tcW w:w="488" w:type="pct"/>
          </w:tcPr>
          <w:p w:rsidR="00F309F5" w:rsidRPr="00F1002D" w:rsidRDefault="00F309F5" w:rsidP="00BA0F4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1002D">
              <w:rPr>
                <w:rFonts w:ascii="Verdana" w:hAnsi="Verdana"/>
                <w:bCs/>
                <w:sz w:val="20"/>
                <w:szCs w:val="20"/>
              </w:rPr>
              <w:t>Cena – 60%</w:t>
            </w:r>
          </w:p>
        </w:tc>
        <w:tc>
          <w:tcPr>
            <w:tcW w:w="697" w:type="pct"/>
          </w:tcPr>
          <w:p w:rsidR="00F309F5" w:rsidRPr="00F1002D" w:rsidRDefault="00F309F5" w:rsidP="00BA0F43">
            <w:pPr>
              <w:spacing w:after="0" w:line="240" w:lineRule="auto"/>
              <w:ind w:right="-7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Gwarancja i rękojmia</w:t>
            </w:r>
            <w:r w:rsidRPr="00F1002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1002D">
              <w:rPr>
                <w:rFonts w:ascii="Verdana" w:hAnsi="Verdana"/>
                <w:bCs/>
                <w:sz w:val="20"/>
                <w:szCs w:val="20"/>
              </w:rPr>
              <w:t>– 40%</w:t>
            </w:r>
          </w:p>
        </w:tc>
        <w:tc>
          <w:tcPr>
            <w:tcW w:w="484" w:type="pct"/>
            <w:vMerge/>
          </w:tcPr>
          <w:p w:rsidR="00F309F5" w:rsidRPr="00F1002D" w:rsidRDefault="00F309F5" w:rsidP="00BA0F43">
            <w:pPr>
              <w:pStyle w:val="Tekstpodstawowy"/>
              <w:rPr>
                <w:rFonts w:ascii="Verdana" w:hAnsi="Verdana" w:cs="Arial"/>
                <w:sz w:val="20"/>
              </w:rPr>
            </w:pPr>
          </w:p>
        </w:tc>
      </w:tr>
      <w:tr w:rsidR="00F309F5" w:rsidRPr="00F1002D" w:rsidTr="00BA0F43">
        <w:trPr>
          <w:trHeight w:val="1016"/>
        </w:trPr>
        <w:tc>
          <w:tcPr>
            <w:tcW w:w="405" w:type="pct"/>
          </w:tcPr>
          <w:p w:rsidR="00F309F5" w:rsidRPr="00957E65" w:rsidRDefault="00F309F5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673" w:type="pct"/>
          </w:tcPr>
          <w:p w:rsidR="00F309F5" w:rsidRDefault="00F309F5" w:rsidP="00BA0F43">
            <w:pP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MW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Medical</w:t>
            </w:r>
            <w:proofErr w:type="spellEnd"/>
          </w:p>
          <w:p w:rsidR="00F309F5" w:rsidRPr="00957E65" w:rsidRDefault="00F309F5" w:rsidP="00BA0F43">
            <w:pPr>
              <w:pStyle w:val="Default"/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Kraków</w:t>
            </w:r>
          </w:p>
        </w:tc>
        <w:tc>
          <w:tcPr>
            <w:tcW w:w="1253" w:type="pct"/>
          </w:tcPr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2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30 352,00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brutto: </w:t>
            </w:r>
          </w:p>
          <w:p w:rsidR="00F309F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32 780,16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F309F5" w:rsidRPr="009E76D6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Gwarancja i rękojmia: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60</w:t>
            </w: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 miesięcy</w:t>
            </w:r>
          </w:p>
        </w:tc>
        <w:tc>
          <w:tcPr>
            <w:tcW w:w="488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F309F5" w:rsidRPr="00F1002D" w:rsidTr="00BA0F43">
        <w:trPr>
          <w:trHeight w:val="1016"/>
        </w:trPr>
        <w:tc>
          <w:tcPr>
            <w:tcW w:w="405" w:type="pct"/>
          </w:tcPr>
          <w:p w:rsidR="00F309F5" w:rsidRPr="00957E65" w:rsidRDefault="00F309F5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673" w:type="pct"/>
          </w:tcPr>
          <w:p w:rsidR="00F309F5" w:rsidRDefault="00F309F5" w:rsidP="00BA0F43">
            <w:pP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F.H.U.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Euro-Medical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Maciej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Świda</w:t>
            </w:r>
            <w:proofErr w:type="spellEnd"/>
          </w:p>
          <w:p w:rsidR="00F309F5" w:rsidRPr="00957E65" w:rsidRDefault="00F309F5" w:rsidP="00BA0F43">
            <w:pPr>
              <w:pStyle w:val="Default"/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Żywiec</w:t>
            </w:r>
          </w:p>
        </w:tc>
        <w:tc>
          <w:tcPr>
            <w:tcW w:w="1253" w:type="pct"/>
          </w:tcPr>
          <w:p w:rsidR="00F309F5" w:rsidRPr="00E862EB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E862EB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3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172 675,00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Cena brutto:</w:t>
            </w:r>
          </w:p>
          <w:p w:rsidR="00F309F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186 489,00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F309F5" w:rsidRPr="009E76D6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Gwarancja i rękojmia: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49</w:t>
            </w: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 miesięcy</w:t>
            </w:r>
          </w:p>
        </w:tc>
        <w:tc>
          <w:tcPr>
            <w:tcW w:w="488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F309F5" w:rsidRPr="00F1002D" w:rsidTr="00BA0F43">
        <w:trPr>
          <w:trHeight w:val="1016"/>
        </w:trPr>
        <w:tc>
          <w:tcPr>
            <w:tcW w:w="405" w:type="pct"/>
          </w:tcPr>
          <w:p w:rsidR="00F309F5" w:rsidRDefault="002906BC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1673" w:type="pct"/>
          </w:tcPr>
          <w:p w:rsidR="002906BC" w:rsidRDefault="002906BC" w:rsidP="002906BC">
            <w:pPr>
              <w:pStyle w:val="Default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PRZEDSIĘBIORSTWO ZAOPATRZENIA LECZNICTWA CEZAL LUBLIN SP. Z O.O.</w:t>
            </w:r>
          </w:p>
          <w:p w:rsidR="00F309F5" w:rsidRDefault="002906BC" w:rsidP="002906BC">
            <w:pP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Lublin</w:t>
            </w:r>
          </w:p>
        </w:tc>
        <w:tc>
          <w:tcPr>
            <w:tcW w:w="1253" w:type="pct"/>
          </w:tcPr>
          <w:p w:rsidR="002906BC" w:rsidRPr="00E862EB" w:rsidRDefault="002906BC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E862EB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3</w:t>
            </w:r>
          </w:p>
          <w:p w:rsidR="002906BC" w:rsidRPr="00957E65" w:rsidRDefault="002906BC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2906BC" w:rsidRPr="00957E65" w:rsidRDefault="00366632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191 000,00</w:t>
            </w:r>
            <w:r w:rsidR="002906BC"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2906BC" w:rsidRPr="00957E65" w:rsidRDefault="002906BC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Cena brutto:</w:t>
            </w:r>
          </w:p>
          <w:p w:rsidR="002906BC" w:rsidRDefault="00366632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206 280,00 </w:t>
            </w:r>
            <w:r w:rsidR="002906BC"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zł</w:t>
            </w:r>
          </w:p>
          <w:p w:rsidR="00F309F5" w:rsidRPr="00E862EB" w:rsidRDefault="002906BC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Gwarancja i rękojmia: </w:t>
            </w:r>
            <w:r w:rsidR="0036663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24</w:t>
            </w: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 miesięcy</w:t>
            </w:r>
          </w:p>
        </w:tc>
        <w:tc>
          <w:tcPr>
            <w:tcW w:w="488" w:type="pct"/>
          </w:tcPr>
          <w:p w:rsidR="00F309F5" w:rsidRDefault="00574EEA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54,24</w:t>
            </w:r>
          </w:p>
        </w:tc>
        <w:tc>
          <w:tcPr>
            <w:tcW w:w="697" w:type="pct"/>
          </w:tcPr>
          <w:p w:rsidR="00F309F5" w:rsidRDefault="00574EEA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19,59</w:t>
            </w:r>
          </w:p>
        </w:tc>
        <w:tc>
          <w:tcPr>
            <w:tcW w:w="484" w:type="pct"/>
          </w:tcPr>
          <w:p w:rsidR="00F309F5" w:rsidRDefault="00574EEA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73,84</w:t>
            </w:r>
          </w:p>
        </w:tc>
      </w:tr>
      <w:tr w:rsidR="00F309F5" w:rsidRPr="00F1002D" w:rsidTr="00BA0F43">
        <w:trPr>
          <w:trHeight w:val="1016"/>
        </w:trPr>
        <w:tc>
          <w:tcPr>
            <w:tcW w:w="405" w:type="pct"/>
          </w:tcPr>
          <w:p w:rsidR="00F309F5" w:rsidRPr="00957E65" w:rsidRDefault="00F309F5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1673" w:type="pct"/>
          </w:tcPr>
          <w:p w:rsidR="00F309F5" w:rsidRDefault="00F309F5" w:rsidP="00BA0F43">
            <w:pPr>
              <w:pStyle w:val="Default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MPROJEKT MICHAŁ ŁĄCZNY</w:t>
            </w:r>
          </w:p>
          <w:p w:rsidR="00F309F5" w:rsidRPr="00957E65" w:rsidRDefault="00F309F5" w:rsidP="00BA0F43">
            <w:pPr>
              <w:pStyle w:val="Default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LUBOŃ</w:t>
            </w:r>
          </w:p>
        </w:tc>
        <w:tc>
          <w:tcPr>
            <w:tcW w:w="1253" w:type="pct"/>
          </w:tcPr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1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392 130,00</w:t>
            </w: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 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F309F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423 500,40</w:t>
            </w: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F309F5" w:rsidRPr="001113AE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</w:pP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Gwarancja i rękojmia: 48 miesięcy</w:t>
            </w:r>
          </w:p>
        </w:tc>
        <w:tc>
          <w:tcPr>
            <w:tcW w:w="488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F309F5" w:rsidRPr="00F1002D" w:rsidTr="00BA0F43">
        <w:trPr>
          <w:trHeight w:val="1016"/>
        </w:trPr>
        <w:tc>
          <w:tcPr>
            <w:tcW w:w="405" w:type="pct"/>
          </w:tcPr>
          <w:p w:rsidR="00F309F5" w:rsidRPr="00957E65" w:rsidRDefault="00F309F5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1673" w:type="pct"/>
          </w:tcPr>
          <w:p w:rsidR="00F309F5" w:rsidRDefault="00F309F5" w:rsidP="00BA0F43">
            <w:pPr>
              <w:pStyle w:val="Default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ENSAFE Sp. z o.o.</w:t>
            </w:r>
          </w:p>
          <w:p w:rsidR="00F309F5" w:rsidRPr="00957E65" w:rsidRDefault="00F309F5" w:rsidP="00BA0F43">
            <w:pPr>
              <w:pStyle w:val="Default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Zabierzów</w:t>
            </w:r>
          </w:p>
        </w:tc>
        <w:tc>
          <w:tcPr>
            <w:tcW w:w="1253" w:type="pct"/>
          </w:tcPr>
          <w:p w:rsidR="00F309F5" w:rsidRPr="00E862EB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E862EB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 xml:space="preserve">PAKIET NR </w:t>
            </w:r>
            <w:r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4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27 300,00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Cena brutto:</w:t>
            </w:r>
          </w:p>
          <w:p w:rsidR="00F309F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29 484,00</w:t>
            </w: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F309F5" w:rsidRPr="00957E65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Gwarancja i rękojmia: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60</w:t>
            </w:r>
            <w:r w:rsidRPr="001113A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 miesięcy</w:t>
            </w:r>
          </w:p>
        </w:tc>
        <w:tc>
          <w:tcPr>
            <w:tcW w:w="488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</w:tcPr>
          <w:p w:rsidR="00F309F5" w:rsidRPr="00F1002D" w:rsidRDefault="00F309F5" w:rsidP="00BA0F4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BE5DD4" w:rsidRDefault="00BE5DD4" w:rsidP="000E6417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BE5DD4" w:rsidRDefault="00BE5DD4" w:rsidP="000E6417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0E6417" w:rsidRPr="001A181F" w:rsidRDefault="000E6417" w:rsidP="000E6417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BE5DD4" w:rsidRDefault="00BE5DD4" w:rsidP="000E641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Nie dotyczy</w:t>
      </w:r>
    </w:p>
    <w:p w:rsidR="000E6417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EE5779" w:rsidRDefault="00EE5779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EE5779" w:rsidRDefault="00EE5779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EE5779" w:rsidRDefault="00EE5779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EE5779" w:rsidRDefault="00EE5779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EE5779" w:rsidRDefault="00EE5779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EE5779" w:rsidRDefault="00EE5779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EE5779" w:rsidRDefault="00EE5779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E6417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E6417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E6417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E6417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………………………………………………</w:t>
      </w:r>
    </w:p>
    <w:p w:rsidR="000E6417" w:rsidRPr="008347CB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p w:rsidR="000E6417" w:rsidRPr="000A2F79" w:rsidRDefault="000E6417" w:rsidP="00E90C7A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color w:val="000000"/>
          <w:sz w:val="12"/>
          <w:szCs w:val="12"/>
        </w:rPr>
      </w:pPr>
    </w:p>
    <w:sectPr w:rsidR="000E6417" w:rsidRPr="000A2F79" w:rsidSect="00C35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EE6" w:rsidRDefault="00281EE6" w:rsidP="00F92ECB">
      <w:pPr>
        <w:spacing w:after="0" w:line="240" w:lineRule="auto"/>
      </w:pPr>
      <w:r>
        <w:separator/>
      </w:r>
    </w:p>
  </w:endnote>
  <w:endnote w:type="continuationSeparator" w:id="0">
    <w:p w:rsidR="00281EE6" w:rsidRDefault="00281EE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281EE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2B6559">
    <w:pPr>
      <w:pStyle w:val="Stopka"/>
    </w:pPr>
    <w:fldSimple w:instr=" PAGE   \* MERGEFORMAT ">
      <w:r w:rsidR="00EE5779">
        <w:rPr>
          <w:noProof/>
        </w:rPr>
        <w:t>3</w:t>
      </w:r>
    </w:fldSimple>
    <w:r w:rsidR="00281EE6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281EE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EE6" w:rsidRDefault="00281EE6" w:rsidP="00F92ECB">
      <w:pPr>
        <w:spacing w:after="0" w:line="240" w:lineRule="auto"/>
      </w:pPr>
      <w:r>
        <w:separator/>
      </w:r>
    </w:p>
  </w:footnote>
  <w:footnote w:type="continuationSeparator" w:id="0">
    <w:p w:rsidR="00281EE6" w:rsidRDefault="00281EE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281EE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2B6559">
    <w:pPr>
      <w:pStyle w:val="Nagwek"/>
    </w:pPr>
    <w:r>
      <w:rPr>
        <w:noProof/>
        <w:lang w:eastAsia="pl-PL"/>
      </w:rPr>
      <w:pict>
        <v:group id="Grupa 6" o:spid="_x0000_s50182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0183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0184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0185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0186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281EE6" w:rsidRDefault="00281EE6">
    <w:pPr>
      <w:pStyle w:val="Nagwek"/>
    </w:pPr>
  </w:p>
  <w:p w:rsidR="00281EE6" w:rsidRDefault="00281EE6">
    <w:pPr>
      <w:pStyle w:val="Nagwek"/>
    </w:pPr>
  </w:p>
  <w:p w:rsidR="00281EE6" w:rsidRDefault="00281EE6">
    <w:pPr>
      <w:pStyle w:val="Nagwek"/>
    </w:pPr>
  </w:p>
  <w:p w:rsidR="00281EE6" w:rsidRPr="00B86DB6" w:rsidRDefault="00281EE6" w:rsidP="00B86DB6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281EE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796"/>
    <w:multiLevelType w:val="hybridMultilevel"/>
    <w:tmpl w:val="3AAEA70E"/>
    <w:lvl w:ilvl="0" w:tplc="5C8AB42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CC6C7F"/>
    <w:multiLevelType w:val="hybridMultilevel"/>
    <w:tmpl w:val="13AC0A18"/>
    <w:lvl w:ilvl="0" w:tplc="471204EE">
      <w:start w:val="1"/>
      <w:numFmt w:val="decimal"/>
      <w:lvlText w:val="%1)"/>
      <w:lvlJc w:val="left"/>
      <w:pPr>
        <w:ind w:left="1905" w:hanging="82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14B86"/>
    <w:multiLevelType w:val="hybridMultilevel"/>
    <w:tmpl w:val="CBEE0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180C09"/>
    <w:multiLevelType w:val="hybridMultilevel"/>
    <w:tmpl w:val="41EA12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6"/>
  </w:num>
  <w:num w:numId="3">
    <w:abstractNumId w:val="24"/>
  </w:num>
  <w:num w:numId="4">
    <w:abstractNumId w:val="24"/>
  </w:num>
  <w:num w:numId="5">
    <w:abstractNumId w:val="4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2"/>
  </w:num>
  <w:num w:numId="10">
    <w:abstractNumId w:val="28"/>
  </w:num>
  <w:num w:numId="11">
    <w:abstractNumId w:val="31"/>
  </w:num>
  <w:num w:numId="12">
    <w:abstractNumId w:val="27"/>
  </w:num>
  <w:num w:numId="13">
    <w:abstractNumId w:val="6"/>
  </w:num>
  <w:num w:numId="14">
    <w:abstractNumId w:val="5"/>
  </w:num>
  <w:num w:numId="15">
    <w:abstractNumId w:val="33"/>
  </w:num>
  <w:num w:numId="16">
    <w:abstractNumId w:val="9"/>
  </w:num>
  <w:num w:numId="17">
    <w:abstractNumId w:val="30"/>
  </w:num>
  <w:num w:numId="18">
    <w:abstractNumId w:val="21"/>
  </w:num>
  <w:num w:numId="19">
    <w:abstractNumId w:val="25"/>
  </w:num>
  <w:num w:numId="20">
    <w:abstractNumId w:val="15"/>
  </w:num>
  <w:num w:numId="21">
    <w:abstractNumId w:val="20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1"/>
  </w:num>
  <w:num w:numId="33">
    <w:abstractNumId w:val="7"/>
  </w:num>
  <w:num w:numId="34">
    <w:abstractNumId w:val="16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0187"/>
    <o:shapelayout v:ext="edit">
      <o:idmap v:ext="edit" data="49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2177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5F80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2F79"/>
    <w:rsid w:val="000A50CA"/>
    <w:rsid w:val="000B09FC"/>
    <w:rsid w:val="000B2519"/>
    <w:rsid w:val="000B2F9D"/>
    <w:rsid w:val="000B3D47"/>
    <w:rsid w:val="000B50FA"/>
    <w:rsid w:val="000B6A33"/>
    <w:rsid w:val="000B6C03"/>
    <w:rsid w:val="000C3DB9"/>
    <w:rsid w:val="000D0B29"/>
    <w:rsid w:val="000D3504"/>
    <w:rsid w:val="000D6AAA"/>
    <w:rsid w:val="000D7E69"/>
    <w:rsid w:val="000E00D2"/>
    <w:rsid w:val="000E2496"/>
    <w:rsid w:val="000E2B31"/>
    <w:rsid w:val="000E4E3B"/>
    <w:rsid w:val="000E6417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AE"/>
    <w:rsid w:val="001113FD"/>
    <w:rsid w:val="00111DB9"/>
    <w:rsid w:val="00115177"/>
    <w:rsid w:val="001173B5"/>
    <w:rsid w:val="00117DEE"/>
    <w:rsid w:val="00121324"/>
    <w:rsid w:val="0012744C"/>
    <w:rsid w:val="00131BD9"/>
    <w:rsid w:val="00131DC1"/>
    <w:rsid w:val="00136782"/>
    <w:rsid w:val="00137533"/>
    <w:rsid w:val="001430EA"/>
    <w:rsid w:val="001436E9"/>
    <w:rsid w:val="0014509D"/>
    <w:rsid w:val="00147D19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527C"/>
    <w:rsid w:val="0018584C"/>
    <w:rsid w:val="001860A5"/>
    <w:rsid w:val="00186F5A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D6896"/>
    <w:rsid w:val="001E22F6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5BB9"/>
    <w:rsid w:val="00216D24"/>
    <w:rsid w:val="0022004B"/>
    <w:rsid w:val="00220275"/>
    <w:rsid w:val="002238D2"/>
    <w:rsid w:val="002238D6"/>
    <w:rsid w:val="00227E53"/>
    <w:rsid w:val="00227F64"/>
    <w:rsid w:val="00231512"/>
    <w:rsid w:val="00232DC1"/>
    <w:rsid w:val="00234E67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30A"/>
    <w:rsid w:val="00256A1F"/>
    <w:rsid w:val="002603B7"/>
    <w:rsid w:val="00260EA6"/>
    <w:rsid w:val="0026139F"/>
    <w:rsid w:val="00263BB0"/>
    <w:rsid w:val="002642A1"/>
    <w:rsid w:val="00264C55"/>
    <w:rsid w:val="00264C59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1EE6"/>
    <w:rsid w:val="002833A7"/>
    <w:rsid w:val="002850CA"/>
    <w:rsid w:val="002859BB"/>
    <w:rsid w:val="002906BC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559"/>
    <w:rsid w:val="002B6F4B"/>
    <w:rsid w:val="002B7088"/>
    <w:rsid w:val="002C08A7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3352"/>
    <w:rsid w:val="002E5348"/>
    <w:rsid w:val="002E5B55"/>
    <w:rsid w:val="002E71F1"/>
    <w:rsid w:val="002F03CA"/>
    <w:rsid w:val="002F0BA9"/>
    <w:rsid w:val="002F2490"/>
    <w:rsid w:val="002F5597"/>
    <w:rsid w:val="002F6515"/>
    <w:rsid w:val="00300810"/>
    <w:rsid w:val="00306A38"/>
    <w:rsid w:val="00307D8E"/>
    <w:rsid w:val="003140A1"/>
    <w:rsid w:val="0031441E"/>
    <w:rsid w:val="003243ED"/>
    <w:rsid w:val="0032754E"/>
    <w:rsid w:val="003319FD"/>
    <w:rsid w:val="00336F19"/>
    <w:rsid w:val="00337A28"/>
    <w:rsid w:val="00341722"/>
    <w:rsid w:val="003455EA"/>
    <w:rsid w:val="003470A3"/>
    <w:rsid w:val="00353A82"/>
    <w:rsid w:val="00356AC1"/>
    <w:rsid w:val="00364C87"/>
    <w:rsid w:val="00366632"/>
    <w:rsid w:val="00367081"/>
    <w:rsid w:val="003701F5"/>
    <w:rsid w:val="00372D03"/>
    <w:rsid w:val="00374FB8"/>
    <w:rsid w:val="0037679C"/>
    <w:rsid w:val="00377213"/>
    <w:rsid w:val="003801EE"/>
    <w:rsid w:val="00380D52"/>
    <w:rsid w:val="00381813"/>
    <w:rsid w:val="00382AA3"/>
    <w:rsid w:val="00382DB0"/>
    <w:rsid w:val="0038424B"/>
    <w:rsid w:val="0038516E"/>
    <w:rsid w:val="00386851"/>
    <w:rsid w:val="00390D13"/>
    <w:rsid w:val="003917D2"/>
    <w:rsid w:val="00395492"/>
    <w:rsid w:val="0039575D"/>
    <w:rsid w:val="00395B98"/>
    <w:rsid w:val="00395E50"/>
    <w:rsid w:val="00396C74"/>
    <w:rsid w:val="003A2179"/>
    <w:rsid w:val="003A3215"/>
    <w:rsid w:val="003A39FF"/>
    <w:rsid w:val="003A6661"/>
    <w:rsid w:val="003A6EF2"/>
    <w:rsid w:val="003A750E"/>
    <w:rsid w:val="003B6B95"/>
    <w:rsid w:val="003C13F3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21C"/>
    <w:rsid w:val="00402B20"/>
    <w:rsid w:val="004033B0"/>
    <w:rsid w:val="00403742"/>
    <w:rsid w:val="00404747"/>
    <w:rsid w:val="004054C7"/>
    <w:rsid w:val="00406A8F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318"/>
    <w:rsid w:val="004C293C"/>
    <w:rsid w:val="004C6FE7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551F"/>
    <w:rsid w:val="005407CA"/>
    <w:rsid w:val="0054553C"/>
    <w:rsid w:val="0054689D"/>
    <w:rsid w:val="00550F96"/>
    <w:rsid w:val="0055104E"/>
    <w:rsid w:val="005514C4"/>
    <w:rsid w:val="005532F2"/>
    <w:rsid w:val="00554706"/>
    <w:rsid w:val="005548AC"/>
    <w:rsid w:val="00560CE5"/>
    <w:rsid w:val="00562225"/>
    <w:rsid w:val="00566470"/>
    <w:rsid w:val="005714CF"/>
    <w:rsid w:val="00572792"/>
    <w:rsid w:val="00573AA7"/>
    <w:rsid w:val="00574EEA"/>
    <w:rsid w:val="005765DB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7E7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A1D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17B9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2967"/>
    <w:rsid w:val="006B3A3A"/>
    <w:rsid w:val="006B3A7C"/>
    <w:rsid w:val="006B579F"/>
    <w:rsid w:val="006B5B54"/>
    <w:rsid w:val="006B654C"/>
    <w:rsid w:val="006C0002"/>
    <w:rsid w:val="006C54BA"/>
    <w:rsid w:val="006C6092"/>
    <w:rsid w:val="006C759C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676"/>
    <w:rsid w:val="006F5452"/>
    <w:rsid w:val="0070438F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2DA2"/>
    <w:rsid w:val="007B3B63"/>
    <w:rsid w:val="007B4AC1"/>
    <w:rsid w:val="007B60D4"/>
    <w:rsid w:val="007C3DED"/>
    <w:rsid w:val="007C5D8D"/>
    <w:rsid w:val="007C69B4"/>
    <w:rsid w:val="007C6BD6"/>
    <w:rsid w:val="007C773C"/>
    <w:rsid w:val="007C7831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0683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14B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1C70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C1B"/>
    <w:rsid w:val="009311A5"/>
    <w:rsid w:val="009315D0"/>
    <w:rsid w:val="00931920"/>
    <w:rsid w:val="00933424"/>
    <w:rsid w:val="00940E04"/>
    <w:rsid w:val="00943718"/>
    <w:rsid w:val="00951319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2916"/>
    <w:rsid w:val="00A0399E"/>
    <w:rsid w:val="00A043D7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5A08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2365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A6CA3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CB9"/>
    <w:rsid w:val="00AE35E1"/>
    <w:rsid w:val="00AE3884"/>
    <w:rsid w:val="00AE4CEC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6F3"/>
    <w:rsid w:val="00B30C03"/>
    <w:rsid w:val="00B318CC"/>
    <w:rsid w:val="00B4007D"/>
    <w:rsid w:val="00B4209C"/>
    <w:rsid w:val="00B426B6"/>
    <w:rsid w:val="00B42FD4"/>
    <w:rsid w:val="00B44849"/>
    <w:rsid w:val="00B46119"/>
    <w:rsid w:val="00B46860"/>
    <w:rsid w:val="00B5174B"/>
    <w:rsid w:val="00B51918"/>
    <w:rsid w:val="00B54ACE"/>
    <w:rsid w:val="00B55668"/>
    <w:rsid w:val="00B57B03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6DB6"/>
    <w:rsid w:val="00B87E91"/>
    <w:rsid w:val="00B90135"/>
    <w:rsid w:val="00B90477"/>
    <w:rsid w:val="00B911E5"/>
    <w:rsid w:val="00B9128C"/>
    <w:rsid w:val="00B926FC"/>
    <w:rsid w:val="00B95FE7"/>
    <w:rsid w:val="00BA1699"/>
    <w:rsid w:val="00BA5570"/>
    <w:rsid w:val="00BA5EF2"/>
    <w:rsid w:val="00BA7D85"/>
    <w:rsid w:val="00BB1C56"/>
    <w:rsid w:val="00BB36F6"/>
    <w:rsid w:val="00BB3E40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5DD4"/>
    <w:rsid w:val="00BE6261"/>
    <w:rsid w:val="00BF045B"/>
    <w:rsid w:val="00BF0723"/>
    <w:rsid w:val="00BF1B14"/>
    <w:rsid w:val="00C00165"/>
    <w:rsid w:val="00C012E1"/>
    <w:rsid w:val="00C01ED3"/>
    <w:rsid w:val="00C020AF"/>
    <w:rsid w:val="00C0244D"/>
    <w:rsid w:val="00C06710"/>
    <w:rsid w:val="00C1068E"/>
    <w:rsid w:val="00C10FFB"/>
    <w:rsid w:val="00C11453"/>
    <w:rsid w:val="00C129E1"/>
    <w:rsid w:val="00C14FB4"/>
    <w:rsid w:val="00C20C40"/>
    <w:rsid w:val="00C23067"/>
    <w:rsid w:val="00C24BEF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449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5D9E"/>
    <w:rsid w:val="00CD0565"/>
    <w:rsid w:val="00CD4929"/>
    <w:rsid w:val="00CD5620"/>
    <w:rsid w:val="00CD627B"/>
    <w:rsid w:val="00CD6EC9"/>
    <w:rsid w:val="00CD7FBB"/>
    <w:rsid w:val="00CE28B5"/>
    <w:rsid w:val="00CE440E"/>
    <w:rsid w:val="00CF12E8"/>
    <w:rsid w:val="00CF5369"/>
    <w:rsid w:val="00CF5709"/>
    <w:rsid w:val="00CF58AC"/>
    <w:rsid w:val="00D00110"/>
    <w:rsid w:val="00D0085E"/>
    <w:rsid w:val="00D04765"/>
    <w:rsid w:val="00D11066"/>
    <w:rsid w:val="00D112FD"/>
    <w:rsid w:val="00D1225D"/>
    <w:rsid w:val="00D12B20"/>
    <w:rsid w:val="00D135B2"/>
    <w:rsid w:val="00D142A4"/>
    <w:rsid w:val="00D1675F"/>
    <w:rsid w:val="00D17A8C"/>
    <w:rsid w:val="00D17E68"/>
    <w:rsid w:val="00D21AAF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226C"/>
    <w:rsid w:val="00D42982"/>
    <w:rsid w:val="00D45E58"/>
    <w:rsid w:val="00D46DCC"/>
    <w:rsid w:val="00D5008F"/>
    <w:rsid w:val="00D60F5A"/>
    <w:rsid w:val="00D63165"/>
    <w:rsid w:val="00D6348F"/>
    <w:rsid w:val="00D659CA"/>
    <w:rsid w:val="00D65FB0"/>
    <w:rsid w:val="00D7008F"/>
    <w:rsid w:val="00D71650"/>
    <w:rsid w:val="00D71C39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94C41"/>
    <w:rsid w:val="00DA3B64"/>
    <w:rsid w:val="00DA4BB2"/>
    <w:rsid w:val="00DA7F26"/>
    <w:rsid w:val="00DB2F0E"/>
    <w:rsid w:val="00DB6324"/>
    <w:rsid w:val="00DB7B1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E79F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009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7D9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290E"/>
    <w:rsid w:val="00E635DB"/>
    <w:rsid w:val="00E6655A"/>
    <w:rsid w:val="00E6682D"/>
    <w:rsid w:val="00E66B72"/>
    <w:rsid w:val="00E743B8"/>
    <w:rsid w:val="00E7527D"/>
    <w:rsid w:val="00E77813"/>
    <w:rsid w:val="00E81CD4"/>
    <w:rsid w:val="00E8297D"/>
    <w:rsid w:val="00E83822"/>
    <w:rsid w:val="00E862EB"/>
    <w:rsid w:val="00E876A8"/>
    <w:rsid w:val="00E90C7A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C5B16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3D45"/>
    <w:rsid w:val="00EE5779"/>
    <w:rsid w:val="00EF0676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09F5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5E8E"/>
    <w:rsid w:val="00F76F38"/>
    <w:rsid w:val="00F80215"/>
    <w:rsid w:val="00F81674"/>
    <w:rsid w:val="00F81876"/>
    <w:rsid w:val="00F92ECB"/>
    <w:rsid w:val="00F937EA"/>
    <w:rsid w:val="00F93959"/>
    <w:rsid w:val="00F97475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3F6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1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D7410-AB01-4A0B-BF97-463EF98B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112</TotalTime>
  <Pages>3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60</cp:revision>
  <cp:lastPrinted>2021-08-27T08:05:00Z</cp:lastPrinted>
  <dcterms:created xsi:type="dcterms:W3CDTF">2022-12-08T10:34:00Z</dcterms:created>
  <dcterms:modified xsi:type="dcterms:W3CDTF">2023-01-31T07:54:00Z</dcterms:modified>
</cp:coreProperties>
</file>