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B507B2">
        <w:rPr>
          <w:rFonts w:ascii="Verdana" w:hAnsi="Verdana"/>
          <w:b/>
          <w:sz w:val="20"/>
          <w:szCs w:val="20"/>
        </w:rPr>
        <w:t>GĄBEK HEMOSTATYCZNYCH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126" w:rsidRDefault="00FE0126">
      <w:r>
        <w:separator/>
      </w:r>
    </w:p>
  </w:endnote>
  <w:endnote w:type="continuationSeparator" w:id="0">
    <w:p w:rsidR="00FE0126" w:rsidRDefault="00FE0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D4A" w:rsidRDefault="00BD1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BD1D4A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D4A" w:rsidRDefault="00BD1D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126" w:rsidRDefault="00FE0126">
      <w:r>
        <w:separator/>
      </w:r>
    </w:p>
  </w:footnote>
  <w:footnote w:type="continuationSeparator" w:id="0">
    <w:p w:rsidR="00FE0126" w:rsidRDefault="00FE0126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BD1D4A">
      <w:rPr>
        <w:rFonts w:ascii="Verdana" w:hAnsi="Verdana"/>
        <w:b w:val="0"/>
        <w:sz w:val="18"/>
        <w:szCs w:val="18"/>
      </w:rPr>
      <w:t>12</w:t>
    </w:r>
    <w:bookmarkStart w:id="0" w:name="_GoBack"/>
    <w:bookmarkEnd w:id="0"/>
    <w:r w:rsidRPr="008D5E06">
      <w:rPr>
        <w:rFonts w:ascii="Verdana" w:hAnsi="Verdana"/>
        <w:b w:val="0"/>
        <w:sz w:val="18"/>
        <w:szCs w:val="18"/>
      </w:rPr>
      <w:t>/</w:t>
    </w:r>
    <w:r w:rsidR="00B507B2">
      <w:rPr>
        <w:rFonts w:ascii="Verdana" w:hAnsi="Verdana"/>
        <w:b w:val="0"/>
        <w:sz w:val="18"/>
        <w:szCs w:val="18"/>
      </w:rPr>
      <w:t>2023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D4A" w:rsidRDefault="00BD1D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25E5C-4C88-4F1E-954B-5D80811E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83</cp:revision>
  <cp:lastPrinted>2022-02-04T09:27:00Z</cp:lastPrinted>
  <dcterms:created xsi:type="dcterms:W3CDTF">2021-01-28T08:02:00Z</dcterms:created>
  <dcterms:modified xsi:type="dcterms:W3CDTF">2023-02-02T12:46:00Z</dcterms:modified>
</cp:coreProperties>
</file>