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5920A6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B1796B" w:rsidRPr="00B1796B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C05060" w:rsidRDefault="00C0506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C05060">
        <w:rPr>
          <w:rFonts w:ascii="Verdana" w:hAnsi="Verdana" w:cs="Calibri"/>
          <w:sz w:val="20"/>
          <w:szCs w:val="20"/>
        </w:rPr>
        <w:t>Umowa zawarta zgodnie z par. 13 Regulaminu udzielania zamówień w Wielkopolskim Centrum Pulmonologii i Torakochirurgii im. Eugenii i Janusza Zeylandów</w:t>
      </w:r>
      <w:r w:rsidR="00C85530" w:rsidRPr="00C05060">
        <w:rPr>
          <w:rFonts w:ascii="Verdana" w:hAnsi="Verdana" w:cs="Calibri"/>
          <w:sz w:val="20"/>
          <w:szCs w:val="20"/>
        </w:rPr>
        <w:t>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30525C">
        <w:rPr>
          <w:rFonts w:ascii="Verdana" w:hAnsi="Verdana"/>
          <w:sz w:val="20"/>
          <w:szCs w:val="20"/>
        </w:rPr>
        <w:t>wyrobów medycznych do podaży leków</w:t>
      </w:r>
      <w:r w:rsidR="003A4F70">
        <w:rPr>
          <w:rFonts w:ascii="Verdana" w:hAnsi="Verdana"/>
          <w:sz w:val="20"/>
          <w:szCs w:val="20"/>
        </w:rPr>
        <w:t xml:space="preserve"> cytostatycznych</w:t>
      </w:r>
      <w:bookmarkStart w:id="0" w:name="_GoBack"/>
      <w:bookmarkEnd w:id="0"/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3B4728">
        <w:rPr>
          <w:rFonts w:ascii="Verdana" w:hAnsi="Verdana"/>
          <w:color w:val="auto"/>
          <w:sz w:val="20"/>
          <w:szCs w:val="20"/>
        </w:rPr>
        <w:t>5 miesięcy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6632AA" w:rsidRPr="006632AA" w:rsidRDefault="006632AA" w:rsidP="006632AA">
      <w:pPr>
        <w:pStyle w:val="Tekstpodstawowy2"/>
        <w:numPr>
          <w:ilvl w:val="2"/>
          <w:numId w:val="20"/>
        </w:numPr>
        <w:tabs>
          <w:tab w:val="clear" w:pos="2340"/>
          <w:tab w:val="num" w:pos="1134"/>
        </w:tabs>
        <w:ind w:left="1134"/>
        <w:rPr>
          <w:rFonts w:ascii="Verdana" w:hAnsi="Verdana"/>
          <w:sz w:val="20"/>
          <w:szCs w:val="20"/>
        </w:rPr>
      </w:pPr>
      <w:r w:rsidRPr="006632AA">
        <w:rPr>
          <w:rFonts w:ascii="Verdana" w:hAnsi="Verdana"/>
          <w:sz w:val="20"/>
          <w:szCs w:val="20"/>
        </w:rPr>
        <w:t>5 dni roboczych od daty otrzymania zgłoszenia o wadzie jakościowej,</w:t>
      </w:r>
    </w:p>
    <w:p w:rsidR="006632AA" w:rsidRPr="006632AA" w:rsidRDefault="006632AA" w:rsidP="006632AA">
      <w:pPr>
        <w:pStyle w:val="Tekstpodstawowy2"/>
        <w:numPr>
          <w:ilvl w:val="2"/>
          <w:numId w:val="20"/>
        </w:numPr>
        <w:tabs>
          <w:tab w:val="clear" w:pos="2340"/>
          <w:tab w:val="num" w:pos="1134"/>
        </w:tabs>
        <w:ind w:left="1134"/>
        <w:rPr>
          <w:rFonts w:ascii="Verdana" w:hAnsi="Verdana"/>
          <w:sz w:val="20"/>
          <w:szCs w:val="20"/>
        </w:rPr>
      </w:pPr>
      <w:r w:rsidRPr="006632AA">
        <w:rPr>
          <w:rFonts w:ascii="Verdana" w:hAnsi="Verdana"/>
          <w:sz w:val="20"/>
          <w:szCs w:val="20"/>
        </w:rPr>
        <w:t>2 dni roboczych od daty otrzymania zgłoszenia o brakach ilościowych i błędach rodzajowych.</w:t>
      </w:r>
    </w:p>
    <w:p w:rsidR="006632AA" w:rsidRPr="002119DB" w:rsidRDefault="006632AA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632AA">
        <w:rPr>
          <w:rFonts w:ascii="Verdana" w:hAnsi="Verdana"/>
          <w:color w:val="auto"/>
          <w:sz w:val="20"/>
          <w:szCs w:val="20"/>
        </w:rPr>
        <w:t xml:space="preserve">Wykonawca jest zobowiązany do bezpłatnego użyczenia </w:t>
      </w:r>
      <w:r w:rsidR="0085114C">
        <w:rPr>
          <w:rFonts w:ascii="Verdana" w:hAnsi="Verdana"/>
          <w:color w:val="auto"/>
          <w:sz w:val="20"/>
          <w:szCs w:val="20"/>
        </w:rPr>
        <w:t>5 szt. pomp objętościowych przeznaczonych do stosowania u dorosłych</w:t>
      </w:r>
      <w:r w:rsidR="00463304">
        <w:rPr>
          <w:rFonts w:ascii="Verdana" w:hAnsi="Verdana"/>
          <w:color w:val="auto"/>
          <w:sz w:val="20"/>
          <w:szCs w:val="20"/>
        </w:rPr>
        <w:t>,</w:t>
      </w:r>
      <w:r w:rsidR="0085114C">
        <w:rPr>
          <w:rFonts w:ascii="Verdana" w:hAnsi="Verdana"/>
          <w:color w:val="auto"/>
          <w:sz w:val="20"/>
          <w:szCs w:val="20"/>
        </w:rPr>
        <w:t xml:space="preserve"> w celu okresowego lub ciągłego podawania leków zalecanych do terapii infuzyjnej</w:t>
      </w:r>
      <w:r w:rsidRPr="006632AA">
        <w:rPr>
          <w:rFonts w:ascii="Verdana" w:hAnsi="Verdana"/>
          <w:color w:val="auto"/>
          <w:sz w:val="20"/>
          <w:szCs w:val="20"/>
        </w:rPr>
        <w:t xml:space="preserve">, w terminie określonym w </w:t>
      </w:r>
      <w:r w:rsidRPr="006632AA">
        <w:rPr>
          <w:rFonts w:ascii="Verdana" w:hAnsi="Verdana"/>
          <w:bCs/>
          <w:color w:val="auto"/>
          <w:sz w:val="20"/>
          <w:szCs w:val="20"/>
        </w:rPr>
        <w:t>§ 2</w:t>
      </w:r>
      <w:r w:rsidRPr="006632AA">
        <w:rPr>
          <w:rFonts w:ascii="Verdana" w:hAnsi="Verdana"/>
          <w:color w:val="auto"/>
          <w:sz w:val="20"/>
          <w:szCs w:val="20"/>
        </w:rPr>
        <w:t xml:space="preserve"> ust</w:t>
      </w:r>
      <w:r w:rsidR="00562ED0">
        <w:rPr>
          <w:rFonts w:ascii="Verdana" w:hAnsi="Verdana"/>
          <w:color w:val="auto"/>
          <w:sz w:val="20"/>
          <w:szCs w:val="20"/>
        </w:rPr>
        <w:t xml:space="preserve"> 2 umowy.</w:t>
      </w:r>
    </w:p>
    <w:p w:rsidR="002A6831" w:rsidRPr="002119DB" w:rsidRDefault="002A6831" w:rsidP="0085114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E405A5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562ED0" w:rsidRPr="002119DB" w:rsidRDefault="00562ED0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562ED0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>
        <w:rPr>
          <w:rFonts w:ascii="Verdana" w:hAnsi="Verdana" w:cs="Arial"/>
          <w:sz w:val="20"/>
          <w:szCs w:val="20"/>
        </w:rPr>
        <w:t>§2 ust. 11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D9" w:rsidRDefault="006C3FD9">
      <w:r>
        <w:separator/>
      </w:r>
    </w:p>
  </w:endnote>
  <w:endnote w:type="continuationSeparator" w:id="0">
    <w:p w:rsidR="006C3FD9" w:rsidRDefault="006C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4F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D9" w:rsidRDefault="006C3FD9">
      <w:r>
        <w:separator/>
      </w:r>
    </w:p>
  </w:footnote>
  <w:footnote w:type="continuationSeparator" w:id="0">
    <w:p w:rsidR="006C3FD9" w:rsidRDefault="006C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4105B1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3B4728">
      <w:rPr>
        <w:rFonts w:ascii="Arial" w:hAnsi="Arial" w:cs="Arial"/>
        <w:sz w:val="18"/>
        <w:szCs w:val="18"/>
      </w:rPr>
      <w:t>W</w:t>
    </w:r>
    <w:r w:rsidR="003B4728" w:rsidRPr="003B4728">
      <w:rPr>
        <w:rFonts w:ascii="Arial" w:hAnsi="Arial" w:cs="Arial"/>
        <w:sz w:val="18"/>
        <w:szCs w:val="18"/>
      </w:rPr>
      <w:t>CPIT/EA/380/A-0</w:t>
    </w:r>
    <w:r w:rsidR="003B22D5">
      <w:rPr>
        <w:rFonts w:ascii="Arial" w:hAnsi="Arial" w:cs="Arial"/>
        <w:sz w:val="18"/>
        <w:szCs w:val="18"/>
      </w:rPr>
      <w:t>3</w:t>
    </w:r>
    <w:r w:rsidRPr="003B4728">
      <w:rPr>
        <w:rFonts w:ascii="Arial" w:hAnsi="Arial" w:cs="Arial"/>
        <w:sz w:val="18"/>
        <w:szCs w:val="18"/>
      </w:rPr>
      <w:t>/2023</w:t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5920A6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0525C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A4F70"/>
    <w:rsid w:val="003B22D5"/>
    <w:rsid w:val="003B4728"/>
    <w:rsid w:val="003B5CD3"/>
    <w:rsid w:val="003C0B4F"/>
    <w:rsid w:val="003F306E"/>
    <w:rsid w:val="003F59E8"/>
    <w:rsid w:val="00402714"/>
    <w:rsid w:val="00402A8F"/>
    <w:rsid w:val="0040302E"/>
    <w:rsid w:val="00406AE6"/>
    <w:rsid w:val="004105B1"/>
    <w:rsid w:val="00411552"/>
    <w:rsid w:val="00420626"/>
    <w:rsid w:val="00421759"/>
    <w:rsid w:val="00421B2B"/>
    <w:rsid w:val="00421CBC"/>
    <w:rsid w:val="00426FCF"/>
    <w:rsid w:val="0043310C"/>
    <w:rsid w:val="00446896"/>
    <w:rsid w:val="00463304"/>
    <w:rsid w:val="00463595"/>
    <w:rsid w:val="00467332"/>
    <w:rsid w:val="00467B39"/>
    <w:rsid w:val="00475806"/>
    <w:rsid w:val="0048127C"/>
    <w:rsid w:val="004865F9"/>
    <w:rsid w:val="004955A9"/>
    <w:rsid w:val="004A7A4E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2ED0"/>
    <w:rsid w:val="0056459E"/>
    <w:rsid w:val="005657CA"/>
    <w:rsid w:val="00567543"/>
    <w:rsid w:val="00583BF5"/>
    <w:rsid w:val="0058586D"/>
    <w:rsid w:val="005920A6"/>
    <w:rsid w:val="00596BB1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4346"/>
    <w:rsid w:val="00656C99"/>
    <w:rsid w:val="006632AA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3FD9"/>
    <w:rsid w:val="006C52D1"/>
    <w:rsid w:val="006D0DDE"/>
    <w:rsid w:val="006D28F6"/>
    <w:rsid w:val="006D30AA"/>
    <w:rsid w:val="006E08DD"/>
    <w:rsid w:val="006E0953"/>
    <w:rsid w:val="006E0C3B"/>
    <w:rsid w:val="006E1C0C"/>
    <w:rsid w:val="006E4FB3"/>
    <w:rsid w:val="006E7F92"/>
    <w:rsid w:val="007051A2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114C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B7C77"/>
    <w:rsid w:val="00AC6BDF"/>
    <w:rsid w:val="00AC7BCF"/>
    <w:rsid w:val="00AD56C3"/>
    <w:rsid w:val="00AE1021"/>
    <w:rsid w:val="00AE1475"/>
    <w:rsid w:val="00AE3D33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1796B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05060"/>
    <w:rsid w:val="00C23902"/>
    <w:rsid w:val="00C3101D"/>
    <w:rsid w:val="00C3137C"/>
    <w:rsid w:val="00C31AEE"/>
    <w:rsid w:val="00C44386"/>
    <w:rsid w:val="00C4575A"/>
    <w:rsid w:val="00C47563"/>
    <w:rsid w:val="00C52093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3BE7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1EA1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133</cp:revision>
  <cp:lastPrinted>2022-02-04T09:31:00Z</cp:lastPrinted>
  <dcterms:created xsi:type="dcterms:W3CDTF">2021-03-22T12:02:00Z</dcterms:created>
  <dcterms:modified xsi:type="dcterms:W3CDTF">2023-03-07T12:42:00Z</dcterms:modified>
</cp:coreProperties>
</file>