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46" w:rsidRPr="004509C1" w:rsidRDefault="001C6646" w:rsidP="001C6646">
      <w:pPr>
        <w:pStyle w:val="tytu"/>
        <w:ind w:right="-2"/>
        <w:jc w:val="both"/>
        <w:rPr>
          <w:rFonts w:cs="Times New Roman"/>
          <w:sz w:val="22"/>
          <w:szCs w:val="22"/>
        </w:rPr>
      </w:pPr>
      <w:r w:rsidRPr="004509C1">
        <w:rPr>
          <w:rFonts w:cs="Times New Roman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1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646" w:rsidRPr="004509C1" w:rsidRDefault="001C6646" w:rsidP="001C6646">
      <w:pPr>
        <w:pStyle w:val="tytu"/>
        <w:ind w:right="-2"/>
        <w:jc w:val="both"/>
        <w:rPr>
          <w:rFonts w:cs="Times New Roman"/>
          <w:sz w:val="22"/>
          <w:szCs w:val="22"/>
        </w:rPr>
      </w:pPr>
    </w:p>
    <w:p w:rsidR="001C6646" w:rsidRPr="004509C1" w:rsidRDefault="001C6646" w:rsidP="001C6646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240"/>
        <w:ind w:right="-2"/>
        <w:jc w:val="center"/>
        <w:rPr>
          <w:rFonts w:eastAsia="Calibri"/>
          <w:sz w:val="22"/>
          <w:szCs w:val="22"/>
          <w:lang w:eastAsia="en-US"/>
        </w:rPr>
      </w:pPr>
      <w:r w:rsidRPr="004509C1">
        <w:rPr>
          <w:rFonts w:eastAsia="Calibri"/>
          <w:sz w:val="22"/>
          <w:szCs w:val="22"/>
          <w:lang w:eastAsia="en-US"/>
        </w:rPr>
        <w:t>Sfinansowano w ramach reakcji Unii na pandemię COVID-19</w:t>
      </w:r>
      <w:r w:rsidR="00D93551" w:rsidRPr="00D93551">
        <w:rPr>
          <w:rFonts w:eastAsia="Calibri"/>
          <w:noProof/>
          <w:sz w:val="22"/>
          <w:szCs w:val="22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A93F47" w:rsidRPr="0021774D" w:rsidRDefault="00FE6A44" w:rsidP="001C6646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proofErr w:type="spellStart"/>
                  <w:r w:rsidR="00A93F47" w:rsidRPr="0056719A">
                    <w:rPr>
                      <w:sz w:val="20"/>
                      <w:szCs w:val="20"/>
                    </w:rPr>
                    <w:t>WCPiT</w:t>
                  </w:r>
                  <w:proofErr w:type="spellEnd"/>
                  <w:r w:rsidR="00A93F47" w:rsidRPr="0056719A">
                    <w:rPr>
                      <w:sz w:val="20"/>
                      <w:szCs w:val="20"/>
                    </w:rPr>
                    <w:t>/EA/381-</w:t>
                  </w:r>
                  <w:r w:rsidR="004B124C">
                    <w:rPr>
                      <w:sz w:val="20"/>
                      <w:szCs w:val="20"/>
                    </w:rPr>
                    <w:t>21</w:t>
                  </w:r>
                  <w:r w:rsidR="00A86CBF">
                    <w:rPr>
                      <w:sz w:val="20"/>
                      <w:szCs w:val="20"/>
                    </w:rPr>
                    <w:t>/2023</w:t>
                  </w:r>
                </w:p>
              </w:txbxContent>
            </v:textbox>
            <w10:wrap anchorx="page" anchory="page"/>
          </v:shape>
        </w:pict>
      </w:r>
    </w:p>
    <w:p w:rsidR="001C6646" w:rsidRPr="004509C1" w:rsidRDefault="001C6646" w:rsidP="001C6646">
      <w:pPr>
        <w:ind w:right="-2"/>
        <w:jc w:val="center"/>
        <w:rPr>
          <w:b/>
          <w:sz w:val="22"/>
          <w:szCs w:val="22"/>
        </w:rPr>
      </w:pPr>
    </w:p>
    <w:p w:rsidR="001C6646" w:rsidRPr="004509C1" w:rsidRDefault="001C6646" w:rsidP="001C6646">
      <w:pPr>
        <w:pStyle w:val="Akapitzlist"/>
        <w:widowControl w:val="0"/>
        <w:tabs>
          <w:tab w:val="left" w:pos="-4536"/>
        </w:tabs>
        <w:suppressAutoHyphens/>
        <w:ind w:left="0" w:right="-2"/>
        <w:jc w:val="both"/>
        <w:rPr>
          <w:b/>
          <w:sz w:val="22"/>
          <w:szCs w:val="22"/>
        </w:rPr>
      </w:pPr>
      <w:r w:rsidRPr="004509C1">
        <w:rPr>
          <w:b/>
          <w:sz w:val="22"/>
          <w:szCs w:val="22"/>
        </w:rPr>
        <w:t xml:space="preserve">Przedmiot zamówienia finansowany ze środków finansowych Unii Europejskiej z Wielkopolskiego Regionalnego Programu Operacyjnego na lata 2014-2020 w ramach Europejskiego Funduszu Rozwoju Regionalnego, w ramach projektu pn. „System kompleksowej diagnostyki nowotworów płuc wspierający nowoczesną terapię, oparty o zaawansowane profilowanie molekularne oraz model centralnego monitorowania pacjentów OIOM w obliczu przeciwdziałania skutkom pandemii COVID-19” </w:t>
      </w:r>
      <w:r w:rsidRPr="004509C1">
        <w:rPr>
          <w:b/>
          <w:bCs/>
          <w:sz w:val="22"/>
          <w:szCs w:val="22"/>
        </w:rPr>
        <w:t>Działanie 11.2. „Wspieranie kryzysowych działań naprawczych w obszarze zdrowia (REACT-EU)” nr RPWP.11.02.00-30-0004/22</w:t>
      </w:r>
      <w:r w:rsidRPr="004509C1">
        <w:rPr>
          <w:b/>
          <w:sz w:val="22"/>
          <w:szCs w:val="22"/>
        </w:rPr>
        <w:t>.</w:t>
      </w:r>
    </w:p>
    <w:p w:rsidR="001C6646" w:rsidRPr="004509C1" w:rsidRDefault="001C6646" w:rsidP="0056719A">
      <w:pPr>
        <w:pStyle w:val="Nagwek"/>
        <w:rPr>
          <w:sz w:val="22"/>
          <w:szCs w:val="22"/>
        </w:rPr>
      </w:pPr>
    </w:p>
    <w:p w:rsidR="0056719A" w:rsidRPr="004509C1" w:rsidRDefault="0056719A" w:rsidP="0056719A">
      <w:pPr>
        <w:pStyle w:val="Nagwek"/>
        <w:rPr>
          <w:sz w:val="22"/>
          <w:szCs w:val="22"/>
        </w:rPr>
      </w:pPr>
    </w:p>
    <w:p w:rsidR="0056719A" w:rsidRPr="004509C1" w:rsidRDefault="00086BFA" w:rsidP="00F64F53">
      <w:pPr>
        <w:jc w:val="center"/>
        <w:rPr>
          <w:sz w:val="22"/>
          <w:szCs w:val="22"/>
        </w:rPr>
      </w:pPr>
      <w:r w:rsidRPr="004509C1">
        <w:rPr>
          <w:sz w:val="22"/>
          <w:szCs w:val="22"/>
        </w:rPr>
        <w:t xml:space="preserve">Wzór Umowy </w:t>
      </w:r>
    </w:p>
    <w:p w:rsidR="00086BFA" w:rsidRPr="004509C1" w:rsidRDefault="0056719A" w:rsidP="00F64F53">
      <w:pPr>
        <w:jc w:val="center"/>
        <w:rPr>
          <w:sz w:val="22"/>
          <w:szCs w:val="22"/>
        </w:rPr>
      </w:pPr>
      <w:r w:rsidRPr="004509C1">
        <w:rPr>
          <w:sz w:val="22"/>
          <w:szCs w:val="22"/>
        </w:rPr>
        <w:t>EA/……/20</w:t>
      </w:r>
      <w:r w:rsidR="00A86CBF" w:rsidRPr="004509C1">
        <w:rPr>
          <w:sz w:val="22"/>
          <w:szCs w:val="22"/>
        </w:rPr>
        <w:t>23</w:t>
      </w:r>
    </w:p>
    <w:p w:rsidR="00086BFA" w:rsidRPr="004509C1" w:rsidRDefault="00086BFA" w:rsidP="00F64F53">
      <w:pPr>
        <w:pStyle w:val="Nagwek3"/>
        <w:tabs>
          <w:tab w:val="left" w:pos="7088"/>
        </w:tabs>
        <w:jc w:val="center"/>
        <w:rPr>
          <w:rFonts w:ascii="Times New Roman" w:hAnsi="Times New Roman" w:cs="Times New Roman"/>
          <w:b w:val="0"/>
        </w:rPr>
      </w:pPr>
      <w:r w:rsidRPr="004509C1">
        <w:rPr>
          <w:rFonts w:ascii="Times New Roman" w:hAnsi="Times New Roman" w:cs="Times New Roman"/>
          <w:b w:val="0"/>
        </w:rPr>
        <w:t>zawarta w dniu .......................... roku pomiędzy:</w:t>
      </w:r>
    </w:p>
    <w:p w:rsidR="00086BFA" w:rsidRPr="004509C1" w:rsidRDefault="00086BFA" w:rsidP="00F64F53">
      <w:pPr>
        <w:pStyle w:val="Nagwek3"/>
        <w:rPr>
          <w:rFonts w:ascii="Times New Roman" w:hAnsi="Times New Roman" w:cs="Times New Roman"/>
          <w:b w:val="0"/>
        </w:rPr>
      </w:pPr>
      <w:r w:rsidRPr="004509C1">
        <w:rPr>
          <w:rFonts w:ascii="Times New Roman" w:hAnsi="Times New Roman" w:cs="Times New Roman"/>
          <w:b w:val="0"/>
        </w:rPr>
        <w:t>ZAMAWIAJĄCYM</w:t>
      </w:r>
    </w:p>
    <w:p w:rsidR="00086BFA" w:rsidRPr="004509C1" w:rsidRDefault="00086BFA" w:rsidP="00F64F53">
      <w:pPr>
        <w:rPr>
          <w:sz w:val="22"/>
          <w:szCs w:val="22"/>
        </w:rPr>
      </w:pPr>
    </w:p>
    <w:p w:rsidR="00086BFA" w:rsidRPr="004509C1" w:rsidRDefault="00086BFA" w:rsidP="00F64F53">
      <w:pPr>
        <w:pStyle w:val="Nagwek3"/>
        <w:rPr>
          <w:rFonts w:ascii="Times New Roman" w:hAnsi="Times New Roman" w:cs="Times New Roman"/>
          <w:b w:val="0"/>
        </w:rPr>
      </w:pPr>
      <w:r w:rsidRPr="004509C1">
        <w:rPr>
          <w:rFonts w:ascii="Times New Roman" w:hAnsi="Times New Roman" w:cs="Times New Roman"/>
          <w:b w:val="0"/>
        </w:rPr>
        <w:t>Wielkopolskim Centrum Pulmonologii i Torakochirurgii im. E i J Zeylandów Samodzielny Publiczny ZOZ w Poznaniu, ul. Szamarzewskiego 62, zarejestrowanym w KRS pod nr 0000001844</w:t>
      </w:r>
    </w:p>
    <w:p w:rsidR="00086BFA" w:rsidRPr="004509C1" w:rsidRDefault="00086BFA" w:rsidP="00F64F53">
      <w:pPr>
        <w:pStyle w:val="Nagwek3"/>
        <w:rPr>
          <w:rFonts w:ascii="Times New Roman" w:hAnsi="Times New Roman" w:cs="Times New Roman"/>
          <w:b w:val="0"/>
        </w:rPr>
      </w:pPr>
      <w:r w:rsidRPr="004509C1">
        <w:rPr>
          <w:rFonts w:ascii="Times New Roman" w:hAnsi="Times New Roman" w:cs="Times New Roman"/>
          <w:b w:val="0"/>
        </w:rPr>
        <w:t>rep</w:t>
      </w:r>
      <w:r w:rsidR="00F10D16" w:rsidRPr="004509C1">
        <w:rPr>
          <w:rFonts w:ascii="Times New Roman" w:hAnsi="Times New Roman" w:cs="Times New Roman"/>
          <w:b w:val="0"/>
        </w:rPr>
        <w:t>rezentowanym przez Dyrektora – dr n med. Macieja Bryla</w:t>
      </w:r>
    </w:p>
    <w:p w:rsidR="00086BFA" w:rsidRPr="004509C1" w:rsidRDefault="00086BFA" w:rsidP="00F64F53">
      <w:pPr>
        <w:jc w:val="both"/>
        <w:rPr>
          <w:sz w:val="22"/>
          <w:szCs w:val="22"/>
        </w:rPr>
      </w:pPr>
      <w:r w:rsidRPr="004509C1">
        <w:rPr>
          <w:sz w:val="22"/>
          <w:szCs w:val="22"/>
        </w:rPr>
        <w:t>a</w:t>
      </w:r>
    </w:p>
    <w:p w:rsidR="00086BFA" w:rsidRPr="004509C1" w:rsidRDefault="00086BFA" w:rsidP="00F64F53">
      <w:pPr>
        <w:pStyle w:val="Nagwek5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509C1">
        <w:rPr>
          <w:rFonts w:ascii="Times New Roman" w:hAnsi="Times New Roman" w:cs="Times New Roman"/>
          <w:b w:val="0"/>
          <w:sz w:val="22"/>
          <w:szCs w:val="22"/>
        </w:rPr>
        <w:t>WYKONAWCĄ</w:t>
      </w:r>
    </w:p>
    <w:p w:rsidR="00086BFA" w:rsidRPr="004509C1" w:rsidRDefault="00086BFA" w:rsidP="00F64F53">
      <w:pPr>
        <w:pStyle w:val="Tekstpodstawowy"/>
        <w:spacing w:after="0"/>
        <w:rPr>
          <w:sz w:val="22"/>
          <w:szCs w:val="22"/>
        </w:rPr>
      </w:pPr>
      <w:r w:rsidRPr="004509C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</w:t>
      </w:r>
    </w:p>
    <w:p w:rsidR="00086BFA" w:rsidRPr="004509C1" w:rsidRDefault="00086BFA" w:rsidP="00F64F53">
      <w:pPr>
        <w:pStyle w:val="Tekstpodstawowy"/>
        <w:spacing w:after="0"/>
        <w:jc w:val="center"/>
        <w:rPr>
          <w:i/>
          <w:sz w:val="22"/>
          <w:szCs w:val="22"/>
        </w:rPr>
      </w:pPr>
      <w:r w:rsidRPr="004509C1">
        <w:rPr>
          <w:i/>
          <w:sz w:val="22"/>
          <w:szCs w:val="22"/>
        </w:rPr>
        <w:t>(nazwa i adres przedsiębiorcy)</w:t>
      </w:r>
    </w:p>
    <w:p w:rsidR="00086BFA" w:rsidRPr="004509C1" w:rsidRDefault="00086BFA" w:rsidP="00F64F53">
      <w:pPr>
        <w:pStyle w:val="Tekstpodstawowy"/>
        <w:spacing w:after="0"/>
        <w:rPr>
          <w:sz w:val="22"/>
          <w:szCs w:val="22"/>
        </w:rPr>
      </w:pPr>
      <w:r w:rsidRPr="004509C1">
        <w:rPr>
          <w:sz w:val="22"/>
          <w:szCs w:val="22"/>
        </w:rPr>
        <w:t>wpisanym do ....................................................................................................................................................................</w:t>
      </w:r>
    </w:p>
    <w:p w:rsidR="00086BFA" w:rsidRPr="004509C1" w:rsidRDefault="00086BFA" w:rsidP="00F64F53">
      <w:pPr>
        <w:pStyle w:val="Tekstpodstawowy"/>
        <w:spacing w:after="0"/>
        <w:jc w:val="center"/>
        <w:rPr>
          <w:i/>
          <w:sz w:val="22"/>
          <w:szCs w:val="22"/>
        </w:rPr>
      </w:pPr>
      <w:r w:rsidRPr="004509C1">
        <w:rPr>
          <w:i/>
          <w:sz w:val="22"/>
          <w:szCs w:val="22"/>
        </w:rPr>
        <w:t>(nazwa rejestru)</w:t>
      </w:r>
    </w:p>
    <w:p w:rsidR="00086BFA" w:rsidRPr="004509C1" w:rsidRDefault="00086BFA" w:rsidP="00F64F53">
      <w:pPr>
        <w:rPr>
          <w:sz w:val="22"/>
          <w:szCs w:val="22"/>
        </w:rPr>
      </w:pPr>
      <w:r w:rsidRPr="004509C1">
        <w:rPr>
          <w:sz w:val="22"/>
          <w:szCs w:val="22"/>
        </w:rPr>
        <w:t>prowadzonego przez ....................................................................................................................................................................</w:t>
      </w:r>
    </w:p>
    <w:p w:rsidR="00086BFA" w:rsidRPr="004509C1" w:rsidRDefault="00086BFA" w:rsidP="00F64F53">
      <w:pPr>
        <w:ind w:firstLine="708"/>
        <w:jc w:val="center"/>
        <w:rPr>
          <w:i/>
          <w:sz w:val="22"/>
          <w:szCs w:val="22"/>
        </w:rPr>
      </w:pPr>
      <w:r w:rsidRPr="004509C1">
        <w:rPr>
          <w:i/>
          <w:sz w:val="22"/>
          <w:szCs w:val="22"/>
        </w:rPr>
        <w:t>(nazwa organu rejestrowego)</w:t>
      </w:r>
    </w:p>
    <w:p w:rsidR="00086BFA" w:rsidRPr="004509C1" w:rsidRDefault="00086BFA" w:rsidP="00F64F53">
      <w:pPr>
        <w:ind w:left="284" w:hanging="284"/>
        <w:jc w:val="both"/>
        <w:rPr>
          <w:sz w:val="22"/>
          <w:szCs w:val="22"/>
        </w:rPr>
      </w:pPr>
      <w:r w:rsidRPr="004509C1">
        <w:rPr>
          <w:sz w:val="22"/>
          <w:szCs w:val="22"/>
        </w:rPr>
        <w:t>pod nr .............................................., posiadającym NIP nr ..................................................,</w:t>
      </w:r>
    </w:p>
    <w:p w:rsidR="001C6646" w:rsidRPr="004509C1" w:rsidRDefault="00086BFA" w:rsidP="001C6646">
      <w:pPr>
        <w:ind w:left="360" w:hanging="36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>reprezentowanym przez: ............................................................................................</w:t>
      </w:r>
    </w:p>
    <w:p w:rsidR="001C6646" w:rsidRPr="004509C1" w:rsidRDefault="001C6646" w:rsidP="001C6646">
      <w:pPr>
        <w:ind w:left="360" w:hanging="360"/>
        <w:jc w:val="both"/>
        <w:rPr>
          <w:sz w:val="22"/>
          <w:szCs w:val="22"/>
        </w:rPr>
      </w:pPr>
    </w:p>
    <w:p w:rsidR="001C6646" w:rsidRPr="004509C1" w:rsidRDefault="001C6646" w:rsidP="001C6646">
      <w:pPr>
        <w:jc w:val="both"/>
        <w:rPr>
          <w:b/>
          <w:i/>
          <w:sz w:val="22"/>
          <w:szCs w:val="22"/>
        </w:rPr>
      </w:pPr>
      <w:r w:rsidRPr="004509C1">
        <w:rPr>
          <w:b/>
          <w:i/>
          <w:sz w:val="22"/>
          <w:szCs w:val="22"/>
        </w:rPr>
        <w:t xml:space="preserve">Umowa zawarta na podstawie </w:t>
      </w:r>
      <w:r w:rsidR="00A86CBF" w:rsidRPr="004509C1">
        <w:rPr>
          <w:b/>
          <w:i/>
          <w:sz w:val="22"/>
          <w:szCs w:val="22"/>
        </w:rPr>
        <w:t>postępowania w trybie</w:t>
      </w:r>
      <w:r w:rsidR="00102040" w:rsidRPr="004509C1">
        <w:rPr>
          <w:b/>
          <w:i/>
          <w:sz w:val="22"/>
          <w:szCs w:val="22"/>
        </w:rPr>
        <w:t xml:space="preserve"> podstawow</w:t>
      </w:r>
      <w:r w:rsidR="00A86CBF" w:rsidRPr="004509C1">
        <w:rPr>
          <w:b/>
          <w:i/>
          <w:sz w:val="22"/>
          <w:szCs w:val="22"/>
        </w:rPr>
        <w:t xml:space="preserve">ym, </w:t>
      </w:r>
      <w:r w:rsidR="00102040" w:rsidRPr="004509C1">
        <w:rPr>
          <w:b/>
          <w:i/>
          <w:sz w:val="22"/>
          <w:szCs w:val="22"/>
        </w:rPr>
        <w:t xml:space="preserve">o którym mowa w art. 275 pkt 1 ustawy PZP o wartości szacunkowej zamówienia mniejszej niż kwoty określone w przepisach wydanych na podstawie art. 3 ust. 1 ustawy </w:t>
      </w:r>
      <w:proofErr w:type="spellStart"/>
      <w:r w:rsidR="00102040" w:rsidRPr="004509C1">
        <w:rPr>
          <w:b/>
          <w:i/>
          <w:sz w:val="22"/>
          <w:szCs w:val="22"/>
        </w:rPr>
        <w:t>Pzp</w:t>
      </w:r>
      <w:proofErr w:type="spellEnd"/>
      <w:r w:rsidR="00102040" w:rsidRPr="004509C1">
        <w:rPr>
          <w:b/>
          <w:i/>
          <w:sz w:val="22"/>
          <w:szCs w:val="22"/>
        </w:rPr>
        <w:t>.</w:t>
      </w:r>
    </w:p>
    <w:p w:rsidR="00086BFA" w:rsidRPr="004509C1" w:rsidRDefault="00086BFA" w:rsidP="00F64F53">
      <w:pPr>
        <w:pStyle w:val="Tekstpodstawowywcity"/>
        <w:spacing w:after="0"/>
        <w:ind w:left="0"/>
        <w:jc w:val="both"/>
        <w:rPr>
          <w:b/>
          <w:bCs/>
          <w:sz w:val="22"/>
          <w:szCs w:val="22"/>
        </w:rPr>
      </w:pPr>
    </w:p>
    <w:p w:rsidR="001E38FE" w:rsidRDefault="001E38FE" w:rsidP="00F64F53">
      <w:pPr>
        <w:jc w:val="center"/>
        <w:rPr>
          <w:sz w:val="22"/>
          <w:szCs w:val="22"/>
        </w:rPr>
      </w:pPr>
      <w:r w:rsidRPr="004509C1">
        <w:rPr>
          <w:sz w:val="22"/>
          <w:szCs w:val="22"/>
        </w:rPr>
        <w:t>§ 1</w:t>
      </w:r>
    </w:p>
    <w:p w:rsidR="00621196" w:rsidRPr="004509C1" w:rsidRDefault="00621196" w:rsidP="00F64F53">
      <w:pPr>
        <w:jc w:val="center"/>
        <w:rPr>
          <w:sz w:val="22"/>
          <w:szCs w:val="22"/>
        </w:rPr>
      </w:pPr>
    </w:p>
    <w:p w:rsidR="001E38FE" w:rsidRPr="004509C1" w:rsidRDefault="001E38FE" w:rsidP="00F64F53">
      <w:pPr>
        <w:jc w:val="center"/>
        <w:rPr>
          <w:sz w:val="22"/>
          <w:szCs w:val="22"/>
        </w:rPr>
      </w:pPr>
      <w:r w:rsidRPr="004509C1">
        <w:rPr>
          <w:sz w:val="22"/>
          <w:szCs w:val="22"/>
        </w:rPr>
        <w:t>Przedmiot umowy</w:t>
      </w:r>
    </w:p>
    <w:p w:rsidR="001E38FE" w:rsidRPr="004509C1" w:rsidRDefault="001E38FE" w:rsidP="001C6646">
      <w:pPr>
        <w:pStyle w:val="Akapitzlist"/>
        <w:numPr>
          <w:ilvl w:val="0"/>
          <w:numId w:val="13"/>
        </w:numPr>
        <w:tabs>
          <w:tab w:val="clear" w:pos="1740"/>
          <w:tab w:val="num" w:pos="0"/>
        </w:tabs>
        <w:ind w:left="0" w:right="-2" w:firstLine="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 xml:space="preserve">Przedmiotem Umowy jest </w:t>
      </w:r>
      <w:r w:rsidR="001C6646" w:rsidRPr="004509C1">
        <w:rPr>
          <w:sz w:val="22"/>
          <w:szCs w:val="22"/>
          <w:highlight w:val="yellow"/>
        </w:rPr>
        <w:t>d</w:t>
      </w:r>
      <w:r w:rsidR="001C6646" w:rsidRPr="004509C1">
        <w:rPr>
          <w:b/>
          <w:sz w:val="22"/>
          <w:szCs w:val="22"/>
          <w:highlight w:val="yellow"/>
        </w:rPr>
        <w:t xml:space="preserve">ostawa i montaż mebli laboratoryjnych </w:t>
      </w:r>
      <w:r w:rsidR="001C6646" w:rsidRPr="004509C1">
        <w:rPr>
          <w:b/>
          <w:sz w:val="22"/>
          <w:szCs w:val="22"/>
          <w:highlight w:val="yellow"/>
          <w:shd w:val="clear" w:color="auto" w:fill="FFFFFF"/>
        </w:rPr>
        <w:t>dla Zakładu Patologii Klinicznej i Genetyki Medycznej</w:t>
      </w:r>
      <w:r w:rsidR="001C6646" w:rsidRPr="004509C1">
        <w:rPr>
          <w:b/>
          <w:sz w:val="22"/>
          <w:szCs w:val="22"/>
          <w:shd w:val="clear" w:color="auto" w:fill="FFFFFF"/>
        </w:rPr>
        <w:t xml:space="preserve"> </w:t>
      </w:r>
      <w:r w:rsidR="000634D0" w:rsidRPr="004509C1">
        <w:rPr>
          <w:sz w:val="22"/>
          <w:szCs w:val="22"/>
        </w:rPr>
        <w:t>dla Wielkopolskiego Centrum Pulmonologii i Torakochirurgii</w:t>
      </w:r>
      <w:r w:rsidR="00086BFA" w:rsidRPr="004509C1">
        <w:rPr>
          <w:sz w:val="22"/>
          <w:szCs w:val="22"/>
        </w:rPr>
        <w:t xml:space="preserve"> – szpital w Poznaniu</w:t>
      </w:r>
      <w:r w:rsidR="000634D0" w:rsidRPr="004509C1">
        <w:rPr>
          <w:sz w:val="22"/>
          <w:szCs w:val="22"/>
        </w:rPr>
        <w:t xml:space="preserve">, </w:t>
      </w:r>
      <w:r w:rsidRPr="004509C1">
        <w:rPr>
          <w:sz w:val="22"/>
          <w:szCs w:val="22"/>
        </w:rPr>
        <w:t xml:space="preserve">zgodnie </w:t>
      </w:r>
      <w:r w:rsidR="00887FEF" w:rsidRPr="004509C1">
        <w:rPr>
          <w:sz w:val="22"/>
          <w:szCs w:val="22"/>
        </w:rPr>
        <w:t>z przedłożoną ofertą</w:t>
      </w:r>
      <w:r w:rsidR="001C6646" w:rsidRPr="004509C1">
        <w:rPr>
          <w:sz w:val="22"/>
          <w:szCs w:val="22"/>
        </w:rPr>
        <w:t>.</w:t>
      </w:r>
      <w:r w:rsidRPr="004509C1">
        <w:rPr>
          <w:sz w:val="22"/>
          <w:szCs w:val="22"/>
        </w:rPr>
        <w:t xml:space="preserve"> Szczegółowy opis wartościowy i ilościowy przedmiotu umowy zawiera formularz cenowy stanowiący załącznik</w:t>
      </w:r>
      <w:r w:rsidR="002A588D" w:rsidRPr="004509C1">
        <w:rPr>
          <w:sz w:val="22"/>
          <w:szCs w:val="22"/>
        </w:rPr>
        <w:t>i</w:t>
      </w:r>
      <w:r w:rsidRPr="004509C1">
        <w:rPr>
          <w:sz w:val="22"/>
          <w:szCs w:val="22"/>
        </w:rPr>
        <w:t xml:space="preserve"> nr 1</w:t>
      </w:r>
      <w:r w:rsidR="00A93F47" w:rsidRPr="004509C1">
        <w:rPr>
          <w:sz w:val="22"/>
          <w:szCs w:val="22"/>
        </w:rPr>
        <w:t xml:space="preserve"> </w:t>
      </w:r>
      <w:r w:rsidRPr="004509C1">
        <w:rPr>
          <w:sz w:val="22"/>
          <w:szCs w:val="22"/>
        </w:rPr>
        <w:t xml:space="preserve">do niniejszej umowy </w:t>
      </w:r>
      <w:r w:rsidR="0002024A" w:rsidRPr="004509C1">
        <w:rPr>
          <w:sz w:val="22"/>
          <w:szCs w:val="22"/>
        </w:rPr>
        <w:t xml:space="preserve">. </w:t>
      </w:r>
    </w:p>
    <w:p w:rsidR="001E38FE" w:rsidRPr="004509C1" w:rsidRDefault="001E38FE" w:rsidP="001C6646">
      <w:pPr>
        <w:numPr>
          <w:ilvl w:val="0"/>
          <w:numId w:val="13"/>
        </w:numPr>
        <w:tabs>
          <w:tab w:val="clear" w:pos="1740"/>
          <w:tab w:val="num" w:pos="0"/>
        </w:tabs>
        <w:ind w:left="0" w:firstLine="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>Wykonawca gwarantuje, że</w:t>
      </w:r>
      <w:r w:rsidR="008B04FF" w:rsidRPr="004509C1">
        <w:rPr>
          <w:sz w:val="22"/>
          <w:szCs w:val="22"/>
        </w:rPr>
        <w:t xml:space="preserve"> dostarczy przedmiot umowy nowy oraz </w:t>
      </w:r>
      <w:r w:rsidRPr="004509C1">
        <w:rPr>
          <w:sz w:val="22"/>
          <w:szCs w:val="22"/>
        </w:rPr>
        <w:t>kompletny, a także wolny od wad fizycznych i prawnych</w:t>
      </w:r>
      <w:r w:rsidR="00031B48" w:rsidRPr="004509C1">
        <w:rPr>
          <w:sz w:val="22"/>
          <w:szCs w:val="22"/>
        </w:rPr>
        <w:t xml:space="preserve"> posiadający świadectwa dopuszczające do obrotu i używania.</w:t>
      </w:r>
    </w:p>
    <w:p w:rsidR="001E38FE" w:rsidRPr="004509C1" w:rsidRDefault="001E38FE" w:rsidP="00F64F53">
      <w:pPr>
        <w:jc w:val="center"/>
        <w:rPr>
          <w:sz w:val="22"/>
          <w:szCs w:val="22"/>
        </w:rPr>
      </w:pPr>
    </w:p>
    <w:p w:rsidR="001E38FE" w:rsidRDefault="001E38FE" w:rsidP="00F64F53">
      <w:pPr>
        <w:jc w:val="center"/>
        <w:rPr>
          <w:sz w:val="22"/>
          <w:szCs w:val="22"/>
        </w:rPr>
      </w:pPr>
      <w:r w:rsidRPr="004509C1">
        <w:rPr>
          <w:sz w:val="22"/>
          <w:szCs w:val="22"/>
        </w:rPr>
        <w:t>§ 2</w:t>
      </w:r>
    </w:p>
    <w:p w:rsidR="00621196" w:rsidRPr="004509C1" w:rsidRDefault="00621196" w:rsidP="00F64F53">
      <w:pPr>
        <w:jc w:val="center"/>
        <w:rPr>
          <w:sz w:val="22"/>
          <w:szCs w:val="22"/>
        </w:rPr>
      </w:pPr>
    </w:p>
    <w:p w:rsidR="001E38FE" w:rsidRPr="004509C1" w:rsidRDefault="001E38FE" w:rsidP="00F64F53">
      <w:pPr>
        <w:jc w:val="center"/>
        <w:rPr>
          <w:sz w:val="22"/>
          <w:szCs w:val="22"/>
        </w:rPr>
      </w:pPr>
      <w:r w:rsidRPr="004509C1">
        <w:rPr>
          <w:sz w:val="22"/>
          <w:szCs w:val="22"/>
        </w:rPr>
        <w:t>Miejsce, warunki dostawy i termin realizacji</w:t>
      </w:r>
    </w:p>
    <w:p w:rsidR="001E38FE" w:rsidRPr="004509C1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 xml:space="preserve">Wykonawca zobowiązuje się zamówiony towar dostarczyć, wyładować i zmontować na własny koszt i ryzyko w miejscu użytkowania wskazanym </w:t>
      </w:r>
      <w:r w:rsidR="00086BFA" w:rsidRPr="004509C1">
        <w:rPr>
          <w:rFonts w:ascii="Times New Roman" w:hAnsi="Times New Roman" w:cs="Times New Roman"/>
          <w:color w:val="auto"/>
        </w:rPr>
        <w:t>przez Zamawiającego na terenie s</w:t>
      </w:r>
      <w:r w:rsidRPr="004509C1">
        <w:rPr>
          <w:rFonts w:ascii="Times New Roman" w:hAnsi="Times New Roman" w:cs="Times New Roman"/>
          <w:color w:val="auto"/>
        </w:rPr>
        <w:t>zpitala w Poznaniu</w:t>
      </w:r>
      <w:r w:rsidR="00086BFA" w:rsidRPr="004509C1">
        <w:rPr>
          <w:rFonts w:ascii="Times New Roman" w:hAnsi="Times New Roman" w:cs="Times New Roman"/>
          <w:color w:val="auto"/>
        </w:rPr>
        <w:t>.</w:t>
      </w:r>
    </w:p>
    <w:p w:rsidR="00B8611B" w:rsidRPr="004509C1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 xml:space="preserve">Termin wykonania zamówienia </w:t>
      </w:r>
      <w:r w:rsidRPr="004509C1">
        <w:rPr>
          <w:rFonts w:ascii="Times New Roman" w:hAnsi="Times New Roman" w:cs="Times New Roman"/>
          <w:b/>
          <w:color w:val="auto"/>
        </w:rPr>
        <w:t xml:space="preserve">– </w:t>
      </w:r>
      <w:r w:rsidR="005D2E7E" w:rsidRPr="004509C1">
        <w:rPr>
          <w:rFonts w:ascii="Times New Roman" w:hAnsi="Times New Roman" w:cs="Times New Roman"/>
          <w:b/>
          <w:color w:val="auto"/>
          <w:highlight w:val="yellow"/>
        </w:rPr>
        <w:t>6</w:t>
      </w:r>
      <w:r w:rsidR="00975B98" w:rsidRPr="004509C1">
        <w:rPr>
          <w:rFonts w:ascii="Times New Roman" w:hAnsi="Times New Roman" w:cs="Times New Roman"/>
          <w:b/>
          <w:color w:val="auto"/>
          <w:highlight w:val="yellow"/>
        </w:rPr>
        <w:t>0 dni od dnia po</w:t>
      </w:r>
      <w:r w:rsidR="00A93F47" w:rsidRPr="004509C1">
        <w:rPr>
          <w:rFonts w:ascii="Times New Roman" w:hAnsi="Times New Roman" w:cs="Times New Roman"/>
          <w:b/>
          <w:color w:val="auto"/>
          <w:highlight w:val="yellow"/>
        </w:rPr>
        <w:t>dpisania umowy.</w:t>
      </w:r>
    </w:p>
    <w:p w:rsidR="001E38FE" w:rsidRPr="004509C1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Wykonanie umowy</w:t>
      </w:r>
      <w:r w:rsidR="000E6B70" w:rsidRPr="004509C1">
        <w:rPr>
          <w:rFonts w:ascii="Times New Roman" w:hAnsi="Times New Roman" w:cs="Times New Roman"/>
          <w:color w:val="auto"/>
        </w:rPr>
        <w:t xml:space="preserve"> zostanie stwierdzone protokołami </w:t>
      </w:r>
      <w:r w:rsidRPr="004509C1">
        <w:rPr>
          <w:rFonts w:ascii="Times New Roman" w:hAnsi="Times New Roman" w:cs="Times New Roman"/>
          <w:color w:val="auto"/>
        </w:rPr>
        <w:t xml:space="preserve"> </w:t>
      </w:r>
      <w:r w:rsidR="008B04FF" w:rsidRPr="004509C1">
        <w:rPr>
          <w:rFonts w:ascii="Times New Roman" w:hAnsi="Times New Roman" w:cs="Times New Roman"/>
          <w:color w:val="auto"/>
        </w:rPr>
        <w:t xml:space="preserve">odbioru </w:t>
      </w:r>
      <w:r w:rsidR="000E6B70" w:rsidRPr="004509C1">
        <w:rPr>
          <w:rFonts w:ascii="Times New Roman" w:hAnsi="Times New Roman" w:cs="Times New Roman"/>
          <w:color w:val="auto"/>
        </w:rPr>
        <w:t xml:space="preserve">podpisanymi </w:t>
      </w:r>
      <w:r w:rsidRPr="004509C1">
        <w:rPr>
          <w:rFonts w:ascii="Times New Roman" w:hAnsi="Times New Roman" w:cs="Times New Roman"/>
          <w:color w:val="auto"/>
        </w:rPr>
        <w:t xml:space="preserve">przez </w:t>
      </w:r>
      <w:r w:rsidR="00F64F53" w:rsidRPr="004509C1">
        <w:rPr>
          <w:rFonts w:ascii="Times New Roman" w:hAnsi="Times New Roman" w:cs="Times New Roman"/>
          <w:color w:val="auto"/>
        </w:rPr>
        <w:t>kierowników k</w:t>
      </w:r>
      <w:r w:rsidR="000E6B70" w:rsidRPr="004509C1">
        <w:rPr>
          <w:rFonts w:ascii="Times New Roman" w:hAnsi="Times New Roman" w:cs="Times New Roman"/>
          <w:color w:val="auto"/>
        </w:rPr>
        <w:t xml:space="preserve">omórek  </w:t>
      </w:r>
      <w:r w:rsidR="00F64F53" w:rsidRPr="004509C1">
        <w:rPr>
          <w:rFonts w:ascii="Times New Roman" w:hAnsi="Times New Roman" w:cs="Times New Roman"/>
          <w:color w:val="auto"/>
        </w:rPr>
        <w:lastRenderedPageBreak/>
        <w:t>z</w:t>
      </w:r>
      <w:r w:rsidRPr="004509C1">
        <w:rPr>
          <w:rFonts w:ascii="Times New Roman" w:hAnsi="Times New Roman" w:cs="Times New Roman"/>
          <w:color w:val="auto"/>
        </w:rPr>
        <w:t>amawiającego</w:t>
      </w:r>
      <w:r w:rsidR="00F64F53" w:rsidRPr="004509C1">
        <w:rPr>
          <w:rFonts w:ascii="Times New Roman" w:hAnsi="Times New Roman" w:cs="Times New Roman"/>
          <w:color w:val="auto"/>
        </w:rPr>
        <w:t xml:space="preserve">, </w:t>
      </w:r>
      <w:r w:rsidR="00201957" w:rsidRPr="004509C1">
        <w:rPr>
          <w:rFonts w:ascii="Times New Roman" w:hAnsi="Times New Roman" w:cs="Times New Roman"/>
          <w:color w:val="auto"/>
        </w:rPr>
        <w:t>do których dostar</w:t>
      </w:r>
      <w:r w:rsidR="00F64F53" w:rsidRPr="004509C1">
        <w:rPr>
          <w:rFonts w:ascii="Times New Roman" w:hAnsi="Times New Roman" w:cs="Times New Roman"/>
          <w:color w:val="auto"/>
        </w:rPr>
        <w:t xml:space="preserve">czony zostanie zamówiony towar </w:t>
      </w:r>
      <w:r w:rsidRPr="004509C1">
        <w:rPr>
          <w:rFonts w:ascii="Times New Roman" w:hAnsi="Times New Roman" w:cs="Times New Roman"/>
          <w:color w:val="auto"/>
        </w:rPr>
        <w:t xml:space="preserve">i </w:t>
      </w:r>
      <w:r w:rsidR="000E6B70" w:rsidRPr="004509C1">
        <w:rPr>
          <w:rFonts w:ascii="Times New Roman" w:hAnsi="Times New Roman" w:cs="Times New Roman"/>
          <w:color w:val="auto"/>
        </w:rPr>
        <w:t xml:space="preserve">przedstawicieli </w:t>
      </w:r>
      <w:r w:rsidRPr="004509C1">
        <w:rPr>
          <w:rFonts w:ascii="Times New Roman" w:hAnsi="Times New Roman" w:cs="Times New Roman"/>
          <w:color w:val="auto"/>
        </w:rPr>
        <w:t xml:space="preserve">Wykonawcy. </w:t>
      </w:r>
    </w:p>
    <w:p w:rsidR="001E38FE" w:rsidRPr="004509C1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1E38FE" w:rsidRPr="004509C1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O wadach możliwych do stwierdzenia przy odbiorze, Zamawiający zawiado</w:t>
      </w:r>
      <w:r w:rsidR="00B166C4" w:rsidRPr="004509C1">
        <w:rPr>
          <w:rFonts w:ascii="Times New Roman" w:hAnsi="Times New Roman" w:cs="Times New Roman"/>
          <w:color w:val="auto"/>
        </w:rPr>
        <w:t>mi Wykonawcę pisemnie lub e-mailem</w:t>
      </w:r>
      <w:r w:rsidRPr="004509C1">
        <w:rPr>
          <w:rFonts w:ascii="Times New Roman" w:hAnsi="Times New Roman" w:cs="Times New Roman"/>
          <w:color w:val="auto"/>
        </w:rPr>
        <w:t xml:space="preserve"> nie później niż w ciągu 7 dni od dnia zrealizowania dostawy.</w:t>
      </w:r>
    </w:p>
    <w:p w:rsidR="001E38FE" w:rsidRPr="004509C1" w:rsidRDefault="001E38FE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 xml:space="preserve">Reklamacje Zamawiającego będą załatwiane przez Wykonawcę niezwłocznie, nie później jednak niż w ciągu 3 dni od daty otrzymania pisemnego zgłoszenia o wadzie. </w:t>
      </w:r>
    </w:p>
    <w:p w:rsidR="00375FF5" w:rsidRPr="004509C1" w:rsidRDefault="00375FF5" w:rsidP="00F64F53">
      <w:pPr>
        <w:pStyle w:val="Tekstpodstawowy2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O gotowości przywozu i montażu przedmiotu umowy Wykonawca zobowiązuje się zawiadomić Zamawiającego e-mailem na adres w Poznaniu : kjanczewska@wcpit.</w:t>
      </w:r>
      <w:r w:rsidR="00086BFA" w:rsidRPr="004509C1">
        <w:rPr>
          <w:rFonts w:ascii="Times New Roman" w:hAnsi="Times New Roman" w:cs="Times New Roman"/>
          <w:color w:val="auto"/>
        </w:rPr>
        <w:t>org.</w:t>
      </w:r>
    </w:p>
    <w:p w:rsidR="001E38FE" w:rsidRPr="004509C1" w:rsidRDefault="001E38FE" w:rsidP="00F64F53">
      <w:pPr>
        <w:pStyle w:val="Tekstpodstawowy2"/>
        <w:jc w:val="both"/>
        <w:rPr>
          <w:rFonts w:ascii="Times New Roman" w:hAnsi="Times New Roman" w:cs="Times New Roman"/>
          <w:color w:val="auto"/>
        </w:rPr>
      </w:pPr>
    </w:p>
    <w:p w:rsidR="001E38FE" w:rsidRPr="004509C1" w:rsidRDefault="001E38FE" w:rsidP="00D945EE">
      <w:pPr>
        <w:pStyle w:val="Tekstpodstawowy2"/>
        <w:tabs>
          <w:tab w:val="left" w:pos="-7797"/>
        </w:tabs>
        <w:jc w:val="center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§ 3</w:t>
      </w:r>
    </w:p>
    <w:p w:rsidR="00D945EE" w:rsidRPr="004509C1" w:rsidRDefault="00D945EE" w:rsidP="00D945EE">
      <w:pPr>
        <w:pStyle w:val="Tekstpodstawowy2"/>
        <w:tabs>
          <w:tab w:val="left" w:pos="-7797"/>
        </w:tabs>
        <w:jc w:val="center"/>
        <w:rPr>
          <w:rFonts w:ascii="Times New Roman" w:hAnsi="Times New Roman" w:cs="Times New Roman"/>
          <w:color w:val="auto"/>
        </w:rPr>
      </w:pPr>
    </w:p>
    <w:p w:rsidR="001E38FE" w:rsidRPr="004509C1" w:rsidRDefault="001E38FE" w:rsidP="00F64F53">
      <w:pPr>
        <w:pStyle w:val="Tekstpodstawowy2"/>
        <w:tabs>
          <w:tab w:val="left" w:pos="4335"/>
          <w:tab w:val="center" w:pos="4614"/>
        </w:tabs>
        <w:jc w:val="center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Cena przedmiotu umowy i warunki płatności</w:t>
      </w:r>
    </w:p>
    <w:p w:rsidR="001E38FE" w:rsidRPr="004509C1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Za wykonanie umowy Zamawiający zapłaci Wykonawcy, cenę określoną załączniku nr 1 na podstawie wystawionej przez Wykonawcę faktury – w terminie 30 dni od dnia jej doręczenia Zamawiającemu.</w:t>
      </w:r>
    </w:p>
    <w:p w:rsidR="00F64F53" w:rsidRPr="004509C1" w:rsidRDefault="00F64F53" w:rsidP="00F64F53">
      <w:pPr>
        <w:pStyle w:val="Tekstpodstawowy"/>
        <w:numPr>
          <w:ilvl w:val="0"/>
          <w:numId w:val="2"/>
        </w:numPr>
        <w:tabs>
          <w:tab w:val="clear" w:pos="360"/>
        </w:tabs>
        <w:spacing w:after="0"/>
        <w:rPr>
          <w:b/>
          <w:sz w:val="22"/>
          <w:szCs w:val="22"/>
        </w:rPr>
      </w:pPr>
      <w:r w:rsidRPr="004509C1">
        <w:rPr>
          <w:sz w:val="22"/>
          <w:szCs w:val="22"/>
        </w:rPr>
        <w:t>Wynagrodzenie będzie płatne na podstawie wystawionej przez Wykonawcę faktury VAT w formie przelewu bankowego na rachunek bankowy nr ……………………………………………………..… O zmianie numeru rachunku bankowego, na który winny być przekazane środki z tytułu realizacji niniejszej umowy Wykonawca jest zobowiązany niezwłocznie poinformować Zamawiającego na piśmie</w:t>
      </w:r>
    </w:p>
    <w:p w:rsidR="001E38FE" w:rsidRPr="004509C1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Podst</w:t>
      </w:r>
      <w:r w:rsidR="00201957" w:rsidRPr="004509C1">
        <w:rPr>
          <w:rFonts w:ascii="Times New Roman" w:hAnsi="Times New Roman" w:cs="Times New Roman"/>
          <w:color w:val="auto"/>
        </w:rPr>
        <w:t xml:space="preserve">awą do wystawienia faktury będą podpisane przez obie strony protokoły </w:t>
      </w:r>
      <w:r w:rsidRPr="004509C1">
        <w:rPr>
          <w:rFonts w:ascii="Times New Roman" w:hAnsi="Times New Roman" w:cs="Times New Roman"/>
          <w:color w:val="auto"/>
        </w:rPr>
        <w:t xml:space="preserve"> </w:t>
      </w:r>
      <w:r w:rsidR="008B04FF" w:rsidRPr="004509C1">
        <w:rPr>
          <w:rFonts w:ascii="Times New Roman" w:hAnsi="Times New Roman" w:cs="Times New Roman"/>
          <w:color w:val="auto"/>
        </w:rPr>
        <w:t>odbioru</w:t>
      </w:r>
      <w:r w:rsidR="00201957" w:rsidRPr="004509C1">
        <w:rPr>
          <w:rFonts w:ascii="Times New Roman" w:hAnsi="Times New Roman" w:cs="Times New Roman"/>
          <w:color w:val="auto"/>
        </w:rPr>
        <w:t>, o których</w:t>
      </w:r>
      <w:r w:rsidRPr="004509C1">
        <w:rPr>
          <w:rFonts w:ascii="Times New Roman" w:hAnsi="Times New Roman" w:cs="Times New Roman"/>
          <w:color w:val="auto"/>
        </w:rPr>
        <w:t xml:space="preserve"> mowa w §2 ust.</w:t>
      </w:r>
      <w:r w:rsidR="000B66B1" w:rsidRPr="004509C1">
        <w:rPr>
          <w:rFonts w:ascii="Times New Roman" w:hAnsi="Times New Roman" w:cs="Times New Roman"/>
          <w:color w:val="auto"/>
        </w:rPr>
        <w:t xml:space="preserve"> 3</w:t>
      </w:r>
      <w:r w:rsidR="00B8611B" w:rsidRPr="004509C1">
        <w:rPr>
          <w:rFonts w:ascii="Times New Roman" w:hAnsi="Times New Roman" w:cs="Times New Roman"/>
          <w:color w:val="auto"/>
        </w:rPr>
        <w:t>.</w:t>
      </w:r>
    </w:p>
    <w:p w:rsidR="001E38FE" w:rsidRPr="004509C1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Za datę uregulowania należności uważa się datę obciążenia konta Zamawiającego.</w:t>
      </w:r>
    </w:p>
    <w:p w:rsidR="001E38FE" w:rsidRPr="004509C1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 xml:space="preserve">Wartość umowy wynosi  </w:t>
      </w:r>
      <w:r w:rsidRPr="00CE1487">
        <w:rPr>
          <w:rFonts w:ascii="Times New Roman" w:hAnsi="Times New Roman" w:cs="Times New Roman"/>
          <w:color w:val="auto"/>
          <w:highlight w:val="yellow"/>
        </w:rPr>
        <w:t>.................... zł brutto,</w:t>
      </w:r>
      <w:r w:rsidRPr="004509C1">
        <w:rPr>
          <w:rFonts w:ascii="Times New Roman" w:hAnsi="Times New Roman" w:cs="Times New Roman"/>
          <w:color w:val="auto"/>
        </w:rPr>
        <w:t xml:space="preserve"> zgodnie z załącznikiem nr 1.</w:t>
      </w:r>
    </w:p>
    <w:p w:rsidR="001E38FE" w:rsidRPr="004509C1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Cena wskazana w ust. 1 zawiera koszty związane</w:t>
      </w:r>
      <w:r w:rsidR="00F64F53" w:rsidRPr="004509C1">
        <w:rPr>
          <w:rFonts w:ascii="Times New Roman" w:hAnsi="Times New Roman" w:cs="Times New Roman"/>
          <w:color w:val="auto"/>
        </w:rPr>
        <w:t xml:space="preserve"> z przedmiotem umowy zgodnie z formularzem c</w:t>
      </w:r>
      <w:r w:rsidRPr="004509C1">
        <w:rPr>
          <w:rFonts w:ascii="Times New Roman" w:hAnsi="Times New Roman" w:cs="Times New Roman"/>
          <w:color w:val="auto"/>
        </w:rPr>
        <w:t>enowym stanowiącym załącznik do niniejszej umowy, opakowaniem, transportem do miejsca przeznaczenia, wyładunkiem, itp.;</w:t>
      </w:r>
    </w:p>
    <w:p w:rsidR="001E38FE" w:rsidRPr="004509C1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Wykonawca zapewnia niezmienność ceny do momentu zrealizowania umowy.</w:t>
      </w:r>
    </w:p>
    <w:p w:rsidR="001E38FE" w:rsidRPr="004509C1" w:rsidRDefault="001E38FE" w:rsidP="00F64F53">
      <w:pPr>
        <w:pStyle w:val="Tekstpodstawowy2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Wykonawca bez zgody Zamawiającego wyrażonej w formie pisemnej pod rygorem nieważności nie może przelać wierzytelności wynikającej z niniejszej umowy na osoby trzecie.</w:t>
      </w:r>
    </w:p>
    <w:p w:rsidR="00A93F47" w:rsidRPr="004509C1" w:rsidRDefault="00A93F47" w:rsidP="00A93F47">
      <w:pPr>
        <w:pStyle w:val="Tekstpodstawowy2"/>
        <w:jc w:val="both"/>
        <w:rPr>
          <w:rFonts w:ascii="Times New Roman" w:hAnsi="Times New Roman" w:cs="Times New Roman"/>
          <w:color w:val="auto"/>
        </w:rPr>
      </w:pPr>
    </w:p>
    <w:p w:rsidR="00A93F47" w:rsidRPr="004509C1" w:rsidRDefault="00A93F47" w:rsidP="00A93F47">
      <w:pPr>
        <w:pStyle w:val="Tekstpodstawowy2"/>
        <w:ind w:left="360"/>
        <w:jc w:val="center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 xml:space="preserve">§ </w:t>
      </w:r>
      <w:r w:rsidR="00D106CE" w:rsidRPr="004509C1">
        <w:rPr>
          <w:rFonts w:ascii="Times New Roman" w:hAnsi="Times New Roman" w:cs="Times New Roman"/>
          <w:color w:val="auto"/>
        </w:rPr>
        <w:t>4</w:t>
      </w:r>
    </w:p>
    <w:p w:rsidR="001E38FE" w:rsidRPr="004509C1" w:rsidRDefault="001E38FE" w:rsidP="00F64F53">
      <w:pPr>
        <w:pStyle w:val="Tekstpodstawowy2"/>
        <w:ind w:left="360"/>
        <w:jc w:val="center"/>
        <w:rPr>
          <w:rFonts w:ascii="Times New Roman" w:hAnsi="Times New Roman" w:cs="Times New Roman"/>
          <w:color w:val="auto"/>
        </w:rPr>
      </w:pPr>
    </w:p>
    <w:p w:rsidR="001E38FE" w:rsidRPr="004509C1" w:rsidRDefault="001E38FE" w:rsidP="00F64F53">
      <w:pPr>
        <w:pStyle w:val="Tekstpodstawowy2"/>
        <w:jc w:val="center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Gwarancje</w:t>
      </w:r>
    </w:p>
    <w:p w:rsidR="001E38FE" w:rsidRPr="004509C1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Wykonawca udziela gwarancji i rękojmi na p</w:t>
      </w:r>
      <w:r w:rsidR="00C434BB" w:rsidRPr="004509C1">
        <w:rPr>
          <w:rFonts w:ascii="Times New Roman" w:hAnsi="Times New Roman" w:cs="Times New Roman"/>
          <w:color w:val="auto"/>
        </w:rPr>
        <w:t xml:space="preserve">rzedmiot umowy </w:t>
      </w:r>
      <w:r w:rsidR="00C434BB" w:rsidRPr="00E17206">
        <w:rPr>
          <w:rFonts w:ascii="Times New Roman" w:hAnsi="Times New Roman" w:cs="Times New Roman"/>
          <w:color w:val="auto"/>
        </w:rPr>
        <w:t xml:space="preserve">na okres </w:t>
      </w:r>
      <w:r w:rsidR="00521082" w:rsidRPr="00E17206">
        <w:rPr>
          <w:rFonts w:ascii="Times New Roman" w:hAnsi="Times New Roman" w:cs="Times New Roman"/>
          <w:b/>
          <w:color w:val="auto"/>
          <w:highlight w:val="yellow"/>
        </w:rPr>
        <w:t>,,,,,,,,,,,,,,,,,,,,,,,,,,,</w:t>
      </w:r>
      <w:r w:rsidR="00086BFA" w:rsidRPr="00E17206">
        <w:rPr>
          <w:rFonts w:ascii="Times New Roman" w:hAnsi="Times New Roman" w:cs="Times New Roman"/>
          <w:b/>
          <w:color w:val="auto"/>
          <w:highlight w:val="yellow"/>
        </w:rPr>
        <w:t>miesięcy</w:t>
      </w:r>
      <w:r w:rsidR="00521082" w:rsidRPr="00E17206">
        <w:rPr>
          <w:rFonts w:ascii="Times New Roman" w:hAnsi="Times New Roman" w:cs="Times New Roman"/>
          <w:b/>
          <w:color w:val="auto"/>
          <w:highlight w:val="yellow"/>
        </w:rPr>
        <w:t xml:space="preserve"> (</w:t>
      </w:r>
      <w:r w:rsidR="00521082" w:rsidRPr="00E17206">
        <w:rPr>
          <w:rFonts w:ascii="Times New Roman" w:hAnsi="Times New Roman" w:cs="Times New Roman"/>
          <w:b/>
          <w:color w:val="auto"/>
          <w:sz w:val="16"/>
          <w:szCs w:val="16"/>
          <w:highlight w:val="yellow"/>
        </w:rPr>
        <w:t>ZGODNIE Z DEKLARACJĄ WYKONAWCY</w:t>
      </w:r>
      <w:r w:rsidR="00521082" w:rsidRPr="00E17206">
        <w:rPr>
          <w:rFonts w:ascii="Times New Roman" w:hAnsi="Times New Roman" w:cs="Times New Roman"/>
          <w:b/>
          <w:color w:val="auto"/>
          <w:highlight w:val="yellow"/>
        </w:rPr>
        <w:t>)</w:t>
      </w:r>
      <w:r w:rsidR="00D85812" w:rsidRPr="004509C1">
        <w:rPr>
          <w:rFonts w:ascii="Times New Roman" w:hAnsi="Times New Roman" w:cs="Times New Roman"/>
          <w:color w:val="auto"/>
        </w:rPr>
        <w:t xml:space="preserve"> </w:t>
      </w:r>
      <w:r w:rsidR="00C434BB" w:rsidRPr="004509C1">
        <w:rPr>
          <w:rFonts w:ascii="Times New Roman" w:hAnsi="Times New Roman" w:cs="Times New Roman"/>
          <w:color w:val="auto"/>
        </w:rPr>
        <w:t xml:space="preserve">od dnia podpisania protokołów odbioru </w:t>
      </w:r>
      <w:r w:rsidRPr="004509C1">
        <w:rPr>
          <w:rFonts w:ascii="Times New Roman" w:hAnsi="Times New Roman" w:cs="Times New Roman"/>
          <w:color w:val="auto"/>
        </w:rPr>
        <w:t xml:space="preserve">, zgodnie z § 2 ust. </w:t>
      </w:r>
      <w:r w:rsidR="000B66B1" w:rsidRPr="004509C1">
        <w:rPr>
          <w:rFonts w:ascii="Times New Roman" w:hAnsi="Times New Roman" w:cs="Times New Roman"/>
          <w:color w:val="auto"/>
        </w:rPr>
        <w:t xml:space="preserve">3 </w:t>
      </w:r>
      <w:r w:rsidRPr="004509C1">
        <w:rPr>
          <w:rFonts w:ascii="Times New Roman" w:hAnsi="Times New Roman" w:cs="Times New Roman"/>
          <w:color w:val="auto"/>
        </w:rPr>
        <w:t>umowy.</w:t>
      </w:r>
    </w:p>
    <w:p w:rsidR="001E38FE" w:rsidRPr="004509C1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bCs/>
          <w:color w:val="auto"/>
        </w:rPr>
        <w:t>Naprawy gwarancyjne realizowane będą w miarę możliwości w siedzibie Zamawiającego.</w:t>
      </w:r>
    </w:p>
    <w:p w:rsidR="001E38FE" w:rsidRPr="004509C1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Czas usunięcia</w:t>
      </w:r>
      <w:r w:rsidR="001262FB" w:rsidRPr="004509C1">
        <w:rPr>
          <w:rFonts w:ascii="Times New Roman" w:hAnsi="Times New Roman" w:cs="Times New Roman"/>
          <w:color w:val="auto"/>
        </w:rPr>
        <w:t xml:space="preserve"> wad</w:t>
      </w:r>
      <w:r w:rsidRPr="004509C1">
        <w:rPr>
          <w:rFonts w:ascii="Times New Roman" w:hAnsi="Times New Roman" w:cs="Times New Roman"/>
          <w:color w:val="auto"/>
        </w:rPr>
        <w:t xml:space="preserve"> wynosi maksymalnie 7 dni roboczych od momentu zgłoszenia </w:t>
      </w:r>
      <w:r w:rsidRPr="004509C1">
        <w:rPr>
          <w:rFonts w:ascii="Times New Roman" w:hAnsi="Times New Roman" w:cs="Times New Roman"/>
          <w:bCs/>
          <w:color w:val="auto"/>
        </w:rPr>
        <w:t xml:space="preserve">pisemnie lub </w:t>
      </w:r>
      <w:r w:rsidR="00D106CE" w:rsidRPr="004509C1">
        <w:rPr>
          <w:rFonts w:ascii="Times New Roman" w:hAnsi="Times New Roman" w:cs="Times New Roman"/>
          <w:bCs/>
          <w:color w:val="auto"/>
        </w:rPr>
        <w:t>mailem</w:t>
      </w:r>
      <w:r w:rsidRPr="004509C1">
        <w:rPr>
          <w:rFonts w:ascii="Times New Roman" w:hAnsi="Times New Roman" w:cs="Times New Roman"/>
          <w:bCs/>
          <w:color w:val="auto"/>
        </w:rPr>
        <w:t>.</w:t>
      </w:r>
    </w:p>
    <w:p w:rsidR="001E38FE" w:rsidRPr="004509C1" w:rsidRDefault="001E38FE" w:rsidP="00F64F53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W przypadku niewykonania obowiązku określonego w pkt 3 Zamawiający uprawniony jest do powierzenia naprawy osobie trzeciej na koszt i ryzyko Wykonawcy – bez upoważnienia sądu.</w:t>
      </w:r>
    </w:p>
    <w:p w:rsidR="001E38FE" w:rsidRPr="004509C1" w:rsidRDefault="001E38FE" w:rsidP="00F64F53">
      <w:pPr>
        <w:pStyle w:val="Tekstpodstawowy2"/>
        <w:jc w:val="center"/>
        <w:rPr>
          <w:rFonts w:ascii="Times New Roman" w:hAnsi="Times New Roman" w:cs="Times New Roman"/>
          <w:color w:val="auto"/>
        </w:rPr>
      </w:pPr>
    </w:p>
    <w:p w:rsidR="001E38FE" w:rsidRDefault="000F4198" w:rsidP="00F64F53">
      <w:pPr>
        <w:pStyle w:val="Tekstpodstawowy2"/>
        <w:jc w:val="center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 xml:space="preserve">§ </w:t>
      </w:r>
      <w:r w:rsidR="00D106CE" w:rsidRPr="004509C1">
        <w:rPr>
          <w:rFonts w:ascii="Times New Roman" w:hAnsi="Times New Roman" w:cs="Times New Roman"/>
          <w:color w:val="auto"/>
        </w:rPr>
        <w:t>5</w:t>
      </w:r>
    </w:p>
    <w:p w:rsidR="00621196" w:rsidRPr="004509C1" w:rsidRDefault="00621196" w:rsidP="00F64F53">
      <w:pPr>
        <w:pStyle w:val="Tekstpodstawowy2"/>
        <w:jc w:val="center"/>
        <w:rPr>
          <w:rFonts w:ascii="Times New Roman" w:hAnsi="Times New Roman" w:cs="Times New Roman"/>
          <w:color w:val="auto"/>
        </w:rPr>
      </w:pPr>
    </w:p>
    <w:p w:rsidR="001E38FE" w:rsidRPr="004509C1" w:rsidRDefault="001E38FE" w:rsidP="00F64F53">
      <w:pPr>
        <w:pStyle w:val="Tekstpodstawowy2"/>
        <w:jc w:val="center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Kary umowne, rozwiązanie umowy</w:t>
      </w:r>
    </w:p>
    <w:p w:rsidR="001E38FE" w:rsidRPr="004509C1" w:rsidRDefault="001E38FE" w:rsidP="00F64F53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360"/>
        <w:rPr>
          <w:rFonts w:ascii="Times New Roman" w:hAnsi="Times New Roman" w:cs="Times New Roman"/>
          <w:color w:val="auto"/>
        </w:rPr>
      </w:pPr>
      <w:r w:rsidRPr="004509C1">
        <w:rPr>
          <w:rFonts w:ascii="Times New Roman" w:hAnsi="Times New Roman" w:cs="Times New Roman"/>
          <w:color w:val="auto"/>
        </w:rPr>
        <w:t>Wykonawca jest zobowiązany do zapłaty kar umownych:</w:t>
      </w:r>
    </w:p>
    <w:p w:rsidR="001E38FE" w:rsidRPr="004509C1" w:rsidRDefault="001E38FE" w:rsidP="00F64F5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 xml:space="preserve">za </w:t>
      </w:r>
      <w:r w:rsidR="00A93F47" w:rsidRPr="004509C1">
        <w:rPr>
          <w:sz w:val="22"/>
          <w:szCs w:val="22"/>
        </w:rPr>
        <w:t>zwłokę</w:t>
      </w:r>
      <w:r w:rsidRPr="004509C1">
        <w:rPr>
          <w:sz w:val="22"/>
          <w:szCs w:val="22"/>
        </w:rPr>
        <w:t xml:space="preserve"> w realizacji umowy w wysokości 0,5% wartości umowy brutto - za każdy dzień </w:t>
      </w:r>
      <w:r w:rsidR="00D106CE" w:rsidRPr="004509C1">
        <w:rPr>
          <w:sz w:val="22"/>
          <w:szCs w:val="22"/>
        </w:rPr>
        <w:t>zwłoki</w:t>
      </w:r>
      <w:r w:rsidRPr="004509C1">
        <w:rPr>
          <w:sz w:val="22"/>
          <w:szCs w:val="22"/>
        </w:rPr>
        <w:t>,</w:t>
      </w:r>
    </w:p>
    <w:p w:rsidR="001E38FE" w:rsidRPr="004509C1" w:rsidRDefault="001E38FE" w:rsidP="00F64F5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 xml:space="preserve">za </w:t>
      </w:r>
      <w:r w:rsidR="00A93F47" w:rsidRPr="004509C1">
        <w:rPr>
          <w:sz w:val="22"/>
          <w:szCs w:val="22"/>
        </w:rPr>
        <w:t>zwłokę</w:t>
      </w:r>
      <w:r w:rsidRPr="004509C1">
        <w:rPr>
          <w:sz w:val="22"/>
          <w:szCs w:val="22"/>
        </w:rPr>
        <w:t xml:space="preserve"> w czynnościach określonych w §</w:t>
      </w:r>
      <w:r w:rsidR="001262FB" w:rsidRPr="004509C1">
        <w:rPr>
          <w:sz w:val="22"/>
          <w:szCs w:val="22"/>
        </w:rPr>
        <w:t xml:space="preserve"> </w:t>
      </w:r>
      <w:r w:rsidRPr="004509C1">
        <w:rPr>
          <w:sz w:val="22"/>
          <w:szCs w:val="22"/>
        </w:rPr>
        <w:t>2 ust.</w:t>
      </w:r>
      <w:r w:rsidR="000B66B1" w:rsidRPr="004509C1">
        <w:rPr>
          <w:sz w:val="22"/>
          <w:szCs w:val="22"/>
        </w:rPr>
        <w:t xml:space="preserve">6 </w:t>
      </w:r>
      <w:r w:rsidRPr="004509C1">
        <w:rPr>
          <w:sz w:val="22"/>
          <w:szCs w:val="22"/>
        </w:rPr>
        <w:t xml:space="preserve"> oraz w </w:t>
      </w:r>
      <w:r w:rsidR="00A93F47" w:rsidRPr="004509C1">
        <w:rPr>
          <w:sz w:val="22"/>
          <w:szCs w:val="22"/>
        </w:rPr>
        <w:t xml:space="preserve">§ </w:t>
      </w:r>
      <w:r w:rsidR="00D106CE" w:rsidRPr="004509C1">
        <w:rPr>
          <w:sz w:val="22"/>
          <w:szCs w:val="22"/>
        </w:rPr>
        <w:t xml:space="preserve">4 </w:t>
      </w:r>
      <w:r w:rsidRPr="004509C1">
        <w:rPr>
          <w:sz w:val="22"/>
          <w:szCs w:val="22"/>
        </w:rPr>
        <w:t>ust. 3 - w wysokości 0,5% wartości brutto</w:t>
      </w:r>
      <w:r w:rsidR="001262FB" w:rsidRPr="004509C1">
        <w:rPr>
          <w:sz w:val="22"/>
          <w:szCs w:val="22"/>
        </w:rPr>
        <w:t xml:space="preserve"> </w:t>
      </w:r>
      <w:r w:rsidR="00976E16" w:rsidRPr="00D163BD">
        <w:rPr>
          <w:sz w:val="22"/>
          <w:szCs w:val="22"/>
        </w:rPr>
        <w:t>danego mebla</w:t>
      </w:r>
      <w:r w:rsidR="00976E16" w:rsidRPr="004509C1">
        <w:rPr>
          <w:b/>
          <w:color w:val="0070C0"/>
          <w:sz w:val="22"/>
          <w:szCs w:val="22"/>
        </w:rPr>
        <w:t xml:space="preserve"> </w:t>
      </w:r>
      <w:r w:rsidRPr="004509C1">
        <w:rPr>
          <w:sz w:val="22"/>
          <w:szCs w:val="22"/>
        </w:rPr>
        <w:t xml:space="preserve">zgodnie z zał. nr 1 - za każdy dzień </w:t>
      </w:r>
      <w:r w:rsidR="00D106CE" w:rsidRPr="004509C1">
        <w:rPr>
          <w:sz w:val="22"/>
          <w:szCs w:val="22"/>
        </w:rPr>
        <w:t>zwłoki</w:t>
      </w:r>
      <w:r w:rsidRPr="004509C1">
        <w:rPr>
          <w:sz w:val="22"/>
          <w:szCs w:val="22"/>
        </w:rPr>
        <w:t>,</w:t>
      </w:r>
    </w:p>
    <w:p w:rsidR="001E38FE" w:rsidRPr="004509C1" w:rsidRDefault="001E38FE" w:rsidP="00F64F53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>w przypadku rozwiązania lub odstąpienia od umowy przez którąkolwiek ze stron z przyczyn leżących po stronie Wykonawcy, zapłaci on Zamawiającemu karę umowną w wysokości 10% wartości umowy brutto.</w:t>
      </w:r>
    </w:p>
    <w:p w:rsidR="001E38FE" w:rsidRPr="004509C1" w:rsidRDefault="001E38FE" w:rsidP="00F64F53">
      <w:pPr>
        <w:jc w:val="both"/>
        <w:rPr>
          <w:sz w:val="22"/>
          <w:szCs w:val="22"/>
        </w:rPr>
      </w:pPr>
      <w:r w:rsidRPr="004509C1">
        <w:rPr>
          <w:sz w:val="22"/>
          <w:szCs w:val="22"/>
        </w:rPr>
        <w:t>Zamawiający kwotę wymagalnych kar umownych potrąci z należności Wykonawcy.</w:t>
      </w:r>
    </w:p>
    <w:p w:rsidR="001E38FE" w:rsidRPr="004509C1" w:rsidRDefault="001E38F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>Zamawiający jest zobowiązany do zapłaty kar umownych w przypadku rozwiązania lub odstąpienia od umowy przez którąkolwiek ze stron z przyczyn leżących po stronie Zamawiającego w wysokości  10% wartości umowy brutto</w:t>
      </w:r>
      <w:r w:rsidR="000F4198" w:rsidRPr="004509C1">
        <w:rPr>
          <w:sz w:val="22"/>
          <w:szCs w:val="22"/>
        </w:rPr>
        <w:t>.</w:t>
      </w:r>
    </w:p>
    <w:p w:rsidR="00D106CE" w:rsidRPr="004509C1" w:rsidRDefault="00D106C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>Maksymalna wysokość naliczonych kar umownych nie może przekroczyć 20 % wartości umowy brutto</w:t>
      </w:r>
    </w:p>
    <w:p w:rsidR="001E38FE" w:rsidRPr="004509C1" w:rsidRDefault="001E38F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>Strony zastrzegają sobie prawo dochodzenia odszkodowania przewyższającego wysokość kar umownych.</w:t>
      </w:r>
    </w:p>
    <w:p w:rsidR="001E38FE" w:rsidRPr="004509C1" w:rsidRDefault="001E38FE" w:rsidP="00F64F53">
      <w:pPr>
        <w:numPr>
          <w:ilvl w:val="0"/>
          <w:numId w:val="5"/>
        </w:numPr>
        <w:tabs>
          <w:tab w:val="clear" w:pos="1740"/>
        </w:tabs>
        <w:ind w:left="360"/>
        <w:jc w:val="both"/>
        <w:rPr>
          <w:sz w:val="22"/>
          <w:szCs w:val="22"/>
        </w:rPr>
      </w:pPr>
      <w:r w:rsidRPr="004509C1">
        <w:rPr>
          <w:sz w:val="22"/>
          <w:szCs w:val="22"/>
        </w:rPr>
        <w:t>Zamawiającemu przysługuje prawo rozwiązania umowy w trybie natychmiastowym, gdy:</w:t>
      </w:r>
    </w:p>
    <w:p w:rsidR="0027743C" w:rsidRPr="004509C1" w:rsidRDefault="001E38FE" w:rsidP="00F64F53">
      <w:pPr>
        <w:numPr>
          <w:ilvl w:val="1"/>
          <w:numId w:val="5"/>
        </w:numPr>
        <w:jc w:val="both"/>
        <w:rPr>
          <w:sz w:val="22"/>
          <w:szCs w:val="22"/>
        </w:rPr>
      </w:pPr>
      <w:r w:rsidRPr="004509C1">
        <w:rPr>
          <w:sz w:val="22"/>
          <w:szCs w:val="22"/>
        </w:rPr>
        <w:t>zostanie wydany nakaz zajęcia majątku Wykonawcy,</w:t>
      </w:r>
    </w:p>
    <w:p w:rsidR="001E38FE" w:rsidRPr="004509C1" w:rsidRDefault="001E38FE" w:rsidP="00F64F53">
      <w:pPr>
        <w:numPr>
          <w:ilvl w:val="1"/>
          <w:numId w:val="5"/>
        </w:numPr>
        <w:jc w:val="both"/>
        <w:rPr>
          <w:sz w:val="22"/>
          <w:szCs w:val="22"/>
        </w:rPr>
      </w:pPr>
      <w:r w:rsidRPr="004509C1">
        <w:rPr>
          <w:sz w:val="22"/>
          <w:szCs w:val="22"/>
        </w:rPr>
        <w:t xml:space="preserve">Wykonawca opóźnia się z dostawą więcej niż 5 dni </w:t>
      </w:r>
    </w:p>
    <w:p w:rsidR="001E38FE" w:rsidRPr="004509C1" w:rsidRDefault="001E38FE" w:rsidP="00F64F53">
      <w:pPr>
        <w:numPr>
          <w:ilvl w:val="1"/>
          <w:numId w:val="5"/>
        </w:numPr>
        <w:jc w:val="both"/>
        <w:rPr>
          <w:sz w:val="22"/>
          <w:szCs w:val="22"/>
        </w:rPr>
      </w:pPr>
      <w:r w:rsidRPr="004509C1">
        <w:rPr>
          <w:sz w:val="22"/>
          <w:szCs w:val="22"/>
        </w:rPr>
        <w:t>Wykonawca opóźnia się z reklamacją więcej niż 3 dni.</w:t>
      </w:r>
    </w:p>
    <w:p w:rsidR="001E38FE" w:rsidRPr="004509C1" w:rsidRDefault="001E38FE" w:rsidP="00F64F53">
      <w:pPr>
        <w:numPr>
          <w:ilvl w:val="1"/>
          <w:numId w:val="5"/>
        </w:numPr>
        <w:jc w:val="both"/>
        <w:rPr>
          <w:sz w:val="22"/>
          <w:szCs w:val="22"/>
        </w:rPr>
      </w:pPr>
      <w:r w:rsidRPr="004509C1">
        <w:rPr>
          <w:sz w:val="22"/>
          <w:szCs w:val="22"/>
        </w:rPr>
        <w:lastRenderedPageBreak/>
        <w:t xml:space="preserve"> wystąpi inne rażące naruszenie umowy  przez Wykonawcę.</w:t>
      </w:r>
    </w:p>
    <w:p w:rsidR="001E38FE" w:rsidRPr="004509C1" w:rsidRDefault="001E38FE" w:rsidP="00F64F53">
      <w:pPr>
        <w:jc w:val="both"/>
        <w:rPr>
          <w:sz w:val="22"/>
          <w:szCs w:val="22"/>
        </w:rPr>
      </w:pPr>
      <w:r w:rsidRPr="004509C1">
        <w:rPr>
          <w:sz w:val="22"/>
          <w:szCs w:val="22"/>
        </w:rPr>
        <w:t xml:space="preserve">W pozostałym zakresie stronom przysługuje prawo do odstąpienia od umowy lub rozwiązania umowy w sytuacjach określonych w </w:t>
      </w:r>
      <w:smartTag w:uri="lexAThandschemas/lexAThand" w:element="lexATakty">
        <w:smartTagPr>
          <w:attr w:name="ProductID" w:val="kodeksie cywilnym"/>
        </w:smartTagPr>
        <w:r w:rsidRPr="004509C1">
          <w:rPr>
            <w:sz w:val="22"/>
            <w:szCs w:val="22"/>
          </w:rPr>
          <w:t>kodeksie cywilnym</w:t>
        </w:r>
      </w:smartTag>
      <w:r w:rsidRPr="004509C1">
        <w:rPr>
          <w:sz w:val="22"/>
          <w:szCs w:val="22"/>
        </w:rPr>
        <w:t xml:space="preserve"> oraz ustawie Prawo zamówień publicznych.</w:t>
      </w:r>
    </w:p>
    <w:p w:rsidR="001E38FE" w:rsidRPr="004509C1" w:rsidRDefault="001E38FE" w:rsidP="00F64F53">
      <w:pPr>
        <w:jc w:val="center"/>
        <w:rPr>
          <w:sz w:val="22"/>
          <w:szCs w:val="22"/>
        </w:rPr>
      </w:pPr>
    </w:p>
    <w:p w:rsidR="001E38FE" w:rsidRDefault="001E38FE" w:rsidP="00F64F53">
      <w:pPr>
        <w:jc w:val="center"/>
        <w:rPr>
          <w:sz w:val="22"/>
          <w:szCs w:val="22"/>
        </w:rPr>
      </w:pPr>
      <w:r w:rsidRPr="004509C1">
        <w:rPr>
          <w:sz w:val="22"/>
          <w:szCs w:val="22"/>
        </w:rPr>
        <w:t xml:space="preserve">§ </w:t>
      </w:r>
      <w:r w:rsidR="00D106CE" w:rsidRPr="004509C1">
        <w:rPr>
          <w:sz w:val="22"/>
          <w:szCs w:val="22"/>
        </w:rPr>
        <w:t>6</w:t>
      </w:r>
    </w:p>
    <w:p w:rsidR="00621196" w:rsidRPr="004509C1" w:rsidRDefault="00621196" w:rsidP="00F64F53">
      <w:pPr>
        <w:jc w:val="center"/>
        <w:rPr>
          <w:sz w:val="22"/>
          <w:szCs w:val="22"/>
        </w:rPr>
      </w:pPr>
    </w:p>
    <w:p w:rsidR="001E38FE" w:rsidRPr="004509C1" w:rsidRDefault="001E38FE" w:rsidP="00F64F53">
      <w:pPr>
        <w:jc w:val="center"/>
        <w:rPr>
          <w:sz w:val="22"/>
          <w:szCs w:val="22"/>
        </w:rPr>
      </w:pPr>
      <w:r w:rsidRPr="004509C1">
        <w:rPr>
          <w:sz w:val="22"/>
          <w:szCs w:val="22"/>
        </w:rPr>
        <w:t>Postanowienia końcowe</w:t>
      </w:r>
    </w:p>
    <w:p w:rsidR="001E38FE" w:rsidRPr="004509C1" w:rsidRDefault="001E38FE" w:rsidP="00F64F53">
      <w:pPr>
        <w:numPr>
          <w:ilvl w:val="0"/>
          <w:numId w:val="11"/>
        </w:numPr>
        <w:jc w:val="both"/>
        <w:rPr>
          <w:sz w:val="22"/>
          <w:szCs w:val="22"/>
        </w:rPr>
      </w:pPr>
      <w:r w:rsidRPr="004509C1">
        <w:rPr>
          <w:sz w:val="22"/>
          <w:szCs w:val="22"/>
        </w:rPr>
        <w:t>Odstąpienie i rozwiązanie umowy może nastąpić wyłącznie na piśmie, pod rygorem nieważności.</w:t>
      </w:r>
    </w:p>
    <w:p w:rsidR="001E38FE" w:rsidRPr="004509C1" w:rsidRDefault="001E38FE" w:rsidP="00F64F53">
      <w:pPr>
        <w:numPr>
          <w:ilvl w:val="0"/>
          <w:numId w:val="11"/>
        </w:numPr>
        <w:jc w:val="both"/>
        <w:rPr>
          <w:sz w:val="22"/>
          <w:szCs w:val="22"/>
        </w:rPr>
      </w:pPr>
      <w:r w:rsidRPr="004509C1">
        <w:rPr>
          <w:sz w:val="22"/>
          <w:szCs w:val="22"/>
        </w:rPr>
        <w:t>W sprawach nie uregulowanych niniejszą umową mają zastosowanie odpowiednie przepisy i inne przepisy prawne powszechnie obowiązujące.</w:t>
      </w:r>
    </w:p>
    <w:p w:rsidR="001E38FE" w:rsidRPr="004509C1" w:rsidRDefault="001E38FE" w:rsidP="00F64F53">
      <w:pPr>
        <w:numPr>
          <w:ilvl w:val="0"/>
          <w:numId w:val="11"/>
        </w:numPr>
        <w:tabs>
          <w:tab w:val="left" w:pos="7740"/>
        </w:tabs>
        <w:jc w:val="both"/>
        <w:rPr>
          <w:sz w:val="22"/>
          <w:szCs w:val="22"/>
        </w:rPr>
      </w:pPr>
      <w:r w:rsidRPr="004509C1">
        <w:rPr>
          <w:sz w:val="22"/>
          <w:szCs w:val="22"/>
        </w:rPr>
        <w:t xml:space="preserve">Wszelkie spory, jakie wynikną między </w:t>
      </w:r>
      <w:r w:rsidRPr="00621196">
        <w:rPr>
          <w:sz w:val="22"/>
          <w:szCs w:val="22"/>
        </w:rPr>
        <w:t>stronami w</w:t>
      </w:r>
      <w:r w:rsidR="00976E16" w:rsidRPr="00621196">
        <w:rPr>
          <w:sz w:val="22"/>
          <w:szCs w:val="22"/>
        </w:rPr>
        <w:t xml:space="preserve"> związku z umową</w:t>
      </w:r>
      <w:r w:rsidRPr="004509C1">
        <w:rPr>
          <w:sz w:val="22"/>
          <w:szCs w:val="22"/>
        </w:rPr>
        <w:t xml:space="preserve"> rozstrzygnie Sąd właściwy dla Zamawiającego.</w:t>
      </w:r>
    </w:p>
    <w:p w:rsidR="001E38FE" w:rsidRPr="004509C1" w:rsidRDefault="001E38FE" w:rsidP="00F64F53">
      <w:pPr>
        <w:pStyle w:val="Nagwek1"/>
        <w:numPr>
          <w:ilvl w:val="0"/>
          <w:numId w:val="11"/>
        </w:numPr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4509C1">
        <w:rPr>
          <w:rFonts w:ascii="Times New Roman" w:hAnsi="Times New Roman" w:cs="Times New Roman"/>
          <w:b w:val="0"/>
          <w:color w:val="auto"/>
        </w:rPr>
        <w:t xml:space="preserve">Integralną częścią umowy jest Formularz Cenowy stanowiący załącznik nr 1 </w:t>
      </w:r>
      <w:r w:rsidR="0019023F" w:rsidRPr="004509C1">
        <w:rPr>
          <w:rFonts w:ascii="Times New Roman" w:hAnsi="Times New Roman" w:cs="Times New Roman"/>
          <w:b w:val="0"/>
          <w:color w:val="auto"/>
        </w:rPr>
        <w:t>.</w:t>
      </w:r>
    </w:p>
    <w:p w:rsidR="001E38FE" w:rsidRPr="004509C1" w:rsidRDefault="001E38FE" w:rsidP="00F64F53">
      <w:pPr>
        <w:numPr>
          <w:ilvl w:val="0"/>
          <w:numId w:val="11"/>
        </w:numPr>
        <w:jc w:val="both"/>
        <w:rPr>
          <w:sz w:val="22"/>
          <w:szCs w:val="22"/>
        </w:rPr>
      </w:pPr>
      <w:r w:rsidRPr="004509C1">
        <w:rPr>
          <w:sz w:val="22"/>
          <w:szCs w:val="22"/>
        </w:rPr>
        <w:t>Umowa sporządzona zostaje w trzech jednobrzmiących egzemplarzach, jeden egzemplarz dla Wykonawcy natomiast dwa dla Zamawiającego</w:t>
      </w:r>
    </w:p>
    <w:p w:rsidR="001E38FE" w:rsidRPr="004509C1" w:rsidRDefault="001E38FE" w:rsidP="00F64F53">
      <w:pPr>
        <w:pStyle w:val="Nagwek9"/>
        <w:spacing w:before="0"/>
        <w:rPr>
          <w:i w:val="0"/>
          <w:szCs w:val="22"/>
        </w:rPr>
      </w:pPr>
      <w:r w:rsidRPr="004509C1">
        <w:rPr>
          <w:i w:val="0"/>
          <w:szCs w:val="22"/>
        </w:rPr>
        <w:tab/>
      </w:r>
    </w:p>
    <w:p w:rsidR="001E38FE" w:rsidRPr="004509C1" w:rsidRDefault="000F39A2" w:rsidP="00F64F53">
      <w:pPr>
        <w:pStyle w:val="Nagwek9"/>
        <w:spacing w:before="0"/>
        <w:rPr>
          <w:i w:val="0"/>
          <w:szCs w:val="22"/>
        </w:rPr>
      </w:pPr>
      <w:r w:rsidRPr="004509C1">
        <w:rPr>
          <w:i w:val="0"/>
          <w:szCs w:val="22"/>
        </w:rPr>
        <w:t>Załączniki:</w:t>
      </w:r>
    </w:p>
    <w:p w:rsidR="000F39A2" w:rsidRPr="004509C1" w:rsidRDefault="000F39A2" w:rsidP="00F64F53">
      <w:pPr>
        <w:rPr>
          <w:sz w:val="22"/>
          <w:szCs w:val="22"/>
        </w:rPr>
      </w:pPr>
      <w:r w:rsidRPr="004509C1">
        <w:rPr>
          <w:sz w:val="22"/>
          <w:szCs w:val="22"/>
        </w:rPr>
        <w:t>1.</w:t>
      </w:r>
      <w:r w:rsidR="004F67BE" w:rsidRPr="004509C1">
        <w:rPr>
          <w:sz w:val="22"/>
          <w:szCs w:val="22"/>
        </w:rPr>
        <w:t xml:space="preserve"> Załącznik nr 1 - f</w:t>
      </w:r>
      <w:r w:rsidRPr="004509C1">
        <w:rPr>
          <w:sz w:val="22"/>
          <w:szCs w:val="22"/>
        </w:rPr>
        <w:t>ormularz cenowy</w:t>
      </w:r>
    </w:p>
    <w:p w:rsidR="000F39A2" w:rsidRPr="004509C1" w:rsidRDefault="002A588D" w:rsidP="00F64F53">
      <w:pPr>
        <w:rPr>
          <w:sz w:val="22"/>
          <w:szCs w:val="22"/>
        </w:rPr>
      </w:pPr>
      <w:r w:rsidRPr="004509C1">
        <w:rPr>
          <w:sz w:val="22"/>
          <w:szCs w:val="22"/>
        </w:rPr>
        <w:t xml:space="preserve">2. </w:t>
      </w:r>
      <w:r w:rsidR="00552BFD" w:rsidRPr="004509C1">
        <w:rPr>
          <w:sz w:val="22"/>
          <w:szCs w:val="22"/>
        </w:rPr>
        <w:t>Załącznik nr 2 – formularz ofertowy</w:t>
      </w:r>
    </w:p>
    <w:p w:rsidR="00940A8B" w:rsidRPr="004509C1" w:rsidRDefault="00940A8B" w:rsidP="00F64F53">
      <w:pPr>
        <w:rPr>
          <w:sz w:val="22"/>
          <w:szCs w:val="22"/>
        </w:rPr>
      </w:pPr>
    </w:p>
    <w:p w:rsidR="000F39A2" w:rsidRPr="004509C1" w:rsidRDefault="000F39A2" w:rsidP="00F64F53">
      <w:pPr>
        <w:rPr>
          <w:sz w:val="22"/>
          <w:szCs w:val="22"/>
        </w:rPr>
      </w:pPr>
    </w:p>
    <w:p w:rsidR="001E38FE" w:rsidRPr="004509C1" w:rsidRDefault="001E38FE" w:rsidP="00F64F53">
      <w:pPr>
        <w:pStyle w:val="Nagwek9"/>
        <w:spacing w:before="0"/>
        <w:ind w:firstLine="708"/>
        <w:rPr>
          <w:i w:val="0"/>
          <w:szCs w:val="22"/>
        </w:rPr>
      </w:pPr>
      <w:r w:rsidRPr="004509C1">
        <w:rPr>
          <w:i w:val="0"/>
          <w:szCs w:val="22"/>
        </w:rPr>
        <w:t>Wykonawca</w:t>
      </w:r>
      <w:r w:rsidRPr="004509C1">
        <w:rPr>
          <w:i w:val="0"/>
          <w:szCs w:val="22"/>
        </w:rPr>
        <w:tab/>
      </w:r>
      <w:r w:rsidRPr="004509C1">
        <w:rPr>
          <w:i w:val="0"/>
          <w:szCs w:val="22"/>
        </w:rPr>
        <w:tab/>
      </w:r>
      <w:r w:rsidRPr="004509C1">
        <w:rPr>
          <w:i w:val="0"/>
          <w:szCs w:val="22"/>
        </w:rPr>
        <w:tab/>
      </w:r>
      <w:r w:rsidRPr="004509C1">
        <w:rPr>
          <w:i w:val="0"/>
          <w:szCs w:val="22"/>
        </w:rPr>
        <w:tab/>
      </w:r>
      <w:r w:rsidRPr="004509C1">
        <w:rPr>
          <w:i w:val="0"/>
          <w:szCs w:val="22"/>
        </w:rPr>
        <w:tab/>
      </w:r>
      <w:r w:rsidRPr="004509C1">
        <w:rPr>
          <w:i w:val="0"/>
          <w:szCs w:val="22"/>
        </w:rPr>
        <w:tab/>
      </w:r>
      <w:r w:rsidRPr="004509C1">
        <w:rPr>
          <w:i w:val="0"/>
          <w:szCs w:val="22"/>
        </w:rPr>
        <w:tab/>
      </w:r>
      <w:r w:rsidRPr="004509C1">
        <w:rPr>
          <w:i w:val="0"/>
          <w:szCs w:val="22"/>
        </w:rPr>
        <w:tab/>
        <w:t>Zamawiający</w:t>
      </w:r>
    </w:p>
    <w:p w:rsidR="001E38FE" w:rsidRPr="00D945EE" w:rsidRDefault="001E38FE" w:rsidP="00F64F53">
      <w:pPr>
        <w:rPr>
          <w:sz w:val="20"/>
          <w:szCs w:val="20"/>
        </w:rPr>
      </w:pPr>
    </w:p>
    <w:p w:rsidR="00A741A5" w:rsidRPr="00D945EE" w:rsidRDefault="00A741A5" w:rsidP="00F64F53">
      <w:pPr>
        <w:pStyle w:val="Nagwek"/>
        <w:tabs>
          <w:tab w:val="clear" w:pos="4536"/>
          <w:tab w:val="clear" w:pos="9072"/>
        </w:tabs>
        <w:jc w:val="right"/>
        <w:rPr>
          <w:sz w:val="20"/>
          <w:szCs w:val="20"/>
        </w:rPr>
      </w:pPr>
    </w:p>
    <w:sectPr w:rsidR="00A741A5" w:rsidRPr="00D945EE" w:rsidSect="00037AA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568148" w15:done="0"/>
  <w15:commentEx w15:paraId="0BAA90BC" w15:done="0"/>
  <w15:commentEx w15:paraId="6EA85FB3" w15:paraIdParent="0BAA90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0525D" w16cex:dateUtc="2023-03-06T1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568148" w16cid:durableId="27B0523D"/>
  <w16cid:commentId w16cid:paraId="0BAA90BC" w16cid:durableId="27B0523E"/>
  <w16cid:commentId w16cid:paraId="6EA85FB3" w16cid:durableId="27B0525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992" w:rsidRDefault="00E57992">
      <w:r>
        <w:separator/>
      </w:r>
    </w:p>
  </w:endnote>
  <w:endnote w:type="continuationSeparator" w:id="0">
    <w:p w:rsidR="00E57992" w:rsidRDefault="00E5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992" w:rsidRDefault="00E57992">
      <w:r>
        <w:separator/>
      </w:r>
    </w:p>
  </w:footnote>
  <w:footnote w:type="continuationSeparator" w:id="0">
    <w:p w:rsidR="00E57992" w:rsidRDefault="00E57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81B"/>
    <w:multiLevelType w:val="hybridMultilevel"/>
    <w:tmpl w:val="68501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23B33ECB"/>
    <w:multiLevelType w:val="hybridMultilevel"/>
    <w:tmpl w:val="FD80B156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7F29F8"/>
    <w:multiLevelType w:val="hybridMultilevel"/>
    <w:tmpl w:val="0F849E28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E8DCDA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7">
    <w:nsid w:val="4DB018C5"/>
    <w:multiLevelType w:val="hybridMultilevel"/>
    <w:tmpl w:val="87D804D2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410F65"/>
    <w:multiLevelType w:val="hybridMultilevel"/>
    <w:tmpl w:val="7478B348"/>
    <w:lvl w:ilvl="0" w:tplc="78DE5B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5307227"/>
    <w:multiLevelType w:val="singleLevel"/>
    <w:tmpl w:val="7AA44B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6"/>
  </w:num>
  <w:num w:numId="11">
    <w:abstractNumId w:val="10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1A5"/>
    <w:rsid w:val="0002024A"/>
    <w:rsid w:val="00031B48"/>
    <w:rsid w:val="00037AAE"/>
    <w:rsid w:val="0004139F"/>
    <w:rsid w:val="00061096"/>
    <w:rsid w:val="000634D0"/>
    <w:rsid w:val="00063F90"/>
    <w:rsid w:val="00086BFA"/>
    <w:rsid w:val="00094F94"/>
    <w:rsid w:val="000B66B1"/>
    <w:rsid w:val="000E6B70"/>
    <w:rsid w:val="000F39A2"/>
    <w:rsid w:val="000F4198"/>
    <w:rsid w:val="0010096D"/>
    <w:rsid w:val="00102040"/>
    <w:rsid w:val="00113D1D"/>
    <w:rsid w:val="00125EA4"/>
    <w:rsid w:val="001262FB"/>
    <w:rsid w:val="00131CDF"/>
    <w:rsid w:val="001414FE"/>
    <w:rsid w:val="00145D3F"/>
    <w:rsid w:val="0014704F"/>
    <w:rsid w:val="00156DC4"/>
    <w:rsid w:val="0019023F"/>
    <w:rsid w:val="001B7805"/>
    <w:rsid w:val="001C1139"/>
    <w:rsid w:val="001C6646"/>
    <w:rsid w:val="001E38FE"/>
    <w:rsid w:val="001F3136"/>
    <w:rsid w:val="001F6B56"/>
    <w:rsid w:val="001F790F"/>
    <w:rsid w:val="00201957"/>
    <w:rsid w:val="00201C8F"/>
    <w:rsid w:val="00210165"/>
    <w:rsid w:val="00215930"/>
    <w:rsid w:val="00236558"/>
    <w:rsid w:val="002518F1"/>
    <w:rsid w:val="0027743C"/>
    <w:rsid w:val="00286577"/>
    <w:rsid w:val="002A588D"/>
    <w:rsid w:val="002A796C"/>
    <w:rsid w:val="002C0BCD"/>
    <w:rsid w:val="002E3745"/>
    <w:rsid w:val="002F7308"/>
    <w:rsid w:val="003141D5"/>
    <w:rsid w:val="0032088C"/>
    <w:rsid w:val="00321323"/>
    <w:rsid w:val="00330DC8"/>
    <w:rsid w:val="00350971"/>
    <w:rsid w:val="00375FF5"/>
    <w:rsid w:val="00376EB9"/>
    <w:rsid w:val="00396C64"/>
    <w:rsid w:val="003D73FB"/>
    <w:rsid w:val="003E1C94"/>
    <w:rsid w:val="003F3706"/>
    <w:rsid w:val="003F6C29"/>
    <w:rsid w:val="003F6E78"/>
    <w:rsid w:val="00423148"/>
    <w:rsid w:val="0042472C"/>
    <w:rsid w:val="004509C1"/>
    <w:rsid w:val="004B124C"/>
    <w:rsid w:val="004C573B"/>
    <w:rsid w:val="004E1EFE"/>
    <w:rsid w:val="004E4E03"/>
    <w:rsid w:val="004F67BE"/>
    <w:rsid w:val="00521082"/>
    <w:rsid w:val="00522317"/>
    <w:rsid w:val="005459DF"/>
    <w:rsid w:val="00552BFD"/>
    <w:rsid w:val="005650A1"/>
    <w:rsid w:val="0056719A"/>
    <w:rsid w:val="00571227"/>
    <w:rsid w:val="00582092"/>
    <w:rsid w:val="0058691C"/>
    <w:rsid w:val="005C02A7"/>
    <w:rsid w:val="005D2E7E"/>
    <w:rsid w:val="00602DA1"/>
    <w:rsid w:val="00614247"/>
    <w:rsid w:val="0061612D"/>
    <w:rsid w:val="00621196"/>
    <w:rsid w:val="00633246"/>
    <w:rsid w:val="00644841"/>
    <w:rsid w:val="00647F2A"/>
    <w:rsid w:val="00654183"/>
    <w:rsid w:val="00672AC5"/>
    <w:rsid w:val="00675A41"/>
    <w:rsid w:val="00683C64"/>
    <w:rsid w:val="0069083A"/>
    <w:rsid w:val="006A3988"/>
    <w:rsid w:val="006C1E7A"/>
    <w:rsid w:val="006D0375"/>
    <w:rsid w:val="006E4C50"/>
    <w:rsid w:val="006F7416"/>
    <w:rsid w:val="006F7477"/>
    <w:rsid w:val="00707DEE"/>
    <w:rsid w:val="0071542A"/>
    <w:rsid w:val="00716F42"/>
    <w:rsid w:val="007173A3"/>
    <w:rsid w:val="007211E4"/>
    <w:rsid w:val="00726519"/>
    <w:rsid w:val="0073636C"/>
    <w:rsid w:val="00745343"/>
    <w:rsid w:val="007661D1"/>
    <w:rsid w:val="0079012A"/>
    <w:rsid w:val="007A0D5E"/>
    <w:rsid w:val="007B27D6"/>
    <w:rsid w:val="007E59AF"/>
    <w:rsid w:val="007F669F"/>
    <w:rsid w:val="00805194"/>
    <w:rsid w:val="00820381"/>
    <w:rsid w:val="00822D96"/>
    <w:rsid w:val="0083753E"/>
    <w:rsid w:val="00860AA3"/>
    <w:rsid w:val="00887FEF"/>
    <w:rsid w:val="008B0108"/>
    <w:rsid w:val="008B04FF"/>
    <w:rsid w:val="008B0A52"/>
    <w:rsid w:val="008B1A4A"/>
    <w:rsid w:val="008D0A80"/>
    <w:rsid w:val="008D53E4"/>
    <w:rsid w:val="008F4F59"/>
    <w:rsid w:val="009065C7"/>
    <w:rsid w:val="009072E3"/>
    <w:rsid w:val="0093131E"/>
    <w:rsid w:val="00940A8B"/>
    <w:rsid w:val="009422D6"/>
    <w:rsid w:val="00962323"/>
    <w:rsid w:val="00975B98"/>
    <w:rsid w:val="00976E16"/>
    <w:rsid w:val="009854B9"/>
    <w:rsid w:val="009A0D61"/>
    <w:rsid w:val="009C2661"/>
    <w:rsid w:val="009E0492"/>
    <w:rsid w:val="009E55A9"/>
    <w:rsid w:val="009E72D0"/>
    <w:rsid w:val="009F575A"/>
    <w:rsid w:val="00A05546"/>
    <w:rsid w:val="00A353F6"/>
    <w:rsid w:val="00A41BF5"/>
    <w:rsid w:val="00A53658"/>
    <w:rsid w:val="00A64154"/>
    <w:rsid w:val="00A67030"/>
    <w:rsid w:val="00A741A5"/>
    <w:rsid w:val="00A86CBF"/>
    <w:rsid w:val="00A93F47"/>
    <w:rsid w:val="00AB5BC5"/>
    <w:rsid w:val="00AC04E2"/>
    <w:rsid w:val="00B00594"/>
    <w:rsid w:val="00B118D4"/>
    <w:rsid w:val="00B12156"/>
    <w:rsid w:val="00B166C4"/>
    <w:rsid w:val="00B267FF"/>
    <w:rsid w:val="00B64B6F"/>
    <w:rsid w:val="00B8611B"/>
    <w:rsid w:val="00BC5F78"/>
    <w:rsid w:val="00BE701C"/>
    <w:rsid w:val="00BF092A"/>
    <w:rsid w:val="00C01694"/>
    <w:rsid w:val="00C044A2"/>
    <w:rsid w:val="00C2234A"/>
    <w:rsid w:val="00C278AD"/>
    <w:rsid w:val="00C3018C"/>
    <w:rsid w:val="00C434BB"/>
    <w:rsid w:val="00CA2A82"/>
    <w:rsid w:val="00CE1487"/>
    <w:rsid w:val="00CE33E1"/>
    <w:rsid w:val="00D106CE"/>
    <w:rsid w:val="00D163BD"/>
    <w:rsid w:val="00D31B27"/>
    <w:rsid w:val="00D44D2A"/>
    <w:rsid w:val="00D474B2"/>
    <w:rsid w:val="00D506F0"/>
    <w:rsid w:val="00D52FEB"/>
    <w:rsid w:val="00D55BE0"/>
    <w:rsid w:val="00D57B2E"/>
    <w:rsid w:val="00D72751"/>
    <w:rsid w:val="00D85812"/>
    <w:rsid w:val="00D905EF"/>
    <w:rsid w:val="00D93551"/>
    <w:rsid w:val="00D945EE"/>
    <w:rsid w:val="00D9799D"/>
    <w:rsid w:val="00DA4F7E"/>
    <w:rsid w:val="00DB63EE"/>
    <w:rsid w:val="00DC1493"/>
    <w:rsid w:val="00DC7F0C"/>
    <w:rsid w:val="00DF01BB"/>
    <w:rsid w:val="00DF4C59"/>
    <w:rsid w:val="00E050DD"/>
    <w:rsid w:val="00E12FCF"/>
    <w:rsid w:val="00E17206"/>
    <w:rsid w:val="00E4600F"/>
    <w:rsid w:val="00E571B1"/>
    <w:rsid w:val="00E57992"/>
    <w:rsid w:val="00E62DCC"/>
    <w:rsid w:val="00E6625E"/>
    <w:rsid w:val="00E713CC"/>
    <w:rsid w:val="00EA56A8"/>
    <w:rsid w:val="00EC1FAB"/>
    <w:rsid w:val="00EC6BA2"/>
    <w:rsid w:val="00F10D16"/>
    <w:rsid w:val="00F150B2"/>
    <w:rsid w:val="00F23AE0"/>
    <w:rsid w:val="00F517EC"/>
    <w:rsid w:val="00F53D3C"/>
    <w:rsid w:val="00F61B0D"/>
    <w:rsid w:val="00F64F53"/>
    <w:rsid w:val="00F8688E"/>
    <w:rsid w:val="00FB2B6C"/>
    <w:rsid w:val="00FC05AC"/>
    <w:rsid w:val="00FC27F3"/>
    <w:rsid w:val="00FD5F03"/>
    <w:rsid w:val="00FE4B6E"/>
    <w:rsid w:val="00FE4D3E"/>
    <w:rsid w:val="00FE6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qFormat/>
    <w:rsid w:val="000634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C664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1">
    <w:name w:val="1"/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rsid w:val="00DA4F7E"/>
    <w:pPr>
      <w:tabs>
        <w:tab w:val="center" w:pos="4536"/>
        <w:tab w:val="right" w:pos="9072"/>
      </w:tabs>
    </w:pPr>
  </w:style>
  <w:style w:type="character" w:customStyle="1" w:styleId="dane">
    <w:name w:val="dane"/>
    <w:basedOn w:val="Domylnaczcionkaakapitu"/>
    <w:rsid w:val="000634D0"/>
  </w:style>
  <w:style w:type="character" w:styleId="Hipercze">
    <w:name w:val="Hyperlink"/>
    <w:basedOn w:val="Domylnaczcionkaakapitu"/>
    <w:rsid w:val="00375FF5"/>
    <w:rPr>
      <w:color w:val="0000FF" w:themeColor="hyperlink"/>
      <w:u w:val="single"/>
    </w:rPr>
  </w:style>
  <w:style w:type="character" w:customStyle="1" w:styleId="Nagwek7Znak">
    <w:name w:val="Nagłówek 7 Znak"/>
    <w:basedOn w:val="Domylnaczcionkaakapitu"/>
    <w:link w:val="Nagwek7"/>
    <w:semiHidden/>
    <w:rsid w:val="001C664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1C6646"/>
    <w:pPr>
      <w:ind w:left="720"/>
      <w:contextualSpacing/>
    </w:pPr>
  </w:style>
  <w:style w:type="paragraph" w:customStyle="1" w:styleId="tytu">
    <w:name w:val="tytuł"/>
    <w:basedOn w:val="Normalny"/>
    <w:next w:val="Normalny"/>
    <w:rsid w:val="001C6646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AkapitzlistZnak">
    <w:name w:val="Akapit z listą Znak"/>
    <w:link w:val="Akapitzlist"/>
    <w:qFormat/>
    <w:rsid w:val="001C6646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1C664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C6646"/>
    <w:rPr>
      <w:sz w:val="24"/>
      <w:szCs w:val="24"/>
    </w:rPr>
  </w:style>
  <w:style w:type="paragraph" w:styleId="Poprawka">
    <w:name w:val="Revision"/>
    <w:hidden/>
    <w:uiPriority w:val="99"/>
    <w:semiHidden/>
    <w:rsid w:val="00D106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1004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mbuksa</cp:lastModifiedBy>
  <cp:revision>11</cp:revision>
  <cp:lastPrinted>2011-08-10T13:55:00Z</cp:lastPrinted>
  <dcterms:created xsi:type="dcterms:W3CDTF">2023-03-06T11:26:00Z</dcterms:created>
  <dcterms:modified xsi:type="dcterms:W3CDTF">2023-03-08T09:01:00Z</dcterms:modified>
</cp:coreProperties>
</file>