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294685">
        <w:rPr>
          <w:sz w:val="20"/>
          <w:szCs w:val="20"/>
        </w:rPr>
        <w:t xml:space="preserve">380/A-03/2023 </w:t>
      </w:r>
      <w:r w:rsidR="00294685">
        <w:rPr>
          <w:sz w:val="20"/>
          <w:szCs w:val="20"/>
        </w:rPr>
        <w:tab/>
      </w:r>
      <w:r w:rsidR="00294685">
        <w:rPr>
          <w:sz w:val="20"/>
          <w:szCs w:val="20"/>
        </w:rPr>
        <w:tab/>
        <w:t>Poznań, 2023-03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294685">
        <w:rPr>
          <w:sz w:val="20"/>
          <w:szCs w:val="20"/>
        </w:rPr>
        <w:t>10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wyrobów medycznych do podaży leków cytostatycznych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F2054D" w:rsidRPr="00F2054D" w:rsidRDefault="00F2054D" w:rsidP="00F20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F2054D">
        <w:rPr>
          <w:rFonts w:ascii="Times New Roman" w:eastAsia="Times New Roman" w:hAnsi="Times New Roman"/>
          <w:sz w:val="24"/>
          <w:szCs w:val="24"/>
          <w:lang w:eastAsia="en-GB"/>
        </w:rPr>
        <w:t>1. Czy Zamawiający wyrazi zgodę na dodanie załącznika do umowy w postaci umowy udostępnienia, której wzór przesyłamy w załączeniu? (dot. §2 ust. 11)</w:t>
      </w:r>
    </w:p>
    <w:p w:rsidR="006E0533" w:rsidRPr="00FC1C1D" w:rsidRDefault="004D39BC" w:rsidP="00F2054D">
      <w:pPr>
        <w:spacing w:after="0" w:line="240" w:lineRule="auto"/>
        <w:jc w:val="both"/>
        <w:rPr>
          <w:rFonts w:cs="Calibri"/>
        </w:rPr>
      </w:pPr>
      <w:r>
        <w:rPr>
          <w:rFonts w:cs="Tahoma"/>
          <w:b/>
          <w:sz w:val="20"/>
        </w:rPr>
        <w:t xml:space="preserve">Odpowiedź: </w:t>
      </w:r>
      <w:r w:rsidR="00EC1574" w:rsidRPr="00EC1574">
        <w:rPr>
          <w:rFonts w:cs="Tahoma"/>
          <w:b/>
          <w:sz w:val="20"/>
        </w:rPr>
        <w:t xml:space="preserve">Zamawiający </w:t>
      </w:r>
      <w:r w:rsidR="001209B4">
        <w:rPr>
          <w:rFonts w:cs="Tahoma"/>
          <w:b/>
          <w:sz w:val="20"/>
        </w:rPr>
        <w:t>pozostawia</w:t>
      </w:r>
      <w:r w:rsidR="00EC1574" w:rsidRPr="00EC1574">
        <w:rPr>
          <w:rFonts w:cs="Tahoma"/>
          <w:b/>
          <w:sz w:val="20"/>
        </w:rPr>
        <w:t xml:space="preserve"> zapisy Zaproszenia do składania ofert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F2054D" w:rsidRDefault="00F2054D" w:rsidP="00F2054D">
      <w:pPr>
        <w:spacing w:after="0" w:line="240" w:lineRule="auto"/>
        <w:rPr>
          <w:lang w:eastAsia="pl-PL"/>
        </w:rPr>
      </w:pPr>
      <w:r>
        <w:rPr>
          <w:lang w:eastAsia="pl-PL"/>
        </w:rPr>
        <w:t>2. Czy w celu miarkowania kar umownych Zamawiający dokona modyfikacji postanowień projektu przyszłej umowy w zakresie zapisów § 4 ust. 1:</w:t>
      </w:r>
    </w:p>
    <w:p w:rsidR="00F2054D" w:rsidRDefault="00F2054D" w:rsidP="00F2054D">
      <w:pPr>
        <w:spacing w:after="0" w:line="240" w:lineRule="auto"/>
        <w:rPr>
          <w:lang w:eastAsia="pl-PL"/>
        </w:rPr>
      </w:pPr>
      <w:r>
        <w:rPr>
          <w:lang w:eastAsia="pl-PL"/>
        </w:rPr>
        <w:t>1. Wykonawca jest zobowiązany do zapłaty kar umownych:</w:t>
      </w:r>
    </w:p>
    <w:p w:rsidR="00F2054D" w:rsidRDefault="00F2054D" w:rsidP="00F2054D">
      <w:pPr>
        <w:spacing w:after="0" w:line="240" w:lineRule="auto"/>
        <w:rPr>
          <w:lang w:eastAsia="pl-PL"/>
        </w:rPr>
      </w:pPr>
      <w:r>
        <w:rPr>
          <w:lang w:eastAsia="pl-PL"/>
        </w:rPr>
        <w:t>1) za zwłokę w realizacji dostawy w wysokości 0,5% wartości brutto danej dostawy, zgodnie z zał. nr 1 - za każdy dzień, jednak nie więcej niż 10% wartości brutto danej dostawy</w:t>
      </w:r>
    </w:p>
    <w:p w:rsidR="00F2054D" w:rsidRDefault="00F2054D" w:rsidP="00F2054D">
      <w:pPr>
        <w:spacing w:after="0" w:line="240" w:lineRule="auto"/>
        <w:rPr>
          <w:lang w:eastAsia="pl-PL"/>
        </w:rPr>
      </w:pPr>
      <w:r>
        <w:rPr>
          <w:lang w:eastAsia="pl-PL"/>
        </w:rPr>
        <w:t>2) za zwłokę w wymianie reklamowanego przedmiotu umowy na nowy w wysokości 0,5% wartości brutto danego asortymentu, zgodnie z zał. nr 1 -  za każdy dzień, jednak nie więcej niż 10% wartości brutto danego asortymentu</w:t>
      </w:r>
    </w:p>
    <w:p w:rsidR="009710B5" w:rsidRPr="006C06C9" w:rsidRDefault="001209B4" w:rsidP="009710B5">
      <w:pPr>
        <w:rPr>
          <w:b/>
          <w:sz w:val="20"/>
          <w:szCs w:val="20"/>
        </w:rPr>
      </w:pPr>
      <w:r w:rsidRPr="001209B4">
        <w:rPr>
          <w:b/>
          <w:sz w:val="20"/>
          <w:szCs w:val="20"/>
        </w:rPr>
        <w:t>Odpowiedź:</w:t>
      </w:r>
      <w:r>
        <w:rPr>
          <w:b/>
          <w:sz w:val="20"/>
          <w:szCs w:val="20"/>
        </w:rPr>
        <w:t xml:space="preserve"> Zamawiający pozostawia</w:t>
      </w:r>
      <w:r w:rsidR="00EC1574" w:rsidRPr="00EC1574">
        <w:rPr>
          <w:b/>
          <w:sz w:val="20"/>
          <w:szCs w:val="20"/>
        </w:rPr>
        <w:t xml:space="preserve"> zapis</w:t>
      </w:r>
      <w:r w:rsidR="00F2054D">
        <w:rPr>
          <w:b/>
          <w:sz w:val="20"/>
          <w:szCs w:val="20"/>
        </w:rPr>
        <w:t>y umowy</w:t>
      </w:r>
      <w:r w:rsidR="00EC1574" w:rsidRPr="00EC1574">
        <w:rPr>
          <w:b/>
          <w:sz w:val="20"/>
          <w:szCs w:val="20"/>
        </w:rPr>
        <w:t xml:space="preserve"> bez zmian.</w:t>
      </w:r>
      <w:r w:rsidR="0012464A">
        <w:rPr>
          <w:b/>
          <w:sz w:val="20"/>
          <w:szCs w:val="20"/>
        </w:rPr>
        <w:t xml:space="preserve"> </w:t>
      </w:r>
    </w:p>
    <w:p w:rsidR="0099122C" w:rsidRDefault="009710B5" w:rsidP="00F2054D">
      <w:pPr>
        <w:spacing w:after="0" w:line="240" w:lineRule="auto"/>
        <w:rPr>
          <w:lang w:eastAsia="pl-PL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F2054D" w:rsidRPr="00F2054D">
        <w:rPr>
          <w:lang w:eastAsia="pl-PL"/>
        </w:rPr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1209B4" w:rsidRDefault="006C06C9" w:rsidP="00F2054D">
      <w:pPr>
        <w:rPr>
          <w:rFonts w:ascii="Times New Roman" w:hAnsi="Times New Roman"/>
          <w:b/>
          <w:sz w:val="20"/>
          <w:szCs w:val="20"/>
        </w:rPr>
      </w:pPr>
      <w:r w:rsidRPr="006C06C9">
        <w:rPr>
          <w:b/>
          <w:sz w:val="20"/>
          <w:szCs w:val="20"/>
        </w:rPr>
        <w:t xml:space="preserve">Odpowiedź:  </w:t>
      </w:r>
      <w:r w:rsidR="00F2054D" w:rsidRPr="00F2054D">
        <w:rPr>
          <w:b/>
          <w:sz w:val="20"/>
          <w:szCs w:val="20"/>
        </w:rPr>
        <w:t>Zamawiający pozostawia zapisy umowy bez zmian.</w:t>
      </w:r>
      <w:bookmarkStart w:id="0" w:name="_GoBack"/>
      <w:bookmarkEnd w:id="0"/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 xml:space="preserve"> </w:t>
      </w:r>
    </w:p>
    <w:sectPr w:rsidR="004777D6" w:rsidRPr="00D87509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E8" w:rsidRDefault="00973CE8" w:rsidP="00F92ECB">
      <w:pPr>
        <w:spacing w:after="0" w:line="240" w:lineRule="auto"/>
      </w:pPr>
      <w:r>
        <w:separator/>
      </w:r>
    </w:p>
  </w:endnote>
  <w:endnote w:type="continuationSeparator" w:id="0">
    <w:p w:rsidR="00973CE8" w:rsidRDefault="00973C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2054D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E8" w:rsidRDefault="00973CE8" w:rsidP="00F92ECB">
      <w:pPr>
        <w:spacing w:after="0" w:line="240" w:lineRule="auto"/>
      </w:pPr>
      <w:r>
        <w:separator/>
      </w:r>
    </w:p>
  </w:footnote>
  <w:footnote w:type="continuationSeparator" w:id="0">
    <w:p w:rsidR="00973CE8" w:rsidRDefault="00973C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7465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4670"/>
    <w:rsid w:val="00816109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E41"/>
    <w:rsid w:val="00E053B6"/>
    <w:rsid w:val="00E054BC"/>
    <w:rsid w:val="00E05DE9"/>
    <w:rsid w:val="00E07328"/>
    <w:rsid w:val="00E10F80"/>
    <w:rsid w:val="00E136CB"/>
    <w:rsid w:val="00E15BB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F18C-2C81-4B2D-B539-F10ED8F6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2057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338</cp:revision>
  <cp:lastPrinted>2018-10-12T10:15:00Z</cp:lastPrinted>
  <dcterms:created xsi:type="dcterms:W3CDTF">2018-09-12T08:52:00Z</dcterms:created>
  <dcterms:modified xsi:type="dcterms:W3CDTF">2023-03-09T12:46:00Z</dcterms:modified>
</cp:coreProperties>
</file>