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CC6DD3" w:rsidRDefault="00436282" w:rsidP="003139E0">
      <w:pPr>
        <w:pStyle w:val="Nagwek1"/>
        <w:rPr>
          <w:rFonts w:ascii="Verdana" w:hAnsi="Verdana"/>
          <w:b w:val="0"/>
          <w:color w:val="auto"/>
          <w:sz w:val="20"/>
          <w:szCs w:val="20"/>
        </w:rPr>
      </w:pPr>
      <w:r w:rsidRPr="00CC6DD3">
        <w:rPr>
          <w:rFonts w:ascii="Verdana" w:hAnsi="Verdana"/>
          <w:b w:val="0"/>
          <w:color w:val="auto"/>
          <w:sz w:val="20"/>
          <w:szCs w:val="20"/>
        </w:rPr>
        <w:t>WCPiT EA/381</w:t>
      </w:r>
      <w:r w:rsidR="001C38B5">
        <w:rPr>
          <w:rFonts w:ascii="Verdana" w:hAnsi="Verdana"/>
          <w:b w:val="0"/>
          <w:color w:val="auto"/>
          <w:sz w:val="20"/>
          <w:szCs w:val="20"/>
        </w:rPr>
        <w:t>-13</w:t>
      </w:r>
      <w:r w:rsidR="001B1DF3" w:rsidRPr="00CC6DD3">
        <w:rPr>
          <w:rFonts w:ascii="Verdana" w:hAnsi="Verdana"/>
          <w:b w:val="0"/>
          <w:color w:val="auto"/>
          <w:sz w:val="20"/>
          <w:szCs w:val="20"/>
        </w:rPr>
        <w:t>/202</w:t>
      </w:r>
      <w:r w:rsidR="00CC6DD3" w:rsidRPr="00CC6DD3">
        <w:rPr>
          <w:rFonts w:ascii="Verdana" w:hAnsi="Verdana"/>
          <w:b w:val="0"/>
          <w:color w:val="auto"/>
          <w:sz w:val="20"/>
          <w:szCs w:val="20"/>
        </w:rPr>
        <w:t>3</w:t>
      </w:r>
      <w:r w:rsidR="00F53812" w:rsidRPr="00CC6DD3">
        <w:rPr>
          <w:rFonts w:ascii="Verdana" w:hAnsi="Verdana"/>
          <w:b w:val="0"/>
          <w:color w:val="auto"/>
          <w:sz w:val="20"/>
          <w:szCs w:val="20"/>
        </w:rPr>
        <w:tab/>
      </w:r>
      <w:r w:rsidR="00F53812" w:rsidRPr="00CC6DD3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C6DD3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C6DD3">
        <w:rPr>
          <w:rFonts w:ascii="Verdana" w:hAnsi="Verdana"/>
          <w:b w:val="0"/>
          <w:color w:val="auto"/>
          <w:sz w:val="20"/>
          <w:szCs w:val="20"/>
        </w:rPr>
        <w:tab/>
      </w:r>
      <w:r w:rsidR="00F56FAF" w:rsidRPr="00CC6DD3">
        <w:rPr>
          <w:rFonts w:ascii="Verdana" w:hAnsi="Verdana"/>
          <w:b w:val="0"/>
          <w:color w:val="auto"/>
          <w:sz w:val="20"/>
          <w:szCs w:val="20"/>
        </w:rPr>
        <w:t xml:space="preserve">           </w:t>
      </w:r>
      <w:r w:rsidR="00F53812" w:rsidRPr="00CC6DD3">
        <w:rPr>
          <w:rFonts w:ascii="Verdana" w:hAnsi="Verdana"/>
          <w:b w:val="0"/>
          <w:color w:val="auto"/>
          <w:sz w:val="20"/>
          <w:szCs w:val="20"/>
        </w:rPr>
        <w:t xml:space="preserve">Poznań, dnia </w:t>
      </w:r>
      <w:r w:rsidR="001C38B5">
        <w:rPr>
          <w:rFonts w:ascii="Verdana" w:hAnsi="Verdana"/>
          <w:b w:val="0"/>
          <w:color w:val="auto"/>
          <w:sz w:val="20"/>
          <w:szCs w:val="20"/>
        </w:rPr>
        <w:t>22</w:t>
      </w:r>
      <w:r w:rsidR="00867212" w:rsidRPr="00CC6DD3">
        <w:rPr>
          <w:rFonts w:ascii="Verdana" w:hAnsi="Verdana"/>
          <w:b w:val="0"/>
          <w:color w:val="auto"/>
          <w:sz w:val="20"/>
          <w:szCs w:val="20"/>
        </w:rPr>
        <w:t>.0</w:t>
      </w:r>
      <w:r w:rsidR="001C38B5">
        <w:rPr>
          <w:rFonts w:ascii="Verdana" w:hAnsi="Verdana"/>
          <w:b w:val="0"/>
          <w:color w:val="auto"/>
          <w:sz w:val="20"/>
          <w:szCs w:val="20"/>
        </w:rPr>
        <w:t>3</w:t>
      </w:r>
      <w:r w:rsidR="009E0B31" w:rsidRPr="00CC6DD3">
        <w:rPr>
          <w:rFonts w:ascii="Verdana" w:hAnsi="Verdana"/>
          <w:b w:val="0"/>
          <w:color w:val="auto"/>
          <w:sz w:val="20"/>
          <w:szCs w:val="20"/>
        </w:rPr>
        <w:t>.</w:t>
      </w:r>
      <w:r w:rsidR="001B1DF3" w:rsidRPr="00CC6DD3">
        <w:rPr>
          <w:rFonts w:ascii="Verdana" w:hAnsi="Verdana"/>
          <w:b w:val="0"/>
          <w:color w:val="auto"/>
          <w:sz w:val="20"/>
          <w:szCs w:val="20"/>
        </w:rPr>
        <w:t>202</w:t>
      </w:r>
      <w:r w:rsidR="00CC6DD3" w:rsidRPr="00CC6DD3">
        <w:rPr>
          <w:rFonts w:ascii="Verdana" w:hAnsi="Verdana"/>
          <w:b w:val="0"/>
          <w:color w:val="auto"/>
          <w:sz w:val="20"/>
          <w:szCs w:val="20"/>
        </w:rPr>
        <w:t>3</w:t>
      </w:r>
      <w:r w:rsidR="004E755B" w:rsidRPr="00CC6DD3">
        <w:rPr>
          <w:rFonts w:ascii="Verdana" w:hAnsi="Verdana"/>
          <w:b w:val="0"/>
          <w:color w:val="auto"/>
          <w:sz w:val="20"/>
          <w:szCs w:val="20"/>
        </w:rPr>
        <w:t>r</w:t>
      </w:r>
      <w:r w:rsidR="00F661BC" w:rsidRPr="00CC6DD3">
        <w:rPr>
          <w:rFonts w:ascii="Verdana" w:hAnsi="Verdana"/>
          <w:b w:val="0"/>
          <w:color w:val="auto"/>
          <w:sz w:val="20"/>
          <w:szCs w:val="20"/>
        </w:rPr>
        <w:t>.</w:t>
      </w:r>
    </w:p>
    <w:p w:rsidR="004E755B" w:rsidRPr="00CC6DD3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E755B" w:rsidRPr="00CC6DD3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C6DD3">
        <w:rPr>
          <w:rFonts w:ascii="Verdana" w:hAnsi="Verdana" w:cs="Arial"/>
          <w:b/>
          <w:sz w:val="20"/>
          <w:szCs w:val="20"/>
        </w:rPr>
        <w:t>ZAWIADOMIENIE/INFORMACJA</w:t>
      </w:r>
      <w:r w:rsidR="00E80D53" w:rsidRPr="00CC6DD3">
        <w:rPr>
          <w:rFonts w:ascii="Verdana" w:hAnsi="Verdana" w:cs="Arial"/>
          <w:b/>
          <w:sz w:val="20"/>
          <w:szCs w:val="20"/>
        </w:rPr>
        <w:t xml:space="preserve"> </w:t>
      </w:r>
    </w:p>
    <w:p w:rsidR="009E0B31" w:rsidRDefault="001D19B1" w:rsidP="00CC6DD3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CC6DD3">
        <w:rPr>
          <w:rFonts w:ascii="Verdana" w:hAnsi="Verdana" w:cs="Arial"/>
          <w:b/>
          <w:sz w:val="20"/>
          <w:szCs w:val="20"/>
        </w:rPr>
        <w:t>O wyborze najkorzystniejszej oferty</w:t>
      </w:r>
      <w:r w:rsidR="00681D34" w:rsidRPr="00CC6DD3">
        <w:rPr>
          <w:rFonts w:ascii="Verdana" w:hAnsi="Verdana" w:cs="Arial"/>
          <w:b/>
          <w:sz w:val="20"/>
          <w:szCs w:val="20"/>
        </w:rPr>
        <w:t xml:space="preserve"> </w:t>
      </w:r>
      <w:r w:rsidRPr="00CC6DD3">
        <w:rPr>
          <w:rFonts w:ascii="Verdana" w:hAnsi="Verdana" w:cs="Arial"/>
          <w:b/>
          <w:sz w:val="20"/>
          <w:szCs w:val="20"/>
        </w:rPr>
        <w:t>w postępowaniu o udzielenie zamówienia publicznego w przetargu nieograniczonym na podstawie art. 139 ustawy Prawo zamówień publicznych</w:t>
      </w:r>
      <w:r w:rsidR="002114DE" w:rsidRPr="00CC6DD3">
        <w:rPr>
          <w:rFonts w:ascii="Verdana" w:hAnsi="Verdana" w:cs="Arial"/>
          <w:b/>
          <w:sz w:val="20"/>
          <w:szCs w:val="20"/>
        </w:rPr>
        <w:t xml:space="preserve"> ( Dz. U. 2019 ze zm.)</w:t>
      </w:r>
      <w:r w:rsidR="00D369DE" w:rsidRPr="00CC6DD3">
        <w:rPr>
          <w:rFonts w:ascii="Verdana" w:hAnsi="Verdana"/>
          <w:b/>
          <w:sz w:val="20"/>
          <w:szCs w:val="20"/>
        </w:rPr>
        <w:t>.</w:t>
      </w:r>
    </w:p>
    <w:p w:rsidR="00CC6DD3" w:rsidRPr="00CC6DD3" w:rsidRDefault="00CC6DD3" w:rsidP="00CC6DD3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CC6DD3" w:rsidRPr="00CC6DD3" w:rsidRDefault="002114DE" w:rsidP="00CC6DD3">
      <w:pPr>
        <w:jc w:val="both"/>
        <w:rPr>
          <w:rFonts w:ascii="Verdana" w:hAnsi="Verdana"/>
          <w:b/>
          <w:sz w:val="20"/>
          <w:szCs w:val="20"/>
        </w:rPr>
      </w:pPr>
      <w:r w:rsidRPr="00CC6DD3">
        <w:rPr>
          <w:rFonts w:ascii="Verdana" w:hAnsi="Verdana"/>
          <w:b/>
          <w:sz w:val="20"/>
          <w:szCs w:val="20"/>
        </w:rPr>
        <w:t xml:space="preserve">Przedmiot </w:t>
      </w:r>
      <w:r w:rsidR="002D30C0" w:rsidRPr="00CC6DD3">
        <w:rPr>
          <w:rFonts w:ascii="Verdana" w:hAnsi="Verdana"/>
          <w:b/>
          <w:sz w:val="20"/>
          <w:szCs w:val="20"/>
        </w:rPr>
        <w:t xml:space="preserve">zamówienia: </w:t>
      </w:r>
      <w:r w:rsidR="00CC6DD3" w:rsidRPr="00CC6DD3">
        <w:rPr>
          <w:rFonts w:ascii="Verdana" w:hAnsi="Verdana"/>
          <w:b/>
          <w:sz w:val="20"/>
          <w:szCs w:val="20"/>
        </w:rPr>
        <w:t xml:space="preserve">Dostawa leków </w:t>
      </w:r>
      <w:r w:rsidR="001C38B5">
        <w:rPr>
          <w:rFonts w:ascii="Verdana" w:hAnsi="Verdana"/>
          <w:b/>
          <w:sz w:val="20"/>
          <w:szCs w:val="20"/>
        </w:rPr>
        <w:t>cytostatycznych.</w:t>
      </w:r>
    </w:p>
    <w:p w:rsidR="00CC6DD3" w:rsidRPr="00CC6DD3" w:rsidRDefault="004E755B" w:rsidP="00CC6DD3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CC6DD3">
        <w:rPr>
          <w:rFonts w:ascii="Verdana" w:hAnsi="Verdana" w:cs="Arial"/>
          <w:bCs/>
          <w:sz w:val="20"/>
          <w:szCs w:val="20"/>
        </w:rPr>
        <w:tab/>
      </w:r>
      <w:r w:rsidRPr="00CC6DD3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CC6DD3">
        <w:rPr>
          <w:rFonts w:ascii="Verdana" w:hAnsi="Verdana"/>
          <w:sz w:val="20"/>
          <w:szCs w:val="20"/>
        </w:rPr>
        <w:t>działając zgodnie z art. 253</w:t>
      </w:r>
      <w:r w:rsidRPr="00CC6DD3">
        <w:rPr>
          <w:rFonts w:ascii="Verdana" w:hAnsi="Verdana"/>
          <w:sz w:val="20"/>
          <w:szCs w:val="20"/>
        </w:rPr>
        <w:t xml:space="preserve"> ust 1</w:t>
      </w:r>
      <w:r w:rsidR="00ED3CC4" w:rsidRPr="00CC6DD3">
        <w:rPr>
          <w:rFonts w:ascii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ustawy Prawo zamówień publicznych (Dz.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U.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z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="0062128F" w:rsidRPr="00CC6DD3">
        <w:rPr>
          <w:rFonts w:ascii="Verdana" w:hAnsi="Verdana"/>
          <w:sz w:val="20"/>
          <w:szCs w:val="20"/>
        </w:rPr>
        <w:t>2019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r.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Pr="00CC6DD3">
        <w:rPr>
          <w:rFonts w:ascii="Verdana" w:hAnsi="Verdana"/>
          <w:sz w:val="20"/>
          <w:szCs w:val="20"/>
        </w:rPr>
        <w:t>poz.</w:t>
      </w:r>
      <w:r w:rsidRPr="00CC6DD3">
        <w:rPr>
          <w:rFonts w:ascii="Verdana" w:eastAsia="Verdana" w:hAnsi="Verdana"/>
          <w:sz w:val="20"/>
          <w:szCs w:val="20"/>
        </w:rPr>
        <w:t xml:space="preserve"> </w:t>
      </w:r>
      <w:r w:rsidR="000A4429" w:rsidRPr="00CC6DD3">
        <w:rPr>
          <w:rFonts w:ascii="Verdana" w:hAnsi="Verdana"/>
          <w:sz w:val="20"/>
          <w:szCs w:val="20"/>
        </w:rPr>
        <w:t>2019 ze zm.</w:t>
      </w:r>
      <w:r w:rsidRPr="00CC6DD3">
        <w:rPr>
          <w:rFonts w:ascii="Verdana" w:hAnsi="Verdana"/>
          <w:sz w:val="20"/>
          <w:szCs w:val="20"/>
        </w:rPr>
        <w:t xml:space="preserve">) informuje, że w prowadzonym postępowaniu </w:t>
      </w:r>
      <w:r w:rsidR="00CC6DD3" w:rsidRPr="00CC6DD3">
        <w:rPr>
          <w:rFonts w:ascii="Verdana" w:hAnsi="Verdana" w:cs="Arial"/>
          <w:sz w:val="20"/>
          <w:szCs w:val="20"/>
        </w:rPr>
        <w:t>dokonuje wyboru oferty:</w:t>
      </w:r>
    </w:p>
    <w:p w:rsidR="00CC6DD3" w:rsidRPr="00CC6DD3" w:rsidRDefault="00CC6DD3" w:rsidP="00CC6DD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0"/>
        <w:gridCol w:w="4967"/>
        <w:gridCol w:w="3719"/>
      </w:tblGrid>
      <w:tr w:rsidR="00CC6DD3" w:rsidRPr="00CC6DD3" w:rsidTr="00CC6DD3">
        <w:trPr>
          <w:trHeight w:val="328"/>
        </w:trPr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D3" w:rsidRPr="00CC6DD3" w:rsidRDefault="00CC6DD3" w:rsidP="0022650E">
            <w:pPr>
              <w:pStyle w:val="Tekstpodstawowy"/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Cena</w:t>
            </w:r>
          </w:p>
        </w:tc>
      </w:tr>
      <w:tr w:rsidR="00CC6DD3" w:rsidRPr="00CC6DD3" w:rsidTr="00CC6DD3">
        <w:trPr>
          <w:trHeight w:val="423"/>
        </w:trPr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CC6DD3" w:rsidRPr="00CC6DD3" w:rsidTr="00CC6DD3">
        <w:trPr>
          <w:trHeight w:val="76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D3" w:rsidRPr="00CC6DD3" w:rsidRDefault="00CC6DD3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CC6DD3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B" w:rsidRPr="00150DF9" w:rsidRDefault="003C702B" w:rsidP="003C702B">
            <w:pPr>
              <w:pStyle w:val="Default"/>
              <w:spacing w:line="276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Fresenius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CC6DD3" w:rsidRPr="00CC6DD3" w:rsidRDefault="003C702B" w:rsidP="003C702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B" w:rsidRPr="00150DF9" w:rsidRDefault="003C702B" w:rsidP="003C702B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1 </w:t>
            </w:r>
          </w:p>
          <w:p w:rsidR="003C702B" w:rsidRPr="00150DF9" w:rsidRDefault="003C702B" w:rsidP="003C702B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NETTO: 14 240,00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CC6DD3" w:rsidRPr="003C702B" w:rsidRDefault="003C702B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BRUTTO: 15 379,20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1C38B5" w:rsidRPr="00CC6DD3" w:rsidTr="00CC6DD3">
        <w:trPr>
          <w:trHeight w:val="76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B5" w:rsidRPr="00CC6DD3" w:rsidRDefault="003C702B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B" w:rsidRPr="00150DF9" w:rsidRDefault="003C702B" w:rsidP="003C702B">
            <w:pPr>
              <w:pStyle w:val="Default"/>
              <w:spacing w:line="276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1C38B5" w:rsidRPr="00CC6DD3" w:rsidRDefault="003C702B" w:rsidP="003C702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B" w:rsidRPr="00150DF9" w:rsidRDefault="003C702B" w:rsidP="003C702B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2</w:t>
            </w:r>
          </w:p>
          <w:p w:rsidR="003C702B" w:rsidRPr="00150DF9" w:rsidRDefault="003C702B" w:rsidP="003C702B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NETTO: 318 101,59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1C38B5" w:rsidRPr="00CC6DD3" w:rsidRDefault="003C702B" w:rsidP="003C702B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150DF9">
              <w:rPr>
                <w:bCs/>
                <w:sz w:val="18"/>
                <w:szCs w:val="18"/>
              </w:rPr>
              <w:t xml:space="preserve">BRUTTO: 343 549,72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1C38B5" w:rsidRPr="00CC6DD3" w:rsidTr="00CC6DD3">
        <w:trPr>
          <w:trHeight w:val="76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B5" w:rsidRPr="00CC6DD3" w:rsidRDefault="0022650E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E" w:rsidRPr="00150DF9" w:rsidRDefault="0022650E" w:rsidP="0022650E">
            <w:pPr>
              <w:pStyle w:val="Default"/>
              <w:spacing w:line="276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Roche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1C38B5" w:rsidRPr="00CC6DD3" w:rsidRDefault="0022650E" w:rsidP="0022650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E" w:rsidRPr="00150DF9" w:rsidRDefault="0022650E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3</w:t>
            </w:r>
          </w:p>
          <w:p w:rsidR="0022650E" w:rsidRPr="00150DF9" w:rsidRDefault="0022650E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NETTO: 385 292,50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1C38B5" w:rsidRPr="00CC6DD3" w:rsidRDefault="0022650E" w:rsidP="0022650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150DF9">
              <w:rPr>
                <w:bCs/>
                <w:sz w:val="18"/>
                <w:szCs w:val="18"/>
              </w:rPr>
              <w:t xml:space="preserve">BRUTTO: 416 115,90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  <w:tr w:rsidR="001C38B5" w:rsidRPr="00CC6DD3" w:rsidTr="00CC6DD3">
        <w:trPr>
          <w:trHeight w:val="765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8B5" w:rsidRPr="00CC6DD3" w:rsidRDefault="0022650E" w:rsidP="0022650E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E" w:rsidRPr="00150DF9" w:rsidRDefault="0022650E" w:rsidP="0022650E">
            <w:pPr>
              <w:pStyle w:val="Default"/>
              <w:spacing w:line="276" w:lineRule="auto"/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150DF9">
              <w:rPr>
                <w:rStyle w:val="Pogrubieni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1C38B5" w:rsidRPr="00CC6DD3" w:rsidRDefault="0022650E" w:rsidP="0022650E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150DF9">
              <w:rPr>
                <w:color w:val="444444"/>
                <w:sz w:val="18"/>
                <w:szCs w:val="18"/>
                <w:shd w:val="clear" w:color="auto" w:fill="EEEEEE"/>
              </w:rPr>
              <w:t> Katowice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50E" w:rsidRPr="00150DF9" w:rsidRDefault="0022650E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4</w:t>
            </w:r>
          </w:p>
          <w:p w:rsidR="0022650E" w:rsidRPr="00150DF9" w:rsidRDefault="0022650E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NETTO: 13 905,00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22650E" w:rsidRPr="00150DF9" w:rsidRDefault="00FB3D06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BRUTTO: 15 017,40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</w:p>
          <w:p w:rsidR="0022650E" w:rsidRPr="00150DF9" w:rsidRDefault="0022650E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5</w:t>
            </w:r>
          </w:p>
          <w:p w:rsidR="0022650E" w:rsidRPr="00150DF9" w:rsidRDefault="0022650E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NETTO: 1 330 027,00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22650E" w:rsidRPr="00150DF9" w:rsidRDefault="00FB3D06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BRUTTO: 1 436 429,16 </w:t>
            </w:r>
            <w:proofErr w:type="spellStart"/>
            <w:r>
              <w:rPr>
                <w:bCs/>
                <w:sz w:val="18"/>
                <w:szCs w:val="18"/>
              </w:rPr>
              <w:t>zł</w:t>
            </w:r>
            <w:proofErr w:type="spellEnd"/>
          </w:p>
          <w:p w:rsidR="0022650E" w:rsidRPr="00150DF9" w:rsidRDefault="0022650E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proofErr w:type="spellStart"/>
            <w:r w:rsidRPr="00150DF9">
              <w:rPr>
                <w:bCs/>
                <w:sz w:val="18"/>
                <w:szCs w:val="18"/>
              </w:rPr>
              <w:t>Pakiet</w:t>
            </w:r>
            <w:proofErr w:type="spellEnd"/>
            <w:r w:rsidRPr="00150DF9">
              <w:rPr>
                <w:bCs/>
                <w:sz w:val="18"/>
                <w:szCs w:val="18"/>
              </w:rPr>
              <w:t xml:space="preserve"> nr 6</w:t>
            </w:r>
          </w:p>
          <w:p w:rsidR="0022650E" w:rsidRPr="00150DF9" w:rsidRDefault="0022650E" w:rsidP="0022650E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150DF9">
              <w:rPr>
                <w:bCs/>
                <w:sz w:val="18"/>
                <w:szCs w:val="18"/>
              </w:rPr>
              <w:t xml:space="preserve">NETTO: 4 140,60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  <w:p w:rsidR="001C38B5" w:rsidRPr="00CC6DD3" w:rsidRDefault="0022650E" w:rsidP="0022650E">
            <w:pPr>
              <w:pStyle w:val="Default"/>
              <w:spacing w:line="276" w:lineRule="auto"/>
              <w:rPr>
                <w:bCs/>
                <w:sz w:val="20"/>
                <w:szCs w:val="20"/>
              </w:rPr>
            </w:pPr>
            <w:r w:rsidRPr="00150DF9">
              <w:rPr>
                <w:bCs/>
                <w:sz w:val="18"/>
                <w:szCs w:val="18"/>
              </w:rPr>
              <w:t xml:space="preserve">BRUTTO: 4 471,85 </w:t>
            </w:r>
            <w:proofErr w:type="spellStart"/>
            <w:r w:rsidRPr="00150DF9">
              <w:rPr>
                <w:bCs/>
                <w:sz w:val="18"/>
                <w:szCs w:val="18"/>
              </w:rPr>
              <w:t>zł</w:t>
            </w:r>
            <w:proofErr w:type="spellEnd"/>
          </w:p>
        </w:tc>
      </w:tr>
    </w:tbl>
    <w:p w:rsidR="00CC6DD3" w:rsidRPr="00CC6DD3" w:rsidRDefault="00CC6DD3" w:rsidP="00CC6DD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6DD3" w:rsidRPr="00CC6DD3" w:rsidRDefault="00CC6DD3" w:rsidP="00CC6DD3">
      <w:pPr>
        <w:pStyle w:val="Tekstpodstawowy"/>
        <w:spacing w:after="0"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CC6DD3">
        <w:rPr>
          <w:rFonts w:ascii="Verdana" w:hAnsi="Verdana" w:cs="Arial"/>
          <w:bCs/>
          <w:sz w:val="20"/>
          <w:szCs w:val="20"/>
        </w:rPr>
        <w:t>UZASADNIENIE WYBORU OFERTY</w:t>
      </w:r>
    </w:p>
    <w:p w:rsidR="00CC6DD3" w:rsidRDefault="006E5AFF" w:rsidP="00CC6DD3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W/w oferty wykonawców</w:t>
      </w:r>
      <w:r w:rsidR="00CC6DD3" w:rsidRPr="00CC6DD3">
        <w:rPr>
          <w:rFonts w:ascii="Verdana" w:hAnsi="Verdana"/>
          <w:sz w:val="20"/>
          <w:szCs w:val="20"/>
        </w:rPr>
        <w:t xml:space="preserve"> spełnia</w:t>
      </w:r>
      <w:r>
        <w:rPr>
          <w:rFonts w:ascii="Verdana" w:hAnsi="Verdana"/>
          <w:sz w:val="20"/>
          <w:szCs w:val="20"/>
        </w:rPr>
        <w:t>ją</w:t>
      </w:r>
      <w:r w:rsidR="00CC6DD3" w:rsidRPr="00CC6DD3">
        <w:rPr>
          <w:rFonts w:ascii="Verdana" w:hAnsi="Verdana"/>
          <w:sz w:val="20"/>
          <w:szCs w:val="20"/>
        </w:rPr>
        <w:t xml:space="preserve"> wszystkie wymagania określone w specyfikacji istotny</w:t>
      </w:r>
      <w:r>
        <w:rPr>
          <w:rFonts w:ascii="Verdana" w:hAnsi="Verdana"/>
          <w:sz w:val="20"/>
          <w:szCs w:val="20"/>
        </w:rPr>
        <w:t>ch warunków zamówienia i zostały ocenione jako najkorzystniejsze</w:t>
      </w:r>
      <w:r w:rsidR="00CC6DD3" w:rsidRPr="00CC6DD3">
        <w:rPr>
          <w:rFonts w:ascii="Verdana" w:hAnsi="Verdana"/>
          <w:sz w:val="20"/>
          <w:szCs w:val="20"/>
        </w:rPr>
        <w:t xml:space="preserve"> </w:t>
      </w:r>
      <w:r w:rsidR="00CC6DD3" w:rsidRPr="00CC6DD3">
        <w:rPr>
          <w:rFonts w:ascii="Verdana" w:hAnsi="Verdana" w:cs="Arial"/>
          <w:sz w:val="20"/>
          <w:szCs w:val="20"/>
        </w:rPr>
        <w:t xml:space="preserve">zgodnie z kryterium wyboru – </w:t>
      </w:r>
      <w:r w:rsidR="00CC6DD3" w:rsidRPr="00CC6DD3">
        <w:rPr>
          <w:rFonts w:ascii="Verdana" w:hAnsi="Verdana" w:cs="Arial"/>
          <w:sz w:val="20"/>
          <w:szCs w:val="20"/>
          <w:u w:val="single"/>
        </w:rPr>
        <w:t>najniższa cena</w:t>
      </w:r>
      <w:r w:rsidR="00CC6DD3" w:rsidRPr="00CC6DD3">
        <w:rPr>
          <w:rFonts w:ascii="Verdana" w:hAnsi="Verdana" w:cs="Arial"/>
          <w:sz w:val="20"/>
          <w:szCs w:val="20"/>
        </w:rPr>
        <w:t>.</w:t>
      </w:r>
      <w:r w:rsidR="00CC6DD3">
        <w:rPr>
          <w:rFonts w:ascii="Verdana" w:hAnsi="Verdana" w:cs="Arial"/>
          <w:sz w:val="20"/>
          <w:szCs w:val="20"/>
        </w:rPr>
        <w:t xml:space="preserve"> </w:t>
      </w:r>
    </w:p>
    <w:p w:rsidR="003A5A20" w:rsidRPr="00CC6DD3" w:rsidRDefault="003A5A20" w:rsidP="00CC6DD3">
      <w:pPr>
        <w:tabs>
          <w:tab w:val="right" w:pos="-3544"/>
        </w:tabs>
        <w:spacing w:after="0"/>
        <w:jc w:val="both"/>
        <w:rPr>
          <w:rFonts w:ascii="Verdana" w:hAnsi="Verdana" w:cs="Segoe UI Semilight"/>
          <w:sz w:val="20"/>
          <w:szCs w:val="20"/>
        </w:rPr>
      </w:pPr>
    </w:p>
    <w:p w:rsidR="007D5C2E" w:rsidRDefault="007D5C2E" w:rsidP="00CC6DD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CC6DD3" w:rsidRPr="00CC6DD3" w:rsidRDefault="00CC6DD3" w:rsidP="00CC6DD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</w:p>
    <w:p w:rsidR="007D5C2E" w:rsidRPr="00CC6DD3" w:rsidRDefault="007D5C2E" w:rsidP="00CC6DD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  <w:r w:rsidRPr="00CC6DD3">
        <w:rPr>
          <w:rFonts w:ascii="Verdana" w:hAnsi="Verdana" w:cs="Arial"/>
          <w:bCs/>
          <w:sz w:val="20"/>
          <w:szCs w:val="20"/>
        </w:rPr>
        <w:t>………………………………………………</w:t>
      </w:r>
    </w:p>
    <w:p w:rsidR="007D5C2E" w:rsidRPr="00CC6DD3" w:rsidRDefault="007D5C2E" w:rsidP="00CC6DD3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Verdana" w:hAnsi="Verdana" w:cs="Arial"/>
          <w:bCs/>
          <w:sz w:val="20"/>
          <w:szCs w:val="20"/>
        </w:rPr>
      </w:pPr>
      <w:r w:rsidRPr="00CC6DD3">
        <w:rPr>
          <w:rFonts w:ascii="Verdana" w:hAnsi="Verdana" w:cs="Arial"/>
          <w:bCs/>
          <w:sz w:val="20"/>
          <w:szCs w:val="20"/>
        </w:rPr>
        <w:t>/</w:t>
      </w:r>
      <w:r w:rsidRPr="00CC6DD3">
        <w:rPr>
          <w:rFonts w:ascii="Verdana" w:hAnsi="Verdana" w:cs="Arial"/>
          <w:i/>
          <w:spacing w:val="2"/>
          <w:sz w:val="20"/>
          <w:szCs w:val="20"/>
        </w:rPr>
        <w:t>podpis kierownika jednostki zamawiającej/</w:t>
      </w:r>
    </w:p>
    <w:p w:rsidR="008C3207" w:rsidRPr="00CC6DD3" w:rsidRDefault="008C3207" w:rsidP="00CC6DD3">
      <w:pPr>
        <w:tabs>
          <w:tab w:val="right" w:pos="-354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sectPr w:rsidR="008C3207" w:rsidRPr="00CC6DD3" w:rsidSect="00CC6DD3">
      <w:headerReference w:type="default" r:id="rId8"/>
      <w:footerReference w:type="default" r:id="rId9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50E" w:rsidRDefault="0022650E" w:rsidP="00F92ECB">
      <w:pPr>
        <w:spacing w:after="0" w:line="240" w:lineRule="auto"/>
      </w:pPr>
      <w:r>
        <w:separator/>
      </w:r>
    </w:p>
  </w:endnote>
  <w:endnote w:type="continuationSeparator" w:id="0">
    <w:p w:rsidR="0022650E" w:rsidRDefault="0022650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0E" w:rsidRDefault="00C47D16">
    <w:pPr>
      <w:pStyle w:val="Stopka"/>
    </w:pPr>
    <w:fldSimple w:instr=" PAGE   \* MERGEFORMAT ">
      <w:r w:rsidR="003A5A20">
        <w:rPr>
          <w:noProof/>
        </w:rPr>
        <w:t>1</w:t>
      </w:r>
    </w:fldSimple>
    <w:r w:rsidR="0022650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50E" w:rsidRDefault="0022650E" w:rsidP="00F92ECB">
      <w:pPr>
        <w:spacing w:after="0" w:line="240" w:lineRule="auto"/>
      </w:pPr>
      <w:r>
        <w:separator/>
      </w:r>
    </w:p>
  </w:footnote>
  <w:footnote w:type="continuationSeparator" w:id="0">
    <w:p w:rsidR="0022650E" w:rsidRDefault="0022650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50E" w:rsidRDefault="002265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38B5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2650E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2E659B"/>
    <w:rsid w:val="00301747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A5A20"/>
    <w:rsid w:val="003C5935"/>
    <w:rsid w:val="003C702B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38DC"/>
    <w:rsid w:val="00496459"/>
    <w:rsid w:val="00497AC7"/>
    <w:rsid w:val="004A1D75"/>
    <w:rsid w:val="004A614D"/>
    <w:rsid w:val="004A7331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7CF6"/>
    <w:rsid w:val="006E09E8"/>
    <w:rsid w:val="006E5AFF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378F5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512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E168A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3758C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47D16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C6DD3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021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3D06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F41D-0F1D-400A-97B3-C1DFA201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204</cp:revision>
  <cp:lastPrinted>2022-05-12T09:24:00Z</cp:lastPrinted>
  <dcterms:created xsi:type="dcterms:W3CDTF">2021-09-20T11:56:00Z</dcterms:created>
  <dcterms:modified xsi:type="dcterms:W3CDTF">2023-03-22T10:59:00Z</dcterms:modified>
</cp:coreProperties>
</file>