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F2B57" w:rsidRPr="00FF15E5" w:rsidRDefault="003F2B57" w:rsidP="003F2B57">
      <w:pPr>
        <w:pStyle w:val="tytu"/>
        <w:ind w:right="-2"/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noProof/>
          <w:sz w:val="22"/>
          <w:szCs w:val="22"/>
          <w:lang w:eastAsia="pl-PL"/>
        </w:rPr>
        <w:drawing>
          <wp:inline distT="0" distB="0" distL="0" distR="0">
            <wp:extent cx="5758815" cy="590160"/>
            <wp:effectExtent l="19050" t="0" r="0" b="0"/>
            <wp:docPr id="2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B57" w:rsidRPr="00FF15E5" w:rsidRDefault="003F2B57" w:rsidP="003F2B57">
      <w:pPr>
        <w:pStyle w:val="tytu"/>
        <w:ind w:right="-2"/>
        <w:jc w:val="both"/>
        <w:rPr>
          <w:rFonts w:ascii="Verdana" w:hAnsi="Verdana"/>
          <w:sz w:val="22"/>
          <w:szCs w:val="22"/>
        </w:rPr>
      </w:pPr>
    </w:p>
    <w:p w:rsidR="003F2B57" w:rsidRPr="00FF15E5" w:rsidRDefault="003F2B57" w:rsidP="002853CE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after="240"/>
        <w:ind w:right="-2"/>
        <w:jc w:val="center"/>
        <w:rPr>
          <w:rFonts w:ascii="Verdana" w:eastAsia="Calibri" w:hAnsi="Verdana"/>
          <w:sz w:val="22"/>
          <w:szCs w:val="22"/>
          <w:lang w:eastAsia="en-US"/>
        </w:rPr>
      </w:pPr>
      <w:r w:rsidRPr="00FF15E5">
        <w:rPr>
          <w:rFonts w:ascii="Verdana" w:eastAsia="Calibri" w:hAnsi="Verdana" w:cs="Arial"/>
          <w:sz w:val="22"/>
          <w:szCs w:val="22"/>
          <w:lang w:eastAsia="en-US"/>
        </w:rPr>
        <w:t>Sfinansowano w ramach reakcji Unii na pandemię COVID-19</w:t>
      </w:r>
      <w:r w:rsidR="00865DB9" w:rsidRPr="00865DB9">
        <w:rPr>
          <w:rFonts w:ascii="Verdana" w:eastAsia="Calibri" w:hAnsi="Verdana"/>
          <w:noProof/>
          <w:sz w:val="22"/>
          <w:szCs w:val="22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035568" w:rsidRPr="0021774D" w:rsidRDefault="00035568" w:rsidP="003F2B57">
                  <w:pPr>
                    <w:rPr>
                      <w:rFonts w:ascii="Calibri" w:hAnsi="Calibri" w:cs="Calibri"/>
                      <w:color w:val="F6A800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C04827">
      <w:pPr>
        <w:pStyle w:val="Tekstpodstawowy"/>
        <w:ind w:left="426"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C04827">
      <w:pPr>
        <w:pStyle w:val="Tekstpodstawowy"/>
        <w:ind w:left="426"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2853CE">
        <w:rPr>
          <w:rFonts w:ascii="Verdana" w:eastAsia="Verdana" w:hAnsi="Verdana" w:cstheme="minorHAnsi"/>
          <w:b/>
          <w:sz w:val="20"/>
        </w:rPr>
        <w:t>27</w:t>
      </w:r>
      <w:r w:rsidR="003F2B57">
        <w:rPr>
          <w:rFonts w:ascii="Verdana" w:eastAsia="Verdana" w:hAnsi="Verdana" w:cstheme="minorHAnsi"/>
          <w:b/>
          <w:sz w:val="20"/>
        </w:rPr>
        <w:t>/2023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C04827">
      <w:pPr>
        <w:pStyle w:val="Nagwek1"/>
        <w:widowControl w:val="0"/>
        <w:pBdr>
          <w:top w:val="single" w:sz="12" w:space="1" w:color="auto" w:shadow="1"/>
          <w:left w:val="single" w:sz="12" w:space="0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ind w:left="426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FC163D" w:rsidRDefault="00FC163D" w:rsidP="002F0A94">
      <w:pPr>
        <w:ind w:left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E24B6D" w:rsidRPr="006E46A3" w:rsidRDefault="00E24B6D" w:rsidP="002F0A94">
      <w:pPr>
        <w:ind w:left="426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2853CE" w:rsidRPr="002853CE" w:rsidRDefault="002853CE" w:rsidP="002853CE">
      <w:pPr>
        <w:ind w:left="426"/>
        <w:jc w:val="both"/>
        <w:rPr>
          <w:rFonts w:ascii="Verdana" w:hAnsi="Verdana" w:cstheme="minorHAnsi"/>
          <w:b/>
          <w:sz w:val="20"/>
          <w:szCs w:val="20"/>
        </w:rPr>
      </w:pPr>
      <w:bookmarkStart w:id="0" w:name="OLE_LINK8"/>
      <w:bookmarkStart w:id="1" w:name="OLE_LINK9"/>
      <w:bookmarkStart w:id="2" w:name="OLE_LINK1"/>
      <w:r w:rsidRPr="002853CE">
        <w:rPr>
          <w:rFonts w:ascii="Verdana" w:hAnsi="Verdana"/>
          <w:b/>
          <w:sz w:val="20"/>
          <w:szCs w:val="20"/>
          <w:shd w:val="clear" w:color="auto" w:fill="FFFFFF"/>
        </w:rPr>
        <w:t xml:space="preserve">Dostawa, zainstalowanie i uruchomienie </w:t>
      </w:r>
      <w:r w:rsidRPr="002853CE">
        <w:rPr>
          <w:rFonts w:ascii="Verdana" w:hAnsi="Verdana"/>
          <w:b/>
          <w:sz w:val="20"/>
          <w:szCs w:val="20"/>
        </w:rPr>
        <w:t xml:space="preserve">automatu do folii nakrywkowej dla preparatów histopatologicznych </w:t>
      </w:r>
      <w:r w:rsidRPr="002853CE">
        <w:rPr>
          <w:rFonts w:ascii="Verdana" w:hAnsi="Verdana"/>
          <w:b/>
          <w:sz w:val="20"/>
          <w:szCs w:val="20"/>
          <w:shd w:val="clear" w:color="auto" w:fill="FFFFFF"/>
        </w:rPr>
        <w:t xml:space="preserve">oraz dostawa i montaż mebli laboratoryjnych - </w:t>
      </w:r>
      <w:r w:rsidRPr="002853CE">
        <w:rPr>
          <w:rFonts w:ascii="Verdana" w:hAnsi="Verdana"/>
          <w:b/>
          <w:bCs/>
          <w:sz w:val="20"/>
          <w:szCs w:val="20"/>
        </w:rPr>
        <w:t xml:space="preserve">szaf na bloczki parafinowe, </w:t>
      </w:r>
      <w:r w:rsidRPr="002853CE">
        <w:rPr>
          <w:rFonts w:ascii="Verdana" w:hAnsi="Verdana"/>
          <w:b/>
          <w:sz w:val="20"/>
          <w:szCs w:val="20"/>
          <w:shd w:val="clear" w:color="auto" w:fill="FFFFFF"/>
        </w:rPr>
        <w:t>na potrzeby Zakładu Patologii Klinicznej i Genetyki Medycznej</w:t>
      </w:r>
    </w:p>
    <w:bookmarkEnd w:id="0"/>
    <w:bookmarkEnd w:id="1"/>
    <w:bookmarkEnd w:id="2"/>
    <w:p w:rsidR="00FC163D" w:rsidRPr="006E46A3" w:rsidRDefault="00FC163D" w:rsidP="002F0A94">
      <w:pPr>
        <w:ind w:left="426" w:right="-108"/>
        <w:jc w:val="both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2F0A94">
      <w:pPr>
        <w:ind w:left="426"/>
        <w:jc w:val="both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9B42F2" w:rsidRPr="006E46A3">
        <w:rPr>
          <w:rFonts w:ascii="Verdana" w:hAnsi="Verdana" w:cs="Times New Roman"/>
          <w:sz w:val="20"/>
          <w:szCs w:val="20"/>
        </w:rPr>
        <w:t>Prawozamówień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2F0A94">
      <w:pPr>
        <w:ind w:left="426"/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A8650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A86503" w:rsidRDefault="00A86503" w:rsidP="002F0A94">
      <w:pPr>
        <w:pStyle w:val="Akapitzlist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Verdana" w:hAnsi="Verdana" w:cs="Times New Roman"/>
          <w:sz w:val="20"/>
          <w:szCs w:val="20"/>
        </w:rPr>
      </w:pPr>
    </w:p>
    <w:p w:rsidR="00F01D4D" w:rsidRDefault="00F01D4D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</w:p>
    <w:p w:rsidR="00A86503" w:rsidRDefault="00A86503" w:rsidP="002F0A94">
      <w:pPr>
        <w:pStyle w:val="Akapitzlist"/>
        <w:spacing w:after="0" w:line="360" w:lineRule="auto"/>
        <w:ind w:left="426"/>
        <w:jc w:val="both"/>
        <w:rPr>
          <w:rFonts w:ascii="Verdana" w:hAnsi="Verdana" w:cs="Segoe UI Semilight"/>
          <w:i/>
          <w:sz w:val="16"/>
          <w:szCs w:val="16"/>
        </w:rPr>
      </w:pPr>
      <w:r>
        <w:rPr>
          <w:rFonts w:ascii="Verdana" w:hAnsi="Verdana" w:cs="Segoe UI Semilight"/>
          <w:i/>
          <w:sz w:val="16"/>
          <w:szCs w:val="16"/>
        </w:rPr>
        <w:t>(</w:t>
      </w:r>
      <w:r w:rsidRPr="00A86503">
        <w:rPr>
          <w:rFonts w:ascii="Verdana" w:hAnsi="Verdana" w:cs="Segoe UI Semilight"/>
          <w:i/>
          <w:sz w:val="16"/>
          <w:szCs w:val="16"/>
        </w:rPr>
        <w:t>opuszczenie tej części, niewypełnienie jej lub postawienie kreski oznacza, iż oświadczenie nie dotyczy wykonawcy</w:t>
      </w:r>
      <w:r>
        <w:rPr>
          <w:rFonts w:ascii="Verdana" w:hAnsi="Verdana" w:cs="Segoe UI Semilight"/>
          <w:i/>
          <w:sz w:val="16"/>
          <w:szCs w:val="16"/>
        </w:rPr>
        <w:t>)</w:t>
      </w:r>
      <w:r w:rsidRPr="00A86503">
        <w:rPr>
          <w:rFonts w:ascii="Verdana" w:hAnsi="Verdana" w:cs="Segoe UI Semilight"/>
          <w:i/>
          <w:sz w:val="16"/>
          <w:szCs w:val="16"/>
        </w:rPr>
        <w:t>.</w:t>
      </w:r>
    </w:p>
    <w:p w:rsidR="00A86503" w:rsidRPr="00A86503" w:rsidRDefault="00A86503" w:rsidP="002F0A94">
      <w:pPr>
        <w:pStyle w:val="Akapitzlist"/>
        <w:spacing w:after="0" w:line="360" w:lineRule="auto"/>
        <w:ind w:left="426"/>
        <w:jc w:val="both"/>
        <w:rPr>
          <w:rFonts w:ascii="Verdana" w:hAnsi="Verdana" w:cs="Segoe UI Semilight"/>
          <w:i/>
          <w:sz w:val="16"/>
          <w:szCs w:val="16"/>
        </w:rPr>
      </w:pPr>
    </w:p>
    <w:p w:rsidR="00DE53E8" w:rsidRPr="00A86503" w:rsidRDefault="00DE53E8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A86503" w:rsidRPr="006E46A3" w:rsidRDefault="00A86503" w:rsidP="002F0A94">
      <w:pPr>
        <w:pStyle w:val="Akapitzlist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</w:p>
    <w:p w:rsidR="00541CC9" w:rsidRPr="006E46A3" w:rsidRDefault="00541CC9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</w:rPr>
      </w:pPr>
      <w:bookmarkStart w:id="3" w:name="_GoBack"/>
      <w:bookmarkEnd w:id="3"/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A8650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A418DF">
      <w:footerReference w:type="default" r:id="rId9"/>
      <w:pgSz w:w="11906" w:h="16838"/>
      <w:pgMar w:top="567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568" w:rsidRDefault="00035568" w:rsidP="00047F36">
      <w:r>
        <w:separator/>
      </w:r>
    </w:p>
  </w:endnote>
  <w:endnote w:type="continuationSeparator" w:id="0">
    <w:p w:rsidR="00035568" w:rsidRDefault="00035568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568" w:rsidRPr="001754B1" w:rsidRDefault="00035568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865DB9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865DB9" w:rsidRPr="001754B1">
      <w:rPr>
        <w:rFonts w:cs="Times New Roman"/>
        <w:b/>
        <w:sz w:val="16"/>
        <w:szCs w:val="14"/>
      </w:rPr>
      <w:fldChar w:fldCharType="separate"/>
    </w:r>
    <w:r w:rsidR="002853CE">
      <w:rPr>
        <w:rFonts w:cs="Times New Roman"/>
        <w:b/>
        <w:noProof/>
        <w:sz w:val="16"/>
        <w:szCs w:val="14"/>
      </w:rPr>
      <w:t>1</w:t>
    </w:r>
    <w:r w:rsidR="00865DB9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865DB9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865DB9" w:rsidRPr="001754B1">
      <w:rPr>
        <w:rFonts w:cs="Times New Roman"/>
        <w:sz w:val="16"/>
        <w:szCs w:val="14"/>
      </w:rPr>
      <w:fldChar w:fldCharType="separate"/>
    </w:r>
    <w:r w:rsidR="002853CE">
      <w:rPr>
        <w:rFonts w:cs="Times New Roman"/>
        <w:noProof/>
        <w:sz w:val="16"/>
        <w:szCs w:val="14"/>
      </w:rPr>
      <w:t>1</w:t>
    </w:r>
    <w:r w:rsidR="00865DB9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568" w:rsidRDefault="00035568" w:rsidP="00047F36">
      <w:r>
        <w:separator/>
      </w:r>
    </w:p>
  </w:footnote>
  <w:footnote w:type="continuationSeparator" w:id="0">
    <w:p w:rsidR="00035568" w:rsidRDefault="00035568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35568"/>
    <w:rsid w:val="00047F36"/>
    <w:rsid w:val="00062C53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E02A4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331CE"/>
    <w:rsid w:val="00236D22"/>
    <w:rsid w:val="00251150"/>
    <w:rsid w:val="00263653"/>
    <w:rsid w:val="0027090E"/>
    <w:rsid w:val="002853C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F0A94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2B57"/>
    <w:rsid w:val="003F3619"/>
    <w:rsid w:val="004060BA"/>
    <w:rsid w:val="004168A1"/>
    <w:rsid w:val="00420B36"/>
    <w:rsid w:val="00420E7B"/>
    <w:rsid w:val="00420ECC"/>
    <w:rsid w:val="0042457A"/>
    <w:rsid w:val="00424AF1"/>
    <w:rsid w:val="00431CF8"/>
    <w:rsid w:val="00433502"/>
    <w:rsid w:val="004358A9"/>
    <w:rsid w:val="004375E5"/>
    <w:rsid w:val="004511EE"/>
    <w:rsid w:val="0047659D"/>
    <w:rsid w:val="004856A2"/>
    <w:rsid w:val="00485B45"/>
    <w:rsid w:val="00491651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14C7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955FD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6A3"/>
    <w:rsid w:val="006E4D7B"/>
    <w:rsid w:val="006F4E83"/>
    <w:rsid w:val="006F6E82"/>
    <w:rsid w:val="006F7DA0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289B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61AF"/>
    <w:rsid w:val="007D771F"/>
    <w:rsid w:val="007E5B60"/>
    <w:rsid w:val="00803645"/>
    <w:rsid w:val="0080439D"/>
    <w:rsid w:val="00806E77"/>
    <w:rsid w:val="00817BE8"/>
    <w:rsid w:val="00834A62"/>
    <w:rsid w:val="00841F57"/>
    <w:rsid w:val="0084589E"/>
    <w:rsid w:val="00852C78"/>
    <w:rsid w:val="008646C9"/>
    <w:rsid w:val="00865DB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326B"/>
    <w:rsid w:val="009E38E0"/>
    <w:rsid w:val="009F5A8C"/>
    <w:rsid w:val="009F7B1D"/>
    <w:rsid w:val="00A01451"/>
    <w:rsid w:val="00A079EF"/>
    <w:rsid w:val="00A30BAB"/>
    <w:rsid w:val="00A32C44"/>
    <w:rsid w:val="00A418DF"/>
    <w:rsid w:val="00A41EB7"/>
    <w:rsid w:val="00A43A82"/>
    <w:rsid w:val="00A452FC"/>
    <w:rsid w:val="00A46FEE"/>
    <w:rsid w:val="00A7348A"/>
    <w:rsid w:val="00A824B4"/>
    <w:rsid w:val="00A86168"/>
    <w:rsid w:val="00A86503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96E62"/>
    <w:rsid w:val="00BA3307"/>
    <w:rsid w:val="00BB74C2"/>
    <w:rsid w:val="00BB78DE"/>
    <w:rsid w:val="00BD0104"/>
    <w:rsid w:val="00BE239C"/>
    <w:rsid w:val="00BF3EF9"/>
    <w:rsid w:val="00BF457F"/>
    <w:rsid w:val="00BF4614"/>
    <w:rsid w:val="00C04827"/>
    <w:rsid w:val="00C05075"/>
    <w:rsid w:val="00C07ADA"/>
    <w:rsid w:val="00C154D6"/>
    <w:rsid w:val="00C162C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826FE"/>
    <w:rsid w:val="00CB0D8A"/>
    <w:rsid w:val="00CC69DC"/>
    <w:rsid w:val="00CD464A"/>
    <w:rsid w:val="00CD6B55"/>
    <w:rsid w:val="00CE0E9B"/>
    <w:rsid w:val="00CE40C7"/>
    <w:rsid w:val="00CF0502"/>
    <w:rsid w:val="00CF58D7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1945"/>
    <w:rsid w:val="00DB7C28"/>
    <w:rsid w:val="00DE53E8"/>
    <w:rsid w:val="00E0007C"/>
    <w:rsid w:val="00E040EC"/>
    <w:rsid w:val="00E07600"/>
    <w:rsid w:val="00E11350"/>
    <w:rsid w:val="00E1239D"/>
    <w:rsid w:val="00E219F2"/>
    <w:rsid w:val="00E24B6D"/>
    <w:rsid w:val="00E316B0"/>
    <w:rsid w:val="00E3542D"/>
    <w:rsid w:val="00E37EA8"/>
    <w:rsid w:val="00E46B6B"/>
    <w:rsid w:val="00E53F1A"/>
    <w:rsid w:val="00E60013"/>
    <w:rsid w:val="00E67F11"/>
    <w:rsid w:val="00E7187E"/>
    <w:rsid w:val="00E77D3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15958"/>
    <w:rsid w:val="00F2656F"/>
    <w:rsid w:val="00F5299F"/>
    <w:rsid w:val="00F52BEE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uiPriority w:val="99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A30C5D-5CDB-44BB-A5EF-313C1D58F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mbuksa</cp:lastModifiedBy>
  <cp:revision>2</cp:revision>
  <cp:lastPrinted>2023-03-08T09:44:00Z</cp:lastPrinted>
  <dcterms:created xsi:type="dcterms:W3CDTF">2023-04-05T09:38:00Z</dcterms:created>
  <dcterms:modified xsi:type="dcterms:W3CDTF">2023-04-05T09:38:00Z</dcterms:modified>
</cp:coreProperties>
</file>