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77777777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6C5647" w:rsidRPr="009C0AEF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389A7862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D61418">
        <w:rPr>
          <w:rFonts w:ascii="Verdana" w:hAnsi="Verdana" w:cs="Times New Roman"/>
          <w:sz w:val="20"/>
          <w:szCs w:val="20"/>
        </w:rPr>
        <w:t>wyrobów medycznych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4C607704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714269">
        <w:rPr>
          <w:rFonts w:ascii="Verdana" w:hAnsi="Verdana"/>
          <w:b/>
          <w:bCs/>
          <w:color w:val="auto"/>
          <w:sz w:val="20"/>
          <w:szCs w:val="20"/>
        </w:rPr>
        <w:t>3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74431C70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900DAD" w:rsidRPr="00900DAD">
        <w:rPr>
          <w:rFonts w:ascii="Verdana" w:hAnsi="Verdana"/>
          <w:bCs/>
          <w:sz w:val="20"/>
          <w:szCs w:val="20"/>
        </w:rPr>
        <w:t>1 dnia roboczego</w:t>
      </w:r>
      <w:bookmarkStart w:id="2" w:name="_GoBack"/>
      <w:bookmarkEnd w:id="2"/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13976176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97E6D">
        <w:rPr>
          <w:rFonts w:ascii="Verdana" w:hAnsi="Verdana"/>
          <w:color w:val="auto"/>
          <w:sz w:val="20"/>
          <w:szCs w:val="20"/>
        </w:rPr>
        <w:t>6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5971A884"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3757AF72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222FBB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3A69CE5F" w14:textId="77777777" w:rsidR="00164662" w:rsidRPr="00222FBB" w:rsidRDefault="00164662" w:rsidP="00222FB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22FBB">
        <w:rPr>
          <w:rFonts w:ascii="Verdana" w:hAnsi="Verdana"/>
          <w:sz w:val="20"/>
          <w:szCs w:val="20"/>
        </w:rPr>
        <w:t>Realizacja dostaw:</w:t>
      </w:r>
    </w:p>
    <w:p w14:paraId="081EE756" w14:textId="77777777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14:paraId="249D7309" w14:textId="266215F6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asortymentu z pakietów 1-7  Zamawiający wymaga dostaw paletowych</w:t>
      </w:r>
      <w:r w:rsidR="001F387B">
        <w:rPr>
          <w:rFonts w:ascii="Verdana" w:hAnsi="Verdana"/>
          <w:sz w:val="20"/>
          <w:szCs w:val="20"/>
        </w:rPr>
        <w:t>;</w:t>
      </w:r>
    </w:p>
    <w:p w14:paraId="4752DADD" w14:textId="77777777" w:rsidR="00164662" w:rsidRPr="009C0AEF" w:rsidRDefault="00164662" w:rsidP="00BD486A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9C0AEF">
        <w:rPr>
          <w:rFonts w:ascii="Verdana" w:hAnsi="Verdana"/>
          <w:sz w:val="20"/>
          <w:szCs w:val="20"/>
        </w:rPr>
        <w:t>stretch</w:t>
      </w:r>
      <w:proofErr w:type="spellEnd"/>
      <w:r w:rsidRPr="009C0AEF">
        <w:rPr>
          <w:rFonts w:ascii="Verdana" w:hAnsi="Verdana"/>
          <w:sz w:val="20"/>
          <w:szCs w:val="20"/>
        </w:rPr>
        <w:t xml:space="preserve">; </w:t>
      </w:r>
    </w:p>
    <w:p w14:paraId="50A32BC6" w14:textId="40FDD4EE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</w:t>
      </w:r>
      <w:r w:rsidR="00BD486A">
        <w:rPr>
          <w:rFonts w:ascii="Verdana" w:hAnsi="Verdana"/>
          <w:sz w:val="20"/>
          <w:szCs w:val="20"/>
        </w:rPr>
        <w:t>,</w:t>
      </w:r>
      <w:r w:rsidRPr="009C0AEF">
        <w:rPr>
          <w:rFonts w:ascii="Verdana" w:hAnsi="Verdana"/>
          <w:sz w:val="20"/>
          <w:szCs w:val="20"/>
        </w:rPr>
        <w:t xml:space="preserve"> aby dostawy były realizowane przez samochody dostawcze (dla pakietów 1-7 samochody dostawcze z windą) ze stosownym wyposażeniem w tym wózkiem transportowym (dla pakietów 1-7 wózkiem paletowym);</w:t>
      </w:r>
    </w:p>
    <w:p w14:paraId="1ED31C74" w14:textId="77777777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14:paraId="23F75998" w14:textId="77777777" w:rsidR="00164662" w:rsidRPr="009C0AEF" w:rsidRDefault="00164662" w:rsidP="00BD486A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14:paraId="014F14F2" w14:textId="7F697A5C" w:rsidR="00164662" w:rsidRPr="00BD486A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BD486A">
        <w:rPr>
          <w:rFonts w:ascii="Verdana" w:hAnsi="Verdana"/>
          <w:sz w:val="20"/>
          <w:szCs w:val="20"/>
        </w:rPr>
        <w:t>i sprawne sprawdzenie zgodności dostawy z fakturą/dokumentem wydania;</w:t>
      </w:r>
    </w:p>
    <w:p w14:paraId="51E33492" w14:textId="77777777" w:rsidR="00164662" w:rsidRPr="009C0AEF" w:rsidRDefault="00164662" w:rsidP="00BD4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0A9746F1" w14:textId="1BF145A0"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22FBB">
        <w:rPr>
          <w:rFonts w:ascii="Verdana" w:hAnsi="Verdana" w:cs="Arial"/>
          <w:sz w:val="20"/>
          <w:szCs w:val="20"/>
        </w:rPr>
        <w:t>w sposób niezgodny z § 3 ust. 10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</w:t>
      </w:r>
      <w:r w:rsidR="00F45C1E">
        <w:rPr>
          <w:rFonts w:ascii="Verdana" w:hAnsi="Verdana" w:cs="Arial"/>
          <w:sz w:val="20"/>
          <w:szCs w:val="20"/>
        </w:rPr>
        <w:t>danej dostawy,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54AF2B7B" w:rsidR="00CC229E" w:rsidRPr="009C0AEF" w:rsidRDefault="00BD486A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7. Wypowiedzenie umowy</w:t>
      </w:r>
      <w:r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21395" w14:textId="77777777" w:rsidR="00BF2A40" w:rsidRDefault="00BF2A40">
      <w:r>
        <w:separator/>
      </w:r>
    </w:p>
  </w:endnote>
  <w:endnote w:type="continuationSeparator" w:id="0">
    <w:p w14:paraId="3880177E" w14:textId="77777777" w:rsidR="00BF2A40" w:rsidRDefault="00BF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0DA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EE641" w14:textId="77777777" w:rsidR="00BF2A40" w:rsidRDefault="00BF2A40">
      <w:r>
        <w:separator/>
      </w:r>
    </w:p>
  </w:footnote>
  <w:footnote w:type="continuationSeparator" w:id="0">
    <w:p w14:paraId="55997B50" w14:textId="77777777" w:rsidR="00BF2A40" w:rsidRDefault="00BF2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77777777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182F2D">
      <w:rPr>
        <w:rFonts w:ascii="Verdana" w:eastAsia="Verdana" w:hAnsi="Verdana" w:cstheme="minorHAnsi"/>
        <w:sz w:val="20"/>
      </w:rPr>
      <w:t>06</w:t>
    </w:r>
    <w:r w:rsidRPr="006F7D5E">
      <w:rPr>
        <w:rFonts w:ascii="Verdana" w:eastAsia="Verdana" w:hAnsi="Verdana" w:cstheme="minorHAnsi"/>
        <w:sz w:val="20"/>
      </w:rPr>
      <w:t>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968DA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4BE0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0DAD"/>
    <w:rsid w:val="00903BF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42E5F"/>
    <w:rsid w:val="00B47D04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89D"/>
    <w:rsid w:val="00BB5CF8"/>
    <w:rsid w:val="00BB6104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21</cp:revision>
  <cp:lastPrinted>2022-02-04T09:31:00Z</cp:lastPrinted>
  <dcterms:created xsi:type="dcterms:W3CDTF">2023-05-05T05:19:00Z</dcterms:created>
  <dcterms:modified xsi:type="dcterms:W3CDTF">2023-05-08T10:01:00Z</dcterms:modified>
</cp:coreProperties>
</file>