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54BA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54BA1" w:rsidRDefault="00B31E02" w:rsidP="00FC05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8B0165" w:rsidP="00FC051E">
      <w:pPr>
        <w:pStyle w:val="tytu"/>
        <w:tabs>
          <w:tab w:val="left" w:pos="3045"/>
        </w:tabs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  <w:r w:rsidRPr="00454BA1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454BA1" w:rsidRDefault="00B31E02" w:rsidP="00FC05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2221E0" w:rsidP="00FC05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54BA1"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="00511C7C" w:rsidRPr="00454BA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454BA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454BA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54BA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454BA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Pzp.</w:t>
      </w:r>
    </w:p>
    <w:p w:rsidR="00B31E02" w:rsidRPr="00454BA1" w:rsidRDefault="00B31E02" w:rsidP="00FC051E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7D04BC" w:rsidRPr="00454BA1" w:rsidRDefault="00F535B6" w:rsidP="00FC051E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Dostawa środków czyszczących i polerujących</w:t>
      </w:r>
    </w:p>
    <w:p w:rsidR="00F535B6" w:rsidRPr="00454BA1" w:rsidRDefault="00F535B6" w:rsidP="00FC051E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 xml:space="preserve"> oraz produktów z tworzyw sztucznych</w:t>
      </w:r>
    </w:p>
    <w:p w:rsidR="008148A3" w:rsidRPr="00454BA1" w:rsidRDefault="008148A3" w:rsidP="00FC051E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C051E" w:rsidRPr="00454BA1" w:rsidRDefault="00FC051E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454BA1" w:rsidRDefault="00EB1008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454BA1" w:rsidRDefault="00EB1008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454BA1" w:rsidRDefault="002038CF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454BA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454BA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54BA1" w:rsidRDefault="00717274" w:rsidP="00FC05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54BA1" w:rsidRDefault="00717274" w:rsidP="00FC05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54BA1" w:rsidRDefault="00717274" w:rsidP="00FC05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Numer telefonu:</w:t>
      </w:r>
      <w:r w:rsidR="00733F7F" w:rsidRPr="00454BA1">
        <w:rPr>
          <w:rFonts w:ascii="Verdana" w:hAnsi="Verdana"/>
          <w:b/>
          <w:sz w:val="20"/>
          <w:szCs w:val="20"/>
        </w:rPr>
        <w:t xml:space="preserve"> </w:t>
      </w:r>
      <w:r w:rsidR="00717274" w:rsidRPr="00454BA1">
        <w:rPr>
          <w:rFonts w:ascii="Verdana" w:hAnsi="Verdana"/>
          <w:bCs/>
          <w:sz w:val="20"/>
          <w:szCs w:val="20"/>
        </w:rPr>
        <w:t xml:space="preserve">061 66 54 </w:t>
      </w:r>
      <w:r w:rsidR="007D04BC" w:rsidRPr="00454BA1">
        <w:rPr>
          <w:rFonts w:ascii="Verdana" w:hAnsi="Verdana"/>
          <w:bCs/>
          <w:sz w:val="20"/>
          <w:szCs w:val="20"/>
        </w:rPr>
        <w:t>225</w:t>
      </w:r>
    </w:p>
    <w:p w:rsidR="002725E6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Adres poczty elektronicznej:</w:t>
      </w:r>
      <w:r w:rsidR="00733F7F" w:rsidRPr="00454BA1">
        <w:rPr>
          <w:rFonts w:ascii="Verdana" w:hAnsi="Verdana"/>
          <w:b/>
          <w:sz w:val="20"/>
          <w:szCs w:val="20"/>
        </w:rPr>
        <w:t xml:space="preserve"> </w:t>
      </w:r>
      <w:r w:rsidR="00B335FA" w:rsidRPr="00454BA1">
        <w:rPr>
          <w:rFonts w:ascii="Verdana" w:hAnsi="Verdana"/>
          <w:sz w:val="20"/>
          <w:szCs w:val="20"/>
        </w:rPr>
        <w:t>przetargi@wcpit.org</w:t>
      </w:r>
    </w:p>
    <w:p w:rsidR="002725E6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54BA1" w:rsidRDefault="00B335FA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454BA1" w:rsidRDefault="00B335FA" w:rsidP="00FC051E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454BA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54BA1" w:rsidRDefault="00B335FA" w:rsidP="00FC051E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454BA1" w:rsidRDefault="002354DB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54BA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454BA1" w:rsidRDefault="00333AAB" w:rsidP="00FC051E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Postępowanie o udzielenie zamówienia publicznego realizowane jest zgodnie z przepisami ustawy Pzp., w trybie podstawowym bez przeprowadzenia negocjacji– zgodnie z art. 275 pkt 1 ustawy Pzp.</w:t>
      </w:r>
    </w:p>
    <w:p w:rsidR="00ED79C8" w:rsidRPr="00454BA1" w:rsidRDefault="00725B82" w:rsidP="00FC051E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54BA1">
        <w:rPr>
          <w:rFonts w:ascii="Verdana" w:hAnsi="Verdana"/>
          <w:sz w:val="20"/>
          <w:szCs w:val="20"/>
        </w:rPr>
        <w:t xml:space="preserve">mniejsza </w:t>
      </w:r>
      <w:r w:rsidRPr="00454BA1">
        <w:rPr>
          <w:rFonts w:ascii="Verdana" w:hAnsi="Verdana"/>
          <w:sz w:val="20"/>
          <w:szCs w:val="20"/>
        </w:rPr>
        <w:t>niż kwota określona w art. 3 ust. 1 ustawy</w:t>
      </w:r>
      <w:r w:rsidR="00F535B6" w:rsidRPr="00454BA1">
        <w:rPr>
          <w:rFonts w:ascii="Verdana" w:hAnsi="Verdana"/>
          <w:sz w:val="20"/>
          <w:szCs w:val="20"/>
        </w:rPr>
        <w:t xml:space="preserve"> Pzp.</w:t>
      </w:r>
    </w:p>
    <w:p w:rsidR="0099338A" w:rsidRPr="00454BA1" w:rsidRDefault="0099338A" w:rsidP="00FC051E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454BA1" w:rsidRDefault="002354DB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54BA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54BA1" w:rsidRDefault="0062014E" w:rsidP="00FC051E">
      <w:pPr>
        <w:widowControl/>
        <w:numPr>
          <w:ilvl w:val="0"/>
          <w:numId w:val="13"/>
        </w:numPr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Przedmiotem zamówienia jest </w:t>
      </w:r>
      <w:r w:rsidR="00D513EE" w:rsidRPr="00454BA1">
        <w:rPr>
          <w:rFonts w:ascii="Verdana" w:hAnsi="Verdana"/>
          <w:b/>
          <w:sz w:val="20"/>
          <w:szCs w:val="20"/>
        </w:rPr>
        <w:t>d</w:t>
      </w:r>
      <w:r w:rsidR="0052745A" w:rsidRPr="00454BA1">
        <w:rPr>
          <w:rFonts w:ascii="Verdana" w:hAnsi="Verdana"/>
          <w:b/>
          <w:sz w:val="20"/>
          <w:szCs w:val="20"/>
        </w:rPr>
        <w:t>ostawa</w:t>
      </w:r>
      <w:r w:rsidR="0052745A" w:rsidRPr="00454BA1">
        <w:rPr>
          <w:rFonts w:ascii="Verdana" w:hAnsi="Verdana"/>
          <w:sz w:val="20"/>
          <w:szCs w:val="20"/>
        </w:rPr>
        <w:t xml:space="preserve"> </w:t>
      </w:r>
      <w:r w:rsidR="00F535B6" w:rsidRPr="00454BA1">
        <w:rPr>
          <w:rFonts w:ascii="Verdana" w:hAnsi="Verdana"/>
          <w:b/>
          <w:sz w:val="20"/>
          <w:szCs w:val="20"/>
        </w:rPr>
        <w:t>środków czyszczących i polerujących oraz produktów z tworzyw sztucznych</w:t>
      </w:r>
    </w:p>
    <w:p w:rsidR="009430A1" w:rsidRPr="00454BA1" w:rsidRDefault="00F535B6" w:rsidP="00FC051E">
      <w:pPr>
        <w:spacing w:line="276" w:lineRule="auto"/>
        <w:ind w:left="425" w:firstLine="1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 w:cs="Calibri"/>
          <w:bCs/>
          <w:sz w:val="20"/>
          <w:szCs w:val="20"/>
        </w:rPr>
        <w:t xml:space="preserve">Miejsce realizacji zamówienia – Wielkopolskie Centrum Pulmonologii i Torakochirurgii, Szpital w Poznaniu, </w:t>
      </w:r>
      <w:r w:rsidRPr="00454BA1">
        <w:rPr>
          <w:rFonts w:ascii="Verdana" w:hAnsi="Verdana" w:cs="Calibri"/>
          <w:sz w:val="20"/>
          <w:szCs w:val="20"/>
        </w:rPr>
        <w:t>ul. Szamarzewskiego 62, Szpital w Chodzieży lub Szpital w Ludwikowie, zgodnie z miejscem wskazanym w zamówieniu</w:t>
      </w:r>
    </w:p>
    <w:p w:rsidR="00333AAB" w:rsidRPr="00454BA1" w:rsidRDefault="0062014E" w:rsidP="00FC051E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454BA1">
        <w:rPr>
          <w:rFonts w:ascii="Verdana" w:hAnsi="Verdana"/>
          <w:sz w:val="20"/>
          <w:szCs w:val="20"/>
        </w:rPr>
        <w:t xml:space="preserve">w </w:t>
      </w:r>
      <w:r w:rsidR="00ED2BEA" w:rsidRPr="00454BA1">
        <w:rPr>
          <w:rFonts w:ascii="Verdana" w:hAnsi="Verdana"/>
          <w:b/>
          <w:sz w:val="20"/>
          <w:szCs w:val="20"/>
        </w:rPr>
        <w:t xml:space="preserve">załączniku nr </w:t>
      </w:r>
      <w:r w:rsidR="00281145" w:rsidRPr="00454BA1">
        <w:rPr>
          <w:rFonts w:ascii="Verdana" w:hAnsi="Verdana"/>
          <w:b/>
          <w:sz w:val="20"/>
          <w:szCs w:val="20"/>
        </w:rPr>
        <w:t>1</w:t>
      </w:r>
      <w:r w:rsidR="005931BE" w:rsidRPr="00454BA1">
        <w:rPr>
          <w:rFonts w:ascii="Verdana" w:hAnsi="Verdana"/>
          <w:b/>
          <w:sz w:val="20"/>
          <w:szCs w:val="20"/>
        </w:rPr>
        <w:t>, który jest jednocześnie Formularzem cenowym.</w:t>
      </w:r>
    </w:p>
    <w:p w:rsidR="00F551ED" w:rsidRPr="00454BA1" w:rsidRDefault="00B25053" w:rsidP="00FC051E">
      <w:pPr>
        <w:pStyle w:val="Akapitzlist"/>
        <w:numPr>
          <w:ilvl w:val="0"/>
          <w:numId w:val="13"/>
        </w:numPr>
        <w:tabs>
          <w:tab w:val="left" w:pos="-8647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iCs/>
          <w:sz w:val="20"/>
          <w:szCs w:val="20"/>
        </w:rPr>
        <w:t xml:space="preserve">Zamawiający dopuszcza możliwość składania ofert częściowych na wybraną część/części. </w:t>
      </w:r>
      <w:r w:rsidR="00A63731" w:rsidRPr="00454BA1">
        <w:rPr>
          <w:rFonts w:ascii="Verdana" w:hAnsi="Verdana"/>
          <w:iCs/>
          <w:sz w:val="20"/>
          <w:szCs w:val="20"/>
        </w:rPr>
        <w:t>Zamówienie zostało podzielone na 4 pakiety. Oferty można składać w odniesieniu do wszystkich lub niektórych części.</w:t>
      </w:r>
    </w:p>
    <w:p w:rsidR="00F535B6" w:rsidRPr="00454BA1" w:rsidRDefault="00F535B6" w:rsidP="00FC051E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Zamawiający opisując przedmiot zamówienia na podstawie art. 99 ust. 3 ustawy Pzp., posłużył się następującym kodem oraz nazwą określoną we Wspólnym Słowniku Zamówień (CPV):</w:t>
      </w:r>
    </w:p>
    <w:p w:rsidR="00F535B6" w:rsidRPr="00454BA1" w:rsidRDefault="00F535B6" w:rsidP="00FC051E">
      <w:pPr>
        <w:spacing w:line="276" w:lineRule="auto"/>
        <w:ind w:left="425" w:firstLine="1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39800000-0</w:t>
      </w:r>
      <w:r w:rsidRPr="00454BA1">
        <w:rPr>
          <w:rFonts w:ascii="Verdana" w:eastAsia="Times New Roman" w:hAnsi="Verdana"/>
          <w:b/>
          <w:color w:val="auto"/>
          <w:sz w:val="20"/>
          <w:szCs w:val="20"/>
        </w:rPr>
        <w:t xml:space="preserve"> - Środki czyszczące i polerujące</w:t>
      </w:r>
      <w:r w:rsidRPr="00454BA1">
        <w:rPr>
          <w:rFonts w:ascii="Verdana" w:hAnsi="Verdana"/>
          <w:b/>
          <w:sz w:val="20"/>
          <w:szCs w:val="20"/>
        </w:rPr>
        <w:t>;</w:t>
      </w:r>
    </w:p>
    <w:p w:rsidR="00F535B6" w:rsidRPr="00454BA1" w:rsidRDefault="00F535B6" w:rsidP="00FC051E">
      <w:pPr>
        <w:spacing w:line="276" w:lineRule="auto"/>
        <w:ind w:left="425" w:firstLine="1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 xml:space="preserve">39224000-8 - Miotły i szczotki i inne artykuły różnego rodzaju; </w:t>
      </w:r>
    </w:p>
    <w:p w:rsidR="00F535B6" w:rsidRPr="00454BA1" w:rsidRDefault="00F535B6" w:rsidP="00FC051E">
      <w:pPr>
        <w:spacing w:line="276" w:lineRule="auto"/>
        <w:ind w:left="425" w:firstLine="1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42972000-0</w:t>
      </w:r>
      <w:r w:rsidR="00281145" w:rsidRPr="00454BA1">
        <w:rPr>
          <w:rFonts w:ascii="Verdana" w:hAnsi="Verdana"/>
          <w:b/>
          <w:sz w:val="20"/>
          <w:szCs w:val="20"/>
        </w:rPr>
        <w:t xml:space="preserve"> - Części maszyn czyszczących</w:t>
      </w:r>
    </w:p>
    <w:p w:rsidR="00F535B6" w:rsidRPr="00454BA1" w:rsidRDefault="00F535B6" w:rsidP="00FC051E">
      <w:pPr>
        <w:spacing w:line="276" w:lineRule="auto"/>
        <w:ind w:left="425" w:firstLine="1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33760000-5</w:t>
      </w:r>
      <w:r w:rsidR="00281145" w:rsidRPr="00454BA1">
        <w:rPr>
          <w:rFonts w:ascii="Verdana" w:hAnsi="Verdana"/>
          <w:b/>
          <w:sz w:val="20"/>
          <w:szCs w:val="20"/>
        </w:rPr>
        <w:t xml:space="preserve"> - Papier toaletowy, chusteczki higieniczne, ręczniki do rąk i serwety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</w:t>
      </w:r>
      <w:r w:rsidRPr="00454BA1">
        <w:rPr>
          <w:rFonts w:ascii="Verdana" w:hAnsi="Verdana"/>
          <w:sz w:val="20"/>
          <w:szCs w:val="20"/>
        </w:rPr>
        <w:lastRenderedPageBreak/>
        <w:t>właściwości przedmiotu zamówienia w stosunku do przewidzianych w pierwotnej dokumentacji, ani do zmiany ceny, ani do naruszenia przepisów prawa.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Zgodnie z art. 101 ust. 5 Ustawy Pzp: w przypadku gdy opis przedmiotu zamówienia odnosi się do norm, ocen technicznych, specyfikacji technicznych i systemów referencji technicznych, o których mowa w art. 101 ust. 1 pkt 2 oraz ust. 3 ustawy Pzp,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Pzp, że proponowane rozwiązania w równoważnym stopniu spełniają wymagania określone w opisie przedmiotu zamówienia.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Zgodnie z art. 101 ust. 6 Ustawy Pzp: w przypadku gdy opis przedmiotu zamówienia odnosi się do wymagań dotyczących wydajności lub funkcjonalności, o których mowa w art. 101 ust. 1 pkt 1 ustawy Pzp,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Pzp, że obiekt budowlany, dostawa lub usługa, spełniają wymagania dotyczące wydajności lub funkcjonalności określone przez zamawiającego.</w:t>
      </w:r>
    </w:p>
    <w:p w:rsidR="005942E4" w:rsidRPr="00454BA1" w:rsidRDefault="005942E4" w:rsidP="00FC051E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75AD7" w:rsidRPr="00454BA1" w:rsidRDefault="00975AD7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54BA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454BA1" w:rsidRDefault="005931BE" w:rsidP="00FC051E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454BA1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454BA1" w:rsidRDefault="00333AAB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54BA1" w:rsidRDefault="002354DB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54BA1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BD320E" w:rsidRPr="00454BA1" w:rsidRDefault="00ED79C8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Termin wykonania zamówienia ustala się na okres</w:t>
      </w:r>
      <w:r w:rsidR="005270F7" w:rsidRPr="00454BA1">
        <w:rPr>
          <w:rFonts w:ascii="Verdana" w:hAnsi="Verdana"/>
          <w:b/>
          <w:sz w:val="20"/>
          <w:szCs w:val="20"/>
        </w:rPr>
        <w:t xml:space="preserve"> </w:t>
      </w:r>
      <w:r w:rsidR="009430A1" w:rsidRPr="00454BA1">
        <w:rPr>
          <w:rFonts w:ascii="Verdana" w:hAnsi="Verdana"/>
          <w:b/>
          <w:sz w:val="20"/>
          <w:szCs w:val="20"/>
        </w:rPr>
        <w:t xml:space="preserve">12 miesięcy od </w:t>
      </w:r>
      <w:r w:rsidR="00A63731" w:rsidRPr="00454BA1">
        <w:rPr>
          <w:rFonts w:ascii="Verdana" w:hAnsi="Verdana"/>
          <w:b/>
          <w:sz w:val="20"/>
          <w:szCs w:val="20"/>
        </w:rPr>
        <w:t>dnia podpisania umowy.</w:t>
      </w:r>
    </w:p>
    <w:p w:rsidR="00F05D70" w:rsidRPr="00454BA1" w:rsidRDefault="00F05D70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54BA1" w:rsidRDefault="00782102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454BA1">
        <w:rPr>
          <w:rFonts w:ascii="Verdana" w:hAnsi="Verdana"/>
          <w:color w:val="auto"/>
          <w:spacing w:val="5"/>
          <w:sz w:val="20"/>
          <w:szCs w:val="20"/>
        </w:rPr>
        <w:t>Podstawy wykluczenia, o których mowa w art. 108 Ustawy Pzp</w:t>
      </w:r>
      <w:bookmarkEnd w:id="5"/>
      <w:r w:rsidRPr="00454BA1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454BA1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454BA1" w:rsidRPr="00454BA1" w:rsidRDefault="00454BA1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I.</w:t>
      </w:r>
      <w:r w:rsidRPr="00454BA1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: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1)</w:t>
      </w:r>
      <w:r w:rsidRPr="00454BA1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a)</w:t>
      </w:r>
      <w:r w:rsidRPr="00454BA1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b)</w:t>
      </w:r>
      <w:r w:rsidRPr="00454BA1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c)</w:t>
      </w:r>
      <w:r w:rsidRPr="00454BA1">
        <w:rPr>
          <w:rFonts w:ascii="Verdana" w:hAnsi="Verdana"/>
          <w:sz w:val="20"/>
          <w:szCs w:val="20"/>
        </w:rPr>
        <w:tab/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lastRenderedPageBreak/>
        <w:t>d)</w:t>
      </w:r>
      <w:r w:rsidRPr="00454BA1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e)</w:t>
      </w:r>
      <w:r w:rsidRPr="00454BA1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f)</w:t>
      </w:r>
      <w:r w:rsidRPr="00454BA1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g)</w:t>
      </w:r>
      <w:r w:rsidRPr="00454BA1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h)</w:t>
      </w:r>
      <w:r w:rsidRPr="00454BA1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2)</w:t>
      </w:r>
      <w:r w:rsidRPr="00454BA1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54BA1">
        <w:rPr>
          <w:rFonts w:ascii="Verdana" w:hAnsi="Verdana"/>
          <w:sz w:val="20"/>
          <w:szCs w:val="20"/>
        </w:rPr>
        <w:t>komplementariusza</w:t>
      </w:r>
      <w:proofErr w:type="spellEnd"/>
      <w:r w:rsidRPr="00454BA1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54BA1">
        <w:rPr>
          <w:rFonts w:ascii="Verdana" w:hAnsi="Verdana"/>
          <w:sz w:val="20"/>
          <w:szCs w:val="20"/>
        </w:rPr>
        <w:t>pkt</w:t>
      </w:r>
      <w:proofErr w:type="spellEnd"/>
      <w:r w:rsidRPr="00454BA1">
        <w:rPr>
          <w:rFonts w:ascii="Verdana" w:hAnsi="Verdana"/>
          <w:sz w:val="20"/>
          <w:szCs w:val="20"/>
        </w:rPr>
        <w:t xml:space="preserve"> 1;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3)</w:t>
      </w:r>
      <w:r w:rsidRPr="00454BA1">
        <w:rPr>
          <w:rFonts w:ascii="Verdana" w:hAnsi="Verdana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4)</w:t>
      </w:r>
      <w:r w:rsidRPr="00454BA1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5)</w:t>
      </w:r>
      <w:r w:rsidRPr="00454BA1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6)</w:t>
      </w:r>
      <w:r w:rsidRPr="00454BA1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II.</w:t>
      </w:r>
      <w:r w:rsidRPr="00454BA1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  <w:r w:rsidRPr="00454BA1">
        <w:rPr>
          <w:rFonts w:ascii="Verdana" w:hAnsi="Verdana"/>
          <w:sz w:val="20"/>
          <w:szCs w:val="20"/>
        </w:rPr>
        <w:t>”):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1)</w:t>
      </w:r>
      <w:r w:rsidRPr="00454BA1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54BA1">
        <w:rPr>
          <w:rFonts w:ascii="Verdana" w:hAnsi="Verdana"/>
          <w:sz w:val="20"/>
          <w:szCs w:val="20"/>
        </w:rPr>
        <w:t>pkt</w:t>
      </w:r>
      <w:proofErr w:type="spellEnd"/>
      <w:r w:rsidRPr="00454BA1">
        <w:rPr>
          <w:rFonts w:ascii="Verdana" w:hAnsi="Verdana"/>
          <w:sz w:val="20"/>
          <w:szCs w:val="20"/>
        </w:rPr>
        <w:t xml:space="preserve"> 3 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lastRenderedPageBreak/>
        <w:t>2)</w:t>
      </w:r>
      <w:r w:rsidRPr="00454BA1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54BA1">
        <w:rPr>
          <w:rFonts w:ascii="Verdana" w:hAnsi="Verdana"/>
          <w:sz w:val="20"/>
          <w:szCs w:val="20"/>
        </w:rPr>
        <w:t>pkt</w:t>
      </w:r>
      <w:proofErr w:type="spellEnd"/>
      <w:r w:rsidRPr="00454BA1">
        <w:rPr>
          <w:rFonts w:ascii="Verdana" w:hAnsi="Verdana"/>
          <w:sz w:val="20"/>
          <w:szCs w:val="20"/>
        </w:rPr>
        <w:t xml:space="preserve"> 3 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  <w:r w:rsidRPr="00454BA1">
        <w:rPr>
          <w:rFonts w:ascii="Verdana" w:hAnsi="Verdana"/>
          <w:sz w:val="20"/>
          <w:szCs w:val="20"/>
        </w:rPr>
        <w:t>;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3)</w:t>
      </w:r>
      <w:r w:rsidRPr="00454BA1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54BA1">
        <w:rPr>
          <w:rFonts w:ascii="Verdana" w:hAnsi="Verdana"/>
          <w:sz w:val="20"/>
          <w:szCs w:val="20"/>
        </w:rPr>
        <w:t>pkt</w:t>
      </w:r>
      <w:proofErr w:type="spellEnd"/>
      <w:r w:rsidRPr="00454BA1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54BA1">
        <w:rPr>
          <w:rFonts w:ascii="Verdana" w:hAnsi="Verdana"/>
          <w:sz w:val="20"/>
          <w:szCs w:val="20"/>
        </w:rPr>
        <w:t>pkt</w:t>
      </w:r>
      <w:proofErr w:type="spellEnd"/>
      <w:r w:rsidRPr="00454BA1">
        <w:rPr>
          <w:rFonts w:ascii="Verdana" w:hAnsi="Verdana"/>
          <w:sz w:val="20"/>
          <w:szCs w:val="20"/>
        </w:rPr>
        <w:t xml:space="preserve"> 3 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  <w:r w:rsidRPr="00454BA1">
        <w:rPr>
          <w:rFonts w:ascii="Verdana" w:hAnsi="Verdana"/>
          <w:sz w:val="20"/>
          <w:szCs w:val="20"/>
        </w:rPr>
        <w:t>.</w:t>
      </w:r>
    </w:p>
    <w:p w:rsidR="0085516C" w:rsidRPr="00454BA1" w:rsidRDefault="0085516C" w:rsidP="00FC051E">
      <w:pPr>
        <w:spacing w:line="276" w:lineRule="auto"/>
        <w:ind w:left="426" w:hanging="284"/>
        <w:jc w:val="both"/>
        <w:rPr>
          <w:rFonts w:ascii="Verdana" w:hAnsi="Verdana"/>
          <w:sz w:val="20"/>
          <w:szCs w:val="20"/>
        </w:rPr>
      </w:pPr>
    </w:p>
    <w:p w:rsidR="00CA15CA" w:rsidRPr="00454BA1" w:rsidRDefault="00CA15C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454BA1">
        <w:rPr>
          <w:rFonts w:ascii="Verdana" w:hAnsi="Verdana"/>
          <w:spacing w:val="5"/>
          <w:sz w:val="20"/>
          <w:szCs w:val="20"/>
        </w:rPr>
        <w:t>Podstawy wykluczenia, o których mowa w art. 109 ust. 1 Ustawy Pzp.</w:t>
      </w:r>
      <w:bookmarkEnd w:id="6"/>
    </w:p>
    <w:p w:rsidR="00CA15CA" w:rsidRPr="00454BA1" w:rsidRDefault="00A92A51" w:rsidP="00FC05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54BA1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B97FAE" w:rsidRPr="00454BA1" w:rsidRDefault="00B97FAE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454BA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676C16" w:rsidRPr="00454BA1" w:rsidRDefault="00C40C04" w:rsidP="00FC051E">
      <w:pPr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54BA1">
        <w:rPr>
          <w:rFonts w:ascii="Verdana" w:hAnsi="Verdana" w:cstheme="minorHAnsi"/>
          <w:sz w:val="20"/>
          <w:szCs w:val="20"/>
        </w:rPr>
        <w:t>Nie dotyczy</w:t>
      </w:r>
    </w:p>
    <w:p w:rsidR="00B97FAE" w:rsidRPr="00454BA1" w:rsidRDefault="00B97FAE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454BA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FE2935" w:rsidRPr="00FE2935" w:rsidRDefault="00FE2935" w:rsidP="00FE2935">
      <w:pPr>
        <w:widowControl/>
        <w:tabs>
          <w:tab w:val="left" w:pos="-3060"/>
          <w:tab w:val="left" w:pos="426"/>
        </w:tabs>
        <w:suppressAutoHyphens w:val="0"/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bookmarkStart w:id="9" w:name="_Toc64559026"/>
      <w:r>
        <w:rPr>
          <w:rFonts w:ascii="Verdana" w:hAnsi="Verdana" w:cs="Arial"/>
          <w:sz w:val="20"/>
          <w:szCs w:val="20"/>
        </w:rPr>
        <w:t xml:space="preserve">1. </w:t>
      </w:r>
      <w:r w:rsidRPr="00FE2935">
        <w:rPr>
          <w:rFonts w:ascii="Verdana" w:hAnsi="Verdana" w:cs="Arial"/>
          <w:sz w:val="20"/>
          <w:szCs w:val="20"/>
        </w:rPr>
        <w:t>Do oferty wykonawca dołącza oświadczenie o niepodleganiu wykluczeniu oraz spełnianiu warunków udziału w postępowaniu zgodnie ze wzorem nr 3 do SWZ.</w:t>
      </w:r>
    </w:p>
    <w:p w:rsidR="00FE2935" w:rsidRPr="00FE2935" w:rsidRDefault="00FE2935" w:rsidP="00FE2935">
      <w:pPr>
        <w:widowControl/>
        <w:tabs>
          <w:tab w:val="left" w:pos="-3060"/>
          <w:tab w:val="left" w:pos="426"/>
        </w:tabs>
        <w:suppressAutoHyphens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2.</w:t>
      </w:r>
      <w:r w:rsidRPr="00FE2935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FE2935">
        <w:rPr>
          <w:rFonts w:ascii="Verdana" w:hAnsi="Verdana"/>
          <w:sz w:val="20"/>
          <w:szCs w:val="20"/>
        </w:rPr>
        <w:t>Dokumenty te potwierdzają brak podstaw wykluczenia oraz spełnianie warunków udziału w postępowaniu w zakresie, w którym każdy z wykonawców wykazuje brak podstaw wykluczenia.</w:t>
      </w:r>
    </w:p>
    <w:p w:rsidR="00B97FAE" w:rsidRPr="00454BA1" w:rsidRDefault="00B97FAE" w:rsidP="00FC051E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454BA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454BA1">
        <w:rPr>
          <w:rFonts w:ascii="Verdana" w:hAnsi="Verdana"/>
          <w:spacing w:val="5"/>
          <w:sz w:val="20"/>
          <w:szCs w:val="20"/>
        </w:rPr>
        <w:t xml:space="preserve">órych </w:t>
      </w:r>
      <w:r w:rsidRPr="00454BA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54BA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54BA1">
        <w:rPr>
          <w:rFonts w:ascii="Verdana" w:hAnsi="Verdana"/>
          <w:spacing w:val="5"/>
          <w:sz w:val="20"/>
          <w:szCs w:val="20"/>
        </w:rPr>
        <w:br/>
      </w:r>
      <w:r w:rsidRPr="00454BA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454BA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7D04BC" w:rsidRPr="00454BA1" w:rsidRDefault="007D04BC" w:rsidP="00FC051E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454BA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454BA1">
        <w:rPr>
          <w:rFonts w:ascii="Verdana" w:eastAsia="Times New Roman" w:hAnsi="Verdana"/>
          <w:sz w:val="20"/>
          <w:szCs w:val="20"/>
        </w:rPr>
        <w:t>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54BA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54BA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7D04BC" w:rsidRPr="00454BA1" w:rsidRDefault="007D04BC" w:rsidP="00FC051E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  <w:u w:val="single"/>
        </w:rPr>
        <w:lastRenderedPageBreak/>
        <w:t>Wykonawca chcąc złożyć ofertę</w:t>
      </w:r>
      <w:r w:rsidRPr="00454BA1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7D04BC" w:rsidRPr="00454BA1" w:rsidRDefault="007D04BC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7D04BC" w:rsidRPr="00454BA1" w:rsidRDefault="007D04BC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D04BC" w:rsidRPr="00454BA1" w:rsidRDefault="007D04BC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7D04BC" w:rsidRPr="00454BA1" w:rsidRDefault="004B5884" w:rsidP="00FC051E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7D04BC" w:rsidRPr="00454BA1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D04BC" w:rsidRPr="00454BA1">
        <w:rPr>
          <w:rFonts w:ascii="Verdana" w:hAnsi="Verdana"/>
          <w:sz w:val="20"/>
          <w:szCs w:val="20"/>
        </w:rPr>
        <w:t xml:space="preserve"> (</w:t>
      </w:r>
      <w:proofErr w:type="spellStart"/>
      <w:r w:rsidR="007D04BC" w:rsidRPr="00454BA1">
        <w:rPr>
          <w:rFonts w:ascii="Verdana" w:hAnsi="Verdana"/>
          <w:sz w:val="20"/>
          <w:szCs w:val="20"/>
        </w:rPr>
        <w:t>MacOS</w:t>
      </w:r>
      <w:proofErr w:type="spellEnd"/>
      <w:r w:rsidR="007D04BC" w:rsidRPr="00454BA1">
        <w:rPr>
          <w:rFonts w:ascii="Verdana" w:hAnsi="Verdana"/>
          <w:sz w:val="20"/>
          <w:szCs w:val="20"/>
        </w:rPr>
        <w:t>, Linux) (patrz pkt. 7.2.2 instrukcji SKE)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54BA1" w:rsidRDefault="00D10263" w:rsidP="00FC05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54BA1" w:rsidRDefault="0099338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454BA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54BA1">
        <w:rPr>
          <w:rFonts w:ascii="Verdana" w:hAnsi="Verdana"/>
          <w:spacing w:val="5"/>
          <w:sz w:val="20"/>
          <w:szCs w:val="20"/>
        </w:rPr>
        <w:t xml:space="preserve"> Ustawy Pzp</w:t>
      </w:r>
      <w:bookmarkEnd w:id="10"/>
    </w:p>
    <w:p w:rsidR="004B477D" w:rsidRPr="00454BA1" w:rsidRDefault="004B477D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54BA1">
        <w:rPr>
          <w:rFonts w:ascii="Verdana" w:hAnsi="Verdana"/>
          <w:sz w:val="20"/>
          <w:szCs w:val="20"/>
        </w:rPr>
        <w:t>X</w:t>
      </w:r>
      <w:r w:rsidRPr="00454BA1">
        <w:rPr>
          <w:rFonts w:ascii="Verdana" w:hAnsi="Verdana"/>
          <w:sz w:val="20"/>
          <w:szCs w:val="20"/>
        </w:rPr>
        <w:t xml:space="preserve"> S</w:t>
      </w:r>
      <w:r w:rsidR="00AB7E54" w:rsidRPr="00454BA1">
        <w:rPr>
          <w:rFonts w:ascii="Verdana" w:hAnsi="Verdana"/>
          <w:sz w:val="20"/>
          <w:szCs w:val="20"/>
        </w:rPr>
        <w:t>WZ</w:t>
      </w:r>
    </w:p>
    <w:p w:rsidR="0099338A" w:rsidRPr="00454BA1" w:rsidRDefault="0099338A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54BA1" w:rsidRDefault="0099338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454BA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454BA1" w:rsidRDefault="00351A79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1)</w:t>
      </w:r>
      <w:r w:rsidRPr="00454BA1">
        <w:rPr>
          <w:rFonts w:ascii="Verdana" w:hAnsi="Verdana"/>
          <w:sz w:val="20"/>
          <w:szCs w:val="20"/>
        </w:rPr>
        <w:tab/>
        <w:t>w sprawach form</w:t>
      </w:r>
      <w:r w:rsidR="0013007A" w:rsidRPr="00454BA1">
        <w:rPr>
          <w:rFonts w:ascii="Verdana" w:hAnsi="Verdana"/>
          <w:sz w:val="20"/>
          <w:szCs w:val="20"/>
        </w:rPr>
        <w:t xml:space="preserve">alnych – </w:t>
      </w:r>
      <w:r w:rsidR="007D04BC" w:rsidRPr="00454BA1">
        <w:rPr>
          <w:rFonts w:ascii="Verdana" w:hAnsi="Verdana"/>
          <w:sz w:val="20"/>
          <w:szCs w:val="20"/>
        </w:rPr>
        <w:t>Agnieszka Sewastynowicz</w:t>
      </w:r>
      <w:r w:rsidR="00281145" w:rsidRPr="00454BA1">
        <w:rPr>
          <w:rFonts w:ascii="Verdana" w:hAnsi="Verdana"/>
          <w:sz w:val="20"/>
          <w:szCs w:val="20"/>
        </w:rPr>
        <w:t xml:space="preserve">  </w:t>
      </w:r>
      <w:r w:rsidRPr="00454BA1">
        <w:rPr>
          <w:rFonts w:ascii="Verdana" w:hAnsi="Verdana"/>
          <w:sz w:val="20"/>
          <w:szCs w:val="20"/>
        </w:rPr>
        <w:t xml:space="preserve">Tel. 61 66 </w:t>
      </w:r>
      <w:r w:rsidR="007D04BC" w:rsidRPr="00454BA1">
        <w:rPr>
          <w:rFonts w:ascii="Verdana" w:hAnsi="Verdana"/>
          <w:sz w:val="20"/>
          <w:szCs w:val="20"/>
        </w:rPr>
        <w:t>54 255</w:t>
      </w:r>
    </w:p>
    <w:p w:rsidR="00351A79" w:rsidRPr="00454BA1" w:rsidRDefault="00351A79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2)</w:t>
      </w:r>
      <w:r w:rsidRPr="00454BA1">
        <w:rPr>
          <w:rFonts w:ascii="Verdana" w:hAnsi="Verdana"/>
          <w:sz w:val="20"/>
          <w:szCs w:val="20"/>
        </w:rPr>
        <w:tab/>
        <w:t>w sprawa</w:t>
      </w:r>
      <w:r w:rsidR="0013007A" w:rsidRPr="00454BA1">
        <w:rPr>
          <w:rFonts w:ascii="Verdana" w:hAnsi="Verdana"/>
          <w:sz w:val="20"/>
          <w:szCs w:val="20"/>
        </w:rPr>
        <w:t>ch merytorycznych –</w:t>
      </w:r>
      <w:r w:rsidR="00FC051E">
        <w:rPr>
          <w:rFonts w:ascii="Verdana" w:hAnsi="Verdana"/>
          <w:sz w:val="20"/>
          <w:szCs w:val="20"/>
        </w:rPr>
        <w:t xml:space="preserve"> </w:t>
      </w:r>
      <w:r w:rsidR="0013007A" w:rsidRPr="00454BA1">
        <w:rPr>
          <w:rFonts w:ascii="Verdana" w:hAnsi="Verdana"/>
          <w:sz w:val="20"/>
          <w:szCs w:val="20"/>
        </w:rPr>
        <w:t>Katarzyna Janczewska Tel. 61 66 54 286</w:t>
      </w:r>
    </w:p>
    <w:p w:rsidR="007B4D99" w:rsidRPr="00454BA1" w:rsidRDefault="007B4D99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54BA1" w:rsidRDefault="002A0871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454BA1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454BA1" w:rsidRDefault="003A3ABA" w:rsidP="00FC05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54BA1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2239B8" w:rsidRPr="002239B8">
        <w:rPr>
          <w:rFonts w:ascii="Verdana" w:hAnsi="Verdana" w:cs="Arial"/>
          <w:b/>
          <w:sz w:val="20"/>
          <w:szCs w:val="20"/>
        </w:rPr>
        <w:t>27</w:t>
      </w:r>
      <w:r w:rsidR="00657479" w:rsidRPr="002239B8">
        <w:rPr>
          <w:rFonts w:ascii="Verdana" w:hAnsi="Verdana" w:cs="Arial"/>
          <w:b/>
          <w:sz w:val="20"/>
          <w:szCs w:val="20"/>
        </w:rPr>
        <w:t>.</w:t>
      </w:r>
      <w:r w:rsidR="002239B8" w:rsidRPr="002239B8">
        <w:rPr>
          <w:rFonts w:ascii="Verdana" w:hAnsi="Verdana" w:cs="Arial"/>
          <w:b/>
          <w:sz w:val="20"/>
          <w:szCs w:val="20"/>
        </w:rPr>
        <w:t>06.</w:t>
      </w:r>
      <w:r w:rsidR="00651AA9" w:rsidRPr="002239B8">
        <w:rPr>
          <w:rFonts w:ascii="Verdana" w:hAnsi="Verdana" w:cs="Arial"/>
          <w:b/>
          <w:sz w:val="20"/>
          <w:szCs w:val="20"/>
        </w:rPr>
        <w:t>202</w:t>
      </w:r>
      <w:r w:rsidR="007D04BC" w:rsidRPr="002239B8">
        <w:rPr>
          <w:rFonts w:ascii="Verdana" w:hAnsi="Verdana" w:cs="Arial"/>
          <w:b/>
          <w:sz w:val="20"/>
          <w:szCs w:val="20"/>
        </w:rPr>
        <w:t>3</w:t>
      </w:r>
      <w:r w:rsidR="00651AA9" w:rsidRPr="002239B8">
        <w:rPr>
          <w:rFonts w:ascii="Verdana" w:hAnsi="Verdana" w:cs="Arial"/>
          <w:b/>
          <w:sz w:val="20"/>
          <w:szCs w:val="20"/>
        </w:rPr>
        <w:t>r.</w:t>
      </w:r>
    </w:p>
    <w:p w:rsidR="00AC6791" w:rsidRPr="00454BA1" w:rsidRDefault="00AC6791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54BA1" w:rsidRDefault="002A0871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454BA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4F57D9" w:rsidRPr="00454BA1" w:rsidRDefault="004F57D9" w:rsidP="00FC051E">
      <w:pPr>
        <w:widowControl/>
        <w:numPr>
          <w:ilvl w:val="1"/>
          <w:numId w:val="14"/>
        </w:numPr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54BA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54BA1" w:rsidRDefault="004F57D9" w:rsidP="00FC051E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="00B25053" w:rsidRPr="00454BA1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</w:p>
    <w:p w:rsidR="004F57D9" w:rsidRPr="00454BA1" w:rsidRDefault="004F57D9" w:rsidP="00FC051E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B25053" w:rsidRPr="00454BA1">
        <w:rPr>
          <w:rFonts w:ascii="Verdana" w:eastAsia="Calibri" w:hAnsi="Verdana"/>
          <w:b/>
          <w:bCs/>
          <w:sz w:val="20"/>
          <w:szCs w:val="20"/>
          <w:lang w:eastAsia="ar-SA"/>
        </w:rPr>
        <w:t>załącznik nr 1</w:t>
      </w:r>
    </w:p>
    <w:p w:rsidR="007D04BC" w:rsidRPr="00454BA1" w:rsidRDefault="007D04BC" w:rsidP="00FC051E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spełnieniu warunków udziału w postępowaniu</w:t>
      </w:r>
      <w:r w:rsidRPr="00454BA1">
        <w:rPr>
          <w:rFonts w:ascii="Verdana" w:hAnsi="Verdana"/>
          <w:sz w:val="20"/>
          <w:szCs w:val="20"/>
        </w:rPr>
        <w:t xml:space="preserve">- </w:t>
      </w:r>
      <w:r w:rsidRPr="00454BA1">
        <w:rPr>
          <w:rFonts w:ascii="Verdana" w:hAnsi="Verdana"/>
          <w:b/>
          <w:sz w:val="20"/>
          <w:szCs w:val="20"/>
        </w:rPr>
        <w:t>załącznik nr 3 do SWZ</w:t>
      </w:r>
      <w:r w:rsidRPr="00454BA1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7D04BC" w:rsidRPr="00454BA1" w:rsidRDefault="007D04BC" w:rsidP="00FC051E">
      <w:pPr>
        <w:widowControl/>
        <w:numPr>
          <w:ilvl w:val="3"/>
          <w:numId w:val="14"/>
        </w:numPr>
        <w:suppressAutoHyphens w:val="0"/>
        <w:spacing w:line="276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4F57D9" w:rsidRPr="00454BA1" w:rsidRDefault="004F57D9" w:rsidP="00FC051E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lastRenderedPageBreak/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454BA1" w:rsidRDefault="0063434E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454BA1" w:rsidRDefault="00857D43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454BA1">
        <w:rPr>
          <w:rFonts w:ascii="Verdana" w:hAnsi="Verdana"/>
          <w:spacing w:val="5"/>
          <w:sz w:val="20"/>
          <w:szCs w:val="20"/>
        </w:rPr>
        <w:t>T</w:t>
      </w:r>
      <w:r w:rsidR="002A0871" w:rsidRPr="00454BA1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454BA1" w:rsidRDefault="00AF11F8" w:rsidP="00FC05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54BA1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454BA1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2239B8" w:rsidRPr="002239B8">
        <w:rPr>
          <w:rFonts w:ascii="Verdana" w:eastAsia="Times New Roman" w:hAnsi="Verdana"/>
          <w:b/>
          <w:color w:val="auto"/>
          <w:sz w:val="20"/>
          <w:szCs w:val="20"/>
        </w:rPr>
        <w:t>29.05</w:t>
      </w:r>
      <w:r w:rsidR="00657479" w:rsidRPr="002239B8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2239B8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7D04BC" w:rsidRPr="002239B8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="008F45E0" w:rsidRPr="002239B8">
        <w:rPr>
          <w:rFonts w:ascii="Verdana" w:eastAsia="Times New Roman" w:hAnsi="Verdana"/>
          <w:b/>
          <w:color w:val="auto"/>
          <w:sz w:val="20"/>
          <w:szCs w:val="20"/>
        </w:rPr>
        <w:t>r.</w:t>
      </w:r>
      <w:r w:rsidR="008F45E0" w:rsidRPr="00454BA1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454BA1" w:rsidRDefault="00487A74" w:rsidP="00FC05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454BA1" w:rsidRDefault="002A0871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454BA1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454BA1" w:rsidRDefault="00483E0E" w:rsidP="00FC051E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Termin otwarcia ofert:</w:t>
      </w:r>
      <w:r w:rsidR="007D04BC" w:rsidRPr="00454BA1">
        <w:rPr>
          <w:rFonts w:ascii="Verdana" w:hAnsi="Verdana"/>
          <w:b/>
          <w:sz w:val="20"/>
          <w:szCs w:val="20"/>
        </w:rPr>
        <w:t xml:space="preserve"> </w:t>
      </w:r>
      <w:r w:rsidR="002239B8" w:rsidRPr="002239B8">
        <w:rPr>
          <w:rFonts w:ascii="Verdana" w:hAnsi="Verdana"/>
          <w:b/>
          <w:sz w:val="20"/>
          <w:szCs w:val="20"/>
        </w:rPr>
        <w:t>29</w:t>
      </w:r>
      <w:r w:rsidR="00657479" w:rsidRPr="002239B8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2239B8" w:rsidRPr="002239B8">
        <w:rPr>
          <w:rFonts w:ascii="Verdana" w:eastAsia="Times New Roman" w:hAnsi="Verdana"/>
          <w:b/>
          <w:color w:val="auto"/>
          <w:sz w:val="20"/>
          <w:szCs w:val="20"/>
        </w:rPr>
        <w:t>05.</w:t>
      </w:r>
      <w:r w:rsidR="008F45E0" w:rsidRPr="002239B8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7D04BC" w:rsidRPr="002239B8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="00651AA9" w:rsidRPr="002239B8">
        <w:rPr>
          <w:rFonts w:ascii="Verdana" w:eastAsia="Times New Roman" w:hAnsi="Verdana"/>
          <w:b/>
          <w:color w:val="auto"/>
          <w:sz w:val="20"/>
          <w:szCs w:val="20"/>
        </w:rPr>
        <w:t>r.</w:t>
      </w:r>
      <w:r w:rsidR="008F45E0" w:rsidRPr="00454BA1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454BA1" w:rsidRDefault="00857D43" w:rsidP="00FC051E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Otwarcie ofert nastąpi za pośrednictwem</w:t>
      </w:r>
      <w:r w:rsidR="00E15C53" w:rsidRPr="00454BA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454BA1">
        <w:rPr>
          <w:rFonts w:ascii="Verdana" w:hAnsi="Verdana"/>
          <w:b/>
          <w:sz w:val="20"/>
          <w:szCs w:val="20"/>
        </w:rPr>
        <w:t>Kleopatra</w:t>
      </w:r>
      <w:r w:rsidR="00E15C53" w:rsidRPr="00454BA1">
        <w:rPr>
          <w:rFonts w:ascii="Verdana" w:hAnsi="Verdana" w:cstheme="minorHAnsi"/>
          <w:sz w:val="20"/>
          <w:szCs w:val="20"/>
        </w:rPr>
        <w:t>)</w:t>
      </w:r>
      <w:r w:rsidRPr="00454BA1">
        <w:rPr>
          <w:rFonts w:ascii="Verdana" w:hAnsi="Verdana"/>
          <w:sz w:val="20"/>
          <w:szCs w:val="20"/>
        </w:rPr>
        <w:t>,</w:t>
      </w:r>
      <w:r w:rsidR="00E15C53" w:rsidRPr="00454BA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454BA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54BA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54BA1">
        <w:rPr>
          <w:rFonts w:ascii="Verdana" w:hAnsi="Verdana"/>
          <w:sz w:val="20"/>
          <w:szCs w:val="20"/>
        </w:rPr>
        <w:t>.</w:t>
      </w:r>
    </w:p>
    <w:p w:rsidR="003A5FCC" w:rsidRPr="00454BA1" w:rsidRDefault="003A5FCC" w:rsidP="00FC051E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54BA1" w:rsidRDefault="00CA15C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454BA1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454BA1" w:rsidRDefault="00111C26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454BA1">
        <w:rPr>
          <w:rFonts w:ascii="Verdana" w:hAnsi="Verdana"/>
          <w:sz w:val="20"/>
          <w:szCs w:val="20"/>
        </w:rPr>
        <w:t>.</w:t>
      </w:r>
    </w:p>
    <w:p w:rsidR="00443784" w:rsidRPr="00454BA1" w:rsidRDefault="00111C26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Cena ofertowa</w:t>
      </w:r>
      <w:r w:rsidR="001569BA" w:rsidRPr="00454BA1">
        <w:rPr>
          <w:rFonts w:ascii="Verdana" w:hAnsi="Verdana"/>
          <w:sz w:val="20"/>
          <w:szCs w:val="20"/>
        </w:rPr>
        <w:t xml:space="preserve"> </w:t>
      </w:r>
      <w:r w:rsidR="005A3589" w:rsidRPr="00454BA1">
        <w:rPr>
          <w:rFonts w:ascii="Verdana" w:hAnsi="Verdana"/>
          <w:sz w:val="20"/>
          <w:szCs w:val="20"/>
        </w:rPr>
        <w:t xml:space="preserve">musi </w:t>
      </w:r>
      <w:r w:rsidRPr="00454BA1">
        <w:rPr>
          <w:rFonts w:ascii="Verdana" w:hAnsi="Verdana"/>
          <w:sz w:val="20"/>
          <w:szCs w:val="20"/>
        </w:rPr>
        <w:t>być wyrażon</w:t>
      </w:r>
      <w:r w:rsidR="005A3589" w:rsidRPr="00454BA1">
        <w:rPr>
          <w:rFonts w:ascii="Verdana" w:hAnsi="Verdana"/>
          <w:sz w:val="20"/>
          <w:szCs w:val="20"/>
        </w:rPr>
        <w:t>a</w:t>
      </w:r>
      <w:r w:rsidRPr="00454BA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54BA1" w:rsidRDefault="00443784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54BA1" w:rsidRDefault="00443784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454BA1" w:rsidRDefault="0046708E" w:rsidP="00FC051E">
      <w:pPr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7" w:name="_Toc64559034"/>
      <w:r w:rsidRPr="00454BA1">
        <w:rPr>
          <w:rFonts w:ascii="Verdana" w:hAnsi="Verdana"/>
          <w:bCs/>
          <w:sz w:val="20"/>
          <w:szCs w:val="20"/>
        </w:rPr>
        <w:tab/>
      </w:r>
    </w:p>
    <w:p w:rsidR="00CA15CA" w:rsidRPr="00454BA1" w:rsidRDefault="00CA15C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454BA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1CAC" w:rsidRPr="00FC051E" w:rsidRDefault="00BB1CAC" w:rsidP="00FC05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C051E">
        <w:rPr>
          <w:rFonts w:ascii="Verdana" w:hAnsi="Verdana"/>
          <w:bCs/>
          <w:spacing w:val="4"/>
          <w:sz w:val="20"/>
          <w:szCs w:val="20"/>
        </w:rPr>
        <w:t>Zamawiając</w:t>
      </w:r>
      <w:r w:rsidRPr="00FC051E">
        <w:rPr>
          <w:rFonts w:ascii="Verdana" w:hAnsi="Verdana"/>
          <w:spacing w:val="4"/>
          <w:sz w:val="20"/>
          <w:szCs w:val="20"/>
        </w:rPr>
        <w:t>y</w:t>
      </w:r>
      <w:r w:rsidRPr="00FC051E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C051E">
        <w:rPr>
          <w:rFonts w:ascii="Verdana" w:hAnsi="Verdana"/>
          <w:spacing w:val="4"/>
          <w:sz w:val="20"/>
          <w:szCs w:val="20"/>
        </w:rPr>
        <w:t>kryterium:</w:t>
      </w:r>
      <w:r w:rsidR="001328BD" w:rsidRPr="00FC051E">
        <w:rPr>
          <w:rFonts w:ascii="Verdana" w:hAnsi="Verdana"/>
          <w:spacing w:val="4"/>
          <w:sz w:val="20"/>
          <w:szCs w:val="20"/>
        </w:rPr>
        <w:t xml:space="preserve"> </w:t>
      </w:r>
      <w:r w:rsidR="00B25053" w:rsidRPr="00FC051E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FC051E" w:rsidRDefault="00BB1CAC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FC051E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FC051E">
        <w:rPr>
          <w:rFonts w:ascii="Verdana" w:hAnsi="Verdana"/>
          <w:sz w:val="20"/>
          <w:szCs w:val="20"/>
        </w:rPr>
        <w:t>.</w:t>
      </w:r>
    </w:p>
    <w:p w:rsidR="00FC051E" w:rsidRPr="00454BA1" w:rsidRDefault="00FC051E" w:rsidP="00FC051E">
      <w:pPr>
        <w:pStyle w:val="Tekstpodstawowy21"/>
        <w:spacing w:before="0" w:line="276" w:lineRule="auto"/>
        <w:rPr>
          <w:rFonts w:ascii="Verdana" w:hAnsi="Verdana"/>
          <w:b w:val="0"/>
          <w:sz w:val="20"/>
          <w:szCs w:val="20"/>
        </w:rPr>
      </w:pPr>
    </w:p>
    <w:p w:rsidR="00CA15CA" w:rsidRPr="00454BA1" w:rsidRDefault="00CA15C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454BA1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54BA1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454BA1">
        <w:rPr>
          <w:rFonts w:ascii="Verdana" w:hAnsi="Verdana"/>
          <w:spacing w:val="5"/>
          <w:sz w:val="20"/>
          <w:szCs w:val="20"/>
        </w:rPr>
        <w:t xml:space="preserve">w celu zawarcia umowy w sprawie Zamówienia </w:t>
      </w:r>
      <w:r w:rsidRPr="00454BA1">
        <w:rPr>
          <w:rFonts w:ascii="Verdana" w:hAnsi="Verdana"/>
          <w:spacing w:val="5"/>
          <w:sz w:val="20"/>
          <w:szCs w:val="20"/>
        </w:rPr>
        <w:lastRenderedPageBreak/>
        <w:t>publicznego</w:t>
      </w:r>
      <w:bookmarkEnd w:id="18"/>
    </w:p>
    <w:p w:rsidR="00483E0E" w:rsidRPr="00454BA1" w:rsidRDefault="00483E0E" w:rsidP="00FC051E">
      <w:pPr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454BA1" w:rsidRDefault="00483E0E" w:rsidP="00FC051E">
      <w:pPr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454BA1" w:rsidRDefault="00CA15CA" w:rsidP="00FC051E">
      <w:pPr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454BA1" w:rsidRDefault="00CA15CA" w:rsidP="00FC051E">
      <w:pPr>
        <w:pStyle w:val="Akapitzlist"/>
        <w:numPr>
          <w:ilvl w:val="0"/>
          <w:numId w:val="24"/>
        </w:numPr>
        <w:tabs>
          <w:tab w:val="num" w:pos="-3544"/>
          <w:tab w:val="left" w:pos="851"/>
        </w:tabs>
        <w:spacing w:line="276" w:lineRule="auto"/>
        <w:ind w:left="426" w:hanging="426"/>
        <w:jc w:val="both"/>
        <w:rPr>
          <w:rFonts w:ascii="Verdana" w:hAnsi="Verdana" w:cs="Calibri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54BA1">
        <w:rPr>
          <w:rFonts w:ascii="Verdana" w:hAnsi="Verdana"/>
          <w:color w:val="auto"/>
          <w:sz w:val="20"/>
          <w:szCs w:val="20"/>
        </w:rPr>
        <w:t>.</w:t>
      </w:r>
    </w:p>
    <w:p w:rsidR="00CA15CA" w:rsidRPr="00454BA1" w:rsidRDefault="00CA15CA" w:rsidP="00FC051E">
      <w:pPr>
        <w:pStyle w:val="Akapitzlist"/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54BA1" w:rsidRDefault="00B97FAE" w:rsidP="00FC05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454BA1" w:rsidRDefault="00B97FAE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454BA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454BA1" w:rsidRDefault="00B97FAE" w:rsidP="00FC05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54BA1">
        <w:rPr>
          <w:rFonts w:ascii="Verdana" w:hAnsi="Verdana"/>
          <w:color w:val="auto"/>
          <w:sz w:val="20"/>
          <w:szCs w:val="20"/>
        </w:rPr>
        <w:t>w</w:t>
      </w:r>
      <w:r w:rsidR="00733F7F" w:rsidRPr="00454BA1">
        <w:rPr>
          <w:rFonts w:ascii="Verdana" w:hAnsi="Verdana"/>
          <w:color w:val="auto"/>
          <w:sz w:val="20"/>
          <w:szCs w:val="20"/>
        </w:rPr>
        <w:t xml:space="preserve"> </w:t>
      </w:r>
      <w:r w:rsidRPr="00454BA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54BA1">
        <w:rPr>
          <w:rFonts w:ascii="Verdana" w:hAnsi="Verdana"/>
          <w:b/>
          <w:color w:val="auto"/>
          <w:sz w:val="20"/>
          <w:szCs w:val="20"/>
        </w:rPr>
        <w:t>u</w:t>
      </w:r>
      <w:r w:rsidRPr="00454BA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454BA1">
        <w:rPr>
          <w:rFonts w:ascii="Verdana" w:hAnsi="Verdana"/>
          <w:b/>
          <w:color w:val="auto"/>
          <w:sz w:val="20"/>
          <w:szCs w:val="20"/>
        </w:rPr>
        <w:t>4</w:t>
      </w:r>
      <w:r w:rsidRPr="00454BA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454BA1">
        <w:rPr>
          <w:rFonts w:ascii="Verdana" w:hAnsi="Verdana"/>
          <w:color w:val="auto"/>
          <w:sz w:val="20"/>
          <w:szCs w:val="20"/>
        </w:rPr>
        <w:t>.</w:t>
      </w:r>
    </w:p>
    <w:p w:rsidR="00B97FAE" w:rsidRPr="00454BA1" w:rsidRDefault="00B97FAE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54BA1" w:rsidRDefault="00CA15C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454BA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454BA1" w:rsidRDefault="00F565A0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54BA1" w:rsidRDefault="00F565A0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Odwołanie przysługuje na:</w:t>
      </w:r>
    </w:p>
    <w:p w:rsidR="00F565A0" w:rsidRPr="00454BA1" w:rsidRDefault="00F565A0" w:rsidP="00FC051E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54BA1" w:rsidRDefault="00F565A0" w:rsidP="00FC051E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54BA1" w:rsidRDefault="00F565A0" w:rsidP="00FC051E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54BA1" w:rsidRDefault="00F565A0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54BA1" w:rsidRDefault="00FC051E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54BA1" w:rsidRDefault="00FC051E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54BA1" w:rsidRDefault="00FC051E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w formie pisemnej, przed upływem terminu do wniesienia odwołania w taki sposób, aby </w:t>
      </w:r>
      <w:r w:rsidR="00F565A0" w:rsidRPr="00454BA1">
        <w:rPr>
          <w:rFonts w:ascii="Verdana" w:hAnsi="Verdana"/>
          <w:sz w:val="20"/>
          <w:szCs w:val="20"/>
        </w:rPr>
        <w:lastRenderedPageBreak/>
        <w:t>mógł on zapoznać się z jego treścią przed upływem tego terminu.</w:t>
      </w:r>
    </w:p>
    <w:p w:rsidR="00F565A0" w:rsidRPr="00454BA1" w:rsidRDefault="00FC051E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454BA1">
        <w:rPr>
          <w:rFonts w:ascii="Verdana" w:hAnsi="Verdana"/>
          <w:sz w:val="20"/>
          <w:szCs w:val="20"/>
        </w:rPr>
        <w:t>Odwołanie wnosi się w terminie:</w:t>
      </w:r>
    </w:p>
    <w:p w:rsidR="00F565A0" w:rsidRPr="00454BA1" w:rsidRDefault="00F565A0" w:rsidP="00FC051E">
      <w:pPr>
        <w:numPr>
          <w:ilvl w:val="1"/>
          <w:numId w:val="17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54BA1" w:rsidRDefault="00F565A0" w:rsidP="00FC051E">
      <w:pPr>
        <w:numPr>
          <w:ilvl w:val="1"/>
          <w:numId w:val="17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54BA1" w:rsidRDefault="00F565A0" w:rsidP="00FC051E">
      <w:pPr>
        <w:numPr>
          <w:ilvl w:val="0"/>
          <w:numId w:val="19"/>
        </w:numPr>
        <w:tabs>
          <w:tab w:val="left" w:pos="851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454BA1" w:rsidRDefault="00F565A0" w:rsidP="00FC051E">
      <w:pPr>
        <w:numPr>
          <w:ilvl w:val="0"/>
          <w:numId w:val="19"/>
        </w:numPr>
        <w:tabs>
          <w:tab w:val="left" w:pos="851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454BA1" w:rsidRDefault="00F565A0" w:rsidP="00FC051E">
      <w:pPr>
        <w:numPr>
          <w:ilvl w:val="6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54BA1" w:rsidRDefault="00CA15CA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454BA1" w:rsidRDefault="00D710D4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454BA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454BA1">
        <w:rPr>
          <w:rFonts w:ascii="Verdana" w:hAnsi="Verdana"/>
          <w:spacing w:val="5"/>
          <w:sz w:val="20"/>
          <w:szCs w:val="20"/>
        </w:rPr>
        <w:t>a</w:t>
      </w:r>
    </w:p>
    <w:p w:rsidR="00024D24" w:rsidRPr="00454BA1" w:rsidRDefault="00024D24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Nie dotyczy</w:t>
      </w:r>
    </w:p>
    <w:p w:rsidR="0007520C" w:rsidRPr="00454BA1" w:rsidRDefault="0007520C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454BA1" w:rsidRDefault="00F25E26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454BA1">
        <w:rPr>
          <w:rFonts w:ascii="Verdana" w:hAnsi="Verdana"/>
          <w:spacing w:val="5"/>
          <w:sz w:val="20"/>
          <w:szCs w:val="20"/>
        </w:rPr>
        <w:t>I</w:t>
      </w:r>
      <w:r w:rsidR="0007520C" w:rsidRPr="00454BA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454BA1" w:rsidRDefault="00A04F82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Nie dotyczy</w:t>
      </w:r>
    </w:p>
    <w:p w:rsidR="00373B16" w:rsidRPr="00454BA1" w:rsidRDefault="00373B16" w:rsidP="00FC051E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454BA1" w:rsidRDefault="00D730D5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454BA1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454BA1" w:rsidRDefault="00D730D5" w:rsidP="00FC051E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54BA1" w:rsidRDefault="001608DE" w:rsidP="00FC051E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54BA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54BA1">
        <w:rPr>
          <w:rFonts w:ascii="Verdana" w:hAnsi="Verdana"/>
          <w:sz w:val="20"/>
          <w:szCs w:val="20"/>
        </w:rPr>
        <w:t>.</w:t>
      </w:r>
    </w:p>
    <w:p w:rsidR="00F63B24" w:rsidRPr="00454BA1" w:rsidRDefault="00F63B24" w:rsidP="00FC051E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CF74A9" w:rsidRPr="00454BA1" w:rsidRDefault="00CF74A9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454BA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454BA1" w:rsidRDefault="00CF74A9" w:rsidP="00FC051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Nie dotyczy</w:t>
      </w:r>
    </w:p>
    <w:p w:rsidR="00CF74A9" w:rsidRPr="00454BA1" w:rsidRDefault="00CF74A9" w:rsidP="00FC051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454BA1" w:rsidRDefault="008E0D65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454BA1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454BA1" w:rsidRDefault="008E0D65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454BA1" w:rsidRDefault="008E0D65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454BA1" w:rsidRDefault="009D40A3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przeprowadzenia aukcji elektronicznej.</w:t>
      </w:r>
    </w:p>
    <w:p w:rsidR="004B1C34" w:rsidRPr="00454BA1" w:rsidRDefault="004B1C34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TAJEMNICA PRZEDSIĘBIORSTWA</w:t>
      </w:r>
    </w:p>
    <w:p w:rsidR="004B1C34" w:rsidRPr="00454BA1" w:rsidRDefault="004B1C34" w:rsidP="00FC051E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454BA1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54BA1">
        <w:rPr>
          <w:rFonts w:ascii="Verdana" w:hAnsi="Verdana"/>
          <w:sz w:val="20"/>
          <w:szCs w:val="20"/>
        </w:rPr>
        <w:t xml:space="preserve"> z dnia 16 kwietnia 1993 r. o zwalczaniu nieuczciwej konkurencji </w:t>
      </w:r>
      <w:r w:rsidRPr="00454BA1">
        <w:rPr>
          <w:rFonts w:ascii="Verdana" w:hAnsi="Verdana"/>
          <w:sz w:val="20"/>
          <w:szCs w:val="20"/>
        </w:rPr>
        <w:lastRenderedPageBreak/>
        <w:t>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63B24" w:rsidRPr="00454BA1" w:rsidRDefault="00F63B24" w:rsidP="00FC051E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454BA1" w:rsidRDefault="00F83604" w:rsidP="00FC051E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454BA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54BA1" w:rsidRDefault="000C5386" w:rsidP="00FC051E">
      <w:pPr>
        <w:pStyle w:val="Akapitzlist"/>
        <w:widowControl/>
        <w:numPr>
          <w:ilvl w:val="1"/>
          <w:numId w:val="28"/>
        </w:numPr>
        <w:suppressAutoHyphens w:val="0"/>
        <w:spacing w:line="276" w:lineRule="auto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>Załącznik nr 1 –</w:t>
      </w:r>
      <w:r w:rsidR="005B0CEC" w:rsidRPr="00454BA1">
        <w:rPr>
          <w:rFonts w:ascii="Verdana" w:hAnsi="Verdana" w:cs="Arial"/>
          <w:bCs/>
          <w:sz w:val="20"/>
          <w:szCs w:val="20"/>
        </w:rPr>
        <w:t>opis przedmiotu zamówienia, formularz cenowy;</w:t>
      </w:r>
    </w:p>
    <w:p w:rsidR="000C5386" w:rsidRPr="00454BA1" w:rsidRDefault="000C5386" w:rsidP="00FC051E">
      <w:pPr>
        <w:widowControl/>
        <w:numPr>
          <w:ilvl w:val="1"/>
          <w:numId w:val="28"/>
        </w:numPr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 xml:space="preserve">Załącznik nr 2 – </w:t>
      </w:r>
      <w:r w:rsidR="005B0CEC" w:rsidRPr="00454BA1">
        <w:rPr>
          <w:rFonts w:ascii="Verdana" w:hAnsi="Verdana" w:cs="Arial"/>
          <w:bCs/>
          <w:sz w:val="20"/>
          <w:szCs w:val="20"/>
        </w:rPr>
        <w:t>formularz ofertowy;</w:t>
      </w:r>
    </w:p>
    <w:p w:rsidR="000C5386" w:rsidRPr="00454BA1" w:rsidRDefault="00541943" w:rsidP="00FC051E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54BA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54BA1">
        <w:rPr>
          <w:rFonts w:ascii="Verdana" w:hAnsi="Verdana"/>
          <w:sz w:val="20"/>
          <w:szCs w:val="20"/>
        </w:rPr>
        <w:t>;</w:t>
      </w:r>
    </w:p>
    <w:p w:rsidR="000C5386" w:rsidRPr="00454BA1" w:rsidRDefault="000C5386" w:rsidP="00FC051E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>Załącznik nr 4</w:t>
      </w:r>
      <w:r w:rsidR="009C3287" w:rsidRPr="00454BA1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54BA1">
        <w:rPr>
          <w:rFonts w:ascii="Verdana" w:hAnsi="Verdana" w:cs="Arial"/>
          <w:bCs/>
          <w:sz w:val="20"/>
          <w:szCs w:val="20"/>
        </w:rPr>
        <w:t>;</w:t>
      </w:r>
    </w:p>
    <w:p w:rsidR="004B0F1C" w:rsidRPr="00454BA1" w:rsidRDefault="000C5386" w:rsidP="00FC051E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54BA1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54BA1" w:rsidRDefault="00541943" w:rsidP="00FC051E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54BA1">
        <w:rPr>
          <w:rFonts w:ascii="Verdana" w:hAnsi="Verdana" w:cs="Courier New"/>
          <w:sz w:val="20"/>
          <w:szCs w:val="20"/>
        </w:rPr>
        <w:t>–</w:t>
      </w:r>
      <w:r w:rsidR="004B0F1C" w:rsidRPr="00454BA1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54BA1" w:rsidRDefault="004B0F1C" w:rsidP="00FC051E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54BA1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F63B24" w:rsidRPr="00454BA1" w:rsidRDefault="00F63B24" w:rsidP="00FC05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4B0F1C" w:rsidRPr="00454BA1" w:rsidRDefault="004B0F1C" w:rsidP="00FC05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Courier New"/>
          <w:sz w:val="20"/>
          <w:szCs w:val="20"/>
        </w:rPr>
      </w:pPr>
    </w:p>
    <w:p w:rsidR="00F63B24" w:rsidRPr="00454BA1" w:rsidRDefault="002239B8" w:rsidP="00FC05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Podpis, data: 19.05.2023r.</w:t>
      </w:r>
      <w:r w:rsidR="009B3AF7" w:rsidRPr="002239B8">
        <w:rPr>
          <w:rFonts w:ascii="Verdana" w:hAnsi="Verdana" w:cs="Courier New"/>
          <w:sz w:val="20"/>
          <w:szCs w:val="20"/>
        </w:rPr>
        <w:t xml:space="preserve"> </w:t>
      </w:r>
    </w:p>
    <w:p w:rsidR="00F63B24" w:rsidRPr="00454BA1" w:rsidRDefault="00F63B24" w:rsidP="00FC05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0A792D" w:rsidRPr="00454BA1" w:rsidRDefault="000A792D" w:rsidP="00FC05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7F4043" w:rsidRPr="00454BA1" w:rsidRDefault="007F4043" w:rsidP="00FC051E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454BA1" w:rsidSect="00FC051E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993" w:right="1417" w:bottom="1417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51E" w:rsidRDefault="00FC051E">
      <w:r>
        <w:separator/>
      </w:r>
    </w:p>
    <w:p w:rsidR="00FC051E" w:rsidRDefault="00FC051E"/>
  </w:endnote>
  <w:endnote w:type="continuationSeparator" w:id="0">
    <w:p w:rsidR="00FC051E" w:rsidRDefault="00FC051E">
      <w:r>
        <w:continuationSeparator/>
      </w:r>
    </w:p>
    <w:p w:rsidR="00FC051E" w:rsidRDefault="00FC051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1E" w:rsidRDefault="004B5884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05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051E" w:rsidRDefault="00FC051E" w:rsidP="00487F43">
    <w:pPr>
      <w:pStyle w:val="Stopka"/>
      <w:ind w:right="360"/>
    </w:pPr>
  </w:p>
  <w:p w:rsidR="00FC051E" w:rsidRDefault="00FC051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1E" w:rsidRPr="00987333" w:rsidRDefault="00FC051E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4B5884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4B5884" w:rsidRPr="00987333">
      <w:rPr>
        <w:rFonts w:ascii="Times New Roman" w:hAnsi="Times New Roman"/>
        <w:b/>
        <w:sz w:val="14"/>
        <w:szCs w:val="14"/>
      </w:rPr>
      <w:fldChar w:fldCharType="separate"/>
    </w:r>
    <w:r w:rsidR="00FE2935">
      <w:rPr>
        <w:rFonts w:ascii="Times New Roman" w:hAnsi="Times New Roman"/>
        <w:b/>
        <w:noProof/>
        <w:sz w:val="14"/>
        <w:szCs w:val="14"/>
      </w:rPr>
      <w:t>10</w:t>
    </w:r>
    <w:r w:rsidR="004B5884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4B5884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4B5884" w:rsidRPr="00987333">
      <w:rPr>
        <w:rFonts w:ascii="Times New Roman" w:hAnsi="Times New Roman"/>
        <w:sz w:val="14"/>
        <w:szCs w:val="14"/>
      </w:rPr>
      <w:fldChar w:fldCharType="separate"/>
    </w:r>
    <w:r w:rsidR="00FE2935">
      <w:rPr>
        <w:rFonts w:ascii="Times New Roman" w:hAnsi="Times New Roman"/>
        <w:noProof/>
        <w:sz w:val="14"/>
        <w:szCs w:val="14"/>
      </w:rPr>
      <w:t>10</w:t>
    </w:r>
    <w:r w:rsidR="004B5884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51E" w:rsidRDefault="00FC051E">
      <w:r>
        <w:separator/>
      </w:r>
    </w:p>
    <w:p w:rsidR="00FC051E" w:rsidRDefault="00FC051E"/>
  </w:footnote>
  <w:footnote w:type="continuationSeparator" w:id="0">
    <w:p w:rsidR="00FC051E" w:rsidRDefault="00FC051E">
      <w:r>
        <w:continuationSeparator/>
      </w:r>
    </w:p>
    <w:p w:rsidR="00FC051E" w:rsidRDefault="00FC051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1E" w:rsidRPr="00AA5B50" w:rsidRDefault="00FC051E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 xml:space="preserve"> 36 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FC051E" w:rsidRPr="00015936" w:rsidRDefault="00FC051E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1E" w:rsidRPr="00AA5B50" w:rsidRDefault="00FC051E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381-30/2022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3CC363A"/>
    <w:multiLevelType w:val="hybridMultilevel"/>
    <w:tmpl w:val="75CCAC6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8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4A23A19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0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5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9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0"/>
  </w:num>
  <w:num w:numId="4">
    <w:abstractNumId w:val="69"/>
  </w:num>
  <w:num w:numId="5">
    <w:abstractNumId w:val="62"/>
  </w:num>
  <w:num w:numId="6">
    <w:abstractNumId w:val="70"/>
  </w:num>
  <w:num w:numId="7">
    <w:abstractNumId w:val="58"/>
  </w:num>
  <w:num w:numId="8">
    <w:abstractNumId w:val="66"/>
  </w:num>
  <w:num w:numId="9">
    <w:abstractNumId w:val="55"/>
  </w:num>
  <w:num w:numId="10">
    <w:abstractNumId w:val="28"/>
  </w:num>
  <w:num w:numId="11">
    <w:abstractNumId w:val="84"/>
  </w:num>
  <w:num w:numId="12">
    <w:abstractNumId w:val="47"/>
  </w:num>
  <w:num w:numId="13">
    <w:abstractNumId w:val="89"/>
  </w:num>
  <w:num w:numId="14">
    <w:abstractNumId w:val="43"/>
  </w:num>
  <w:num w:numId="15">
    <w:abstractNumId w:val="82"/>
  </w:num>
  <w:num w:numId="16">
    <w:abstractNumId w:val="53"/>
  </w:num>
  <w:num w:numId="17">
    <w:abstractNumId w:val="65"/>
  </w:num>
  <w:num w:numId="18">
    <w:abstractNumId w:val="81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6"/>
  </w:num>
  <w:num w:numId="24">
    <w:abstractNumId w:val="49"/>
  </w:num>
  <w:num w:numId="25">
    <w:abstractNumId w:val="68"/>
  </w:num>
  <w:num w:numId="26">
    <w:abstractNumId w:val="48"/>
  </w:num>
  <w:num w:numId="27">
    <w:abstractNumId w:val="86"/>
  </w:num>
  <w:num w:numId="28">
    <w:abstractNumId w:val="64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1"/>
  </w:num>
  <w:num w:numId="34">
    <w:abstractNumId w:val="41"/>
  </w:num>
  <w:num w:numId="35">
    <w:abstractNumId w:val="87"/>
  </w:num>
  <w:num w:numId="36">
    <w:abstractNumId w:val="46"/>
  </w:num>
  <w:num w:numId="37">
    <w:abstractNumId w:val="85"/>
  </w:num>
  <w:num w:numId="38">
    <w:abstractNumId w:val="63"/>
  </w:num>
  <w:num w:numId="39">
    <w:abstractNumId w:val="4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69A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802"/>
    <w:rsid w:val="0012791E"/>
    <w:rsid w:val="0013007A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D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177E"/>
    <w:rsid w:val="0017190C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6E1D"/>
    <w:rsid w:val="00197DE8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168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1E0"/>
    <w:rsid w:val="0022263D"/>
    <w:rsid w:val="002239B8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145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933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6529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713C"/>
    <w:rsid w:val="002B0DE9"/>
    <w:rsid w:val="002B10E7"/>
    <w:rsid w:val="002B2716"/>
    <w:rsid w:val="002B2C8B"/>
    <w:rsid w:val="002B3261"/>
    <w:rsid w:val="002B33A1"/>
    <w:rsid w:val="002B355C"/>
    <w:rsid w:val="002B3D64"/>
    <w:rsid w:val="002B484F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2"/>
    <w:rsid w:val="002D0BAF"/>
    <w:rsid w:val="002D199E"/>
    <w:rsid w:val="002D722C"/>
    <w:rsid w:val="002D7DDB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462B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6A3D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5A4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510"/>
    <w:rsid w:val="00443784"/>
    <w:rsid w:val="0044445F"/>
    <w:rsid w:val="00445004"/>
    <w:rsid w:val="004452AB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BA1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C34"/>
    <w:rsid w:val="004B1DB1"/>
    <w:rsid w:val="004B46C0"/>
    <w:rsid w:val="004B477D"/>
    <w:rsid w:val="004B5884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6C4F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0F7"/>
    <w:rsid w:val="0052745A"/>
    <w:rsid w:val="0053015E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CEC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5E9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57479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6C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18E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1C56"/>
    <w:rsid w:val="006B24D4"/>
    <w:rsid w:val="006B2D7D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300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24B2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5C5E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4BC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93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A51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6D24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0A1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0FB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31"/>
    <w:rsid w:val="00A6388B"/>
    <w:rsid w:val="00A6430E"/>
    <w:rsid w:val="00A6466C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2B2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88A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07D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053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522B0"/>
    <w:rsid w:val="00B5263E"/>
    <w:rsid w:val="00B52673"/>
    <w:rsid w:val="00B528BF"/>
    <w:rsid w:val="00B52F0E"/>
    <w:rsid w:val="00B5407C"/>
    <w:rsid w:val="00B5419A"/>
    <w:rsid w:val="00B5495B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32CE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5F2C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3C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3D9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C33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0F42"/>
    <w:rsid w:val="00C61222"/>
    <w:rsid w:val="00C61599"/>
    <w:rsid w:val="00C61633"/>
    <w:rsid w:val="00C61C83"/>
    <w:rsid w:val="00C61EF4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978B7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1A38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1B05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B6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233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AE9"/>
    <w:rsid w:val="00DF7BF6"/>
    <w:rsid w:val="00E003BF"/>
    <w:rsid w:val="00E00D31"/>
    <w:rsid w:val="00E01A79"/>
    <w:rsid w:val="00E01DF1"/>
    <w:rsid w:val="00E02250"/>
    <w:rsid w:val="00E02E72"/>
    <w:rsid w:val="00E03B68"/>
    <w:rsid w:val="00E04AEB"/>
    <w:rsid w:val="00E05857"/>
    <w:rsid w:val="00E05BF8"/>
    <w:rsid w:val="00E06C7E"/>
    <w:rsid w:val="00E07756"/>
    <w:rsid w:val="00E07808"/>
    <w:rsid w:val="00E10C1F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17B69"/>
    <w:rsid w:val="00E203A8"/>
    <w:rsid w:val="00E2094F"/>
    <w:rsid w:val="00E2113A"/>
    <w:rsid w:val="00E212ED"/>
    <w:rsid w:val="00E22B00"/>
    <w:rsid w:val="00E22E5D"/>
    <w:rsid w:val="00E23D4B"/>
    <w:rsid w:val="00E23E79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35CD"/>
    <w:rsid w:val="00E44B41"/>
    <w:rsid w:val="00E45382"/>
    <w:rsid w:val="00E47154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630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DC9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A43"/>
    <w:rsid w:val="00F05D70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35B6"/>
    <w:rsid w:val="00F54386"/>
    <w:rsid w:val="00F545E6"/>
    <w:rsid w:val="00F54B35"/>
    <w:rsid w:val="00F54D1A"/>
    <w:rsid w:val="00F551E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B24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051E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26B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935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307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4B80-DDFA-4FDD-AD5B-C67EB8A8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3579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25007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13</cp:revision>
  <cp:lastPrinted>2023-05-19T06:38:00Z</cp:lastPrinted>
  <dcterms:created xsi:type="dcterms:W3CDTF">2022-06-14T06:57:00Z</dcterms:created>
  <dcterms:modified xsi:type="dcterms:W3CDTF">2023-05-19T09:29:00Z</dcterms:modified>
</cp:coreProperties>
</file>