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0A31EC">
        <w:rPr>
          <w:sz w:val="20"/>
          <w:szCs w:val="20"/>
        </w:rPr>
        <w:t xml:space="preserve">380/A-06/2023 </w:t>
      </w:r>
      <w:r w:rsidR="000A31EC">
        <w:rPr>
          <w:sz w:val="20"/>
          <w:szCs w:val="20"/>
        </w:rPr>
        <w:tab/>
      </w:r>
      <w:r w:rsidR="000A31EC">
        <w:rPr>
          <w:sz w:val="20"/>
          <w:szCs w:val="20"/>
        </w:rPr>
        <w:tab/>
        <w:t>Poznań, 2023-05</w:t>
      </w:r>
      <w:r w:rsidR="00157183">
        <w:rPr>
          <w:sz w:val="20"/>
          <w:szCs w:val="20"/>
        </w:rPr>
        <w:t>-</w:t>
      </w:r>
      <w:r w:rsidR="00D34B53">
        <w:rPr>
          <w:sz w:val="20"/>
          <w:szCs w:val="20"/>
        </w:rPr>
        <w:t>22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 w:rsidR="000B4698">
        <w:rPr>
          <w:b/>
          <w:sz w:val="20"/>
          <w:szCs w:val="20"/>
        </w:rPr>
        <w:t>dostawę</w:t>
      </w:r>
      <w:r w:rsidR="000B4698" w:rsidRPr="000B4698">
        <w:rPr>
          <w:b/>
          <w:sz w:val="20"/>
          <w:szCs w:val="20"/>
        </w:rPr>
        <w:t xml:space="preserve"> wyrobów medycznych</w:t>
      </w:r>
      <w:r w:rsidR="00D22DBB">
        <w:rPr>
          <w:b/>
          <w:sz w:val="20"/>
          <w:szCs w:val="20"/>
        </w:rPr>
        <w:t xml:space="preserve"> – </w:t>
      </w:r>
      <w:r w:rsidR="00D22DBB" w:rsidRPr="00D22DBB">
        <w:rPr>
          <w:b/>
          <w:sz w:val="20"/>
          <w:szCs w:val="20"/>
          <w:u w:val="single"/>
        </w:rPr>
        <w:t>sprostowanie błędu pisarskiego</w:t>
      </w:r>
      <w:r w:rsidR="00D34B53">
        <w:rPr>
          <w:b/>
          <w:sz w:val="20"/>
          <w:szCs w:val="20"/>
          <w:u w:val="single"/>
        </w:rPr>
        <w:t xml:space="preserve"> do odpowiedzi z 19.05.2023</w:t>
      </w:r>
      <w:r w:rsidR="00433B3F" w:rsidRPr="00D22DBB">
        <w:rPr>
          <w:rFonts w:asciiTheme="minorHAnsi" w:hAnsiTheme="minorHAnsi" w:cs="Arial"/>
          <w:b/>
          <w:bCs/>
          <w:sz w:val="20"/>
          <w:szCs w:val="20"/>
          <w:u w:val="single"/>
        </w:rPr>
        <w:t>.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087E72" w:rsidRPr="008B5431" w:rsidRDefault="00087E72" w:rsidP="00087E7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Pytanie:</w:t>
      </w:r>
    </w:p>
    <w:p w:rsidR="00087E72" w:rsidRDefault="00087E72" w:rsidP="00087E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</w:rPr>
        <w:t>Pakiet 6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87E72" w:rsidRDefault="00087E72" w:rsidP="00087E7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Poz.2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87E72" w:rsidRDefault="00087E72" w:rsidP="00087E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Prosimy Zamawiającego o wyjaśnienie czy przyrząd uniwersalny do worka i butelki z odpowietrznikiem ma być wyposażony w  okrągły filtr zabezpieczony klapką na boku przyrządu.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87E72" w:rsidRDefault="00087E72" w:rsidP="00087E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087E72" w:rsidRPr="00087E72" w:rsidRDefault="00087E72" w:rsidP="00087E7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70C0"/>
          <w:sz w:val="18"/>
          <w:szCs w:val="18"/>
        </w:rPr>
      </w:pPr>
      <w:r w:rsidRPr="00087E72">
        <w:rPr>
          <w:rStyle w:val="eop"/>
          <w:rFonts w:ascii="Calibri" w:hAnsi="Calibri" w:cs="Calibri"/>
          <w:color w:val="0070C0"/>
          <w:sz w:val="22"/>
          <w:szCs w:val="22"/>
        </w:rPr>
        <w:t>Odpowiedź:</w:t>
      </w:r>
    </w:p>
    <w:p w:rsidR="00087E72" w:rsidRDefault="00087E72" w:rsidP="00087E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70C0"/>
          <w:sz w:val="22"/>
          <w:szCs w:val="22"/>
        </w:rPr>
      </w:pPr>
      <w:r>
        <w:rPr>
          <w:rStyle w:val="normaltextrun"/>
          <w:rFonts w:ascii="Calibri" w:hAnsi="Calibri" w:cs="Calibri"/>
          <w:color w:val="0070C0"/>
          <w:sz w:val="22"/>
          <w:szCs w:val="22"/>
        </w:rPr>
        <w:t>Przyrząd</w:t>
      </w:r>
      <w:r w:rsidRPr="00087E72">
        <w:rPr>
          <w:rStyle w:val="normaltextrun"/>
          <w:rFonts w:ascii="Calibri" w:hAnsi="Calibri" w:cs="Calibri"/>
          <w:color w:val="0070C0"/>
          <w:sz w:val="22"/>
          <w:szCs w:val="22"/>
        </w:rPr>
        <w:t xml:space="preserve"> uniwersalny </w:t>
      </w:r>
      <w:r w:rsidRPr="00D22DBB">
        <w:rPr>
          <w:rStyle w:val="normaltextrun"/>
          <w:rFonts w:ascii="Calibri" w:hAnsi="Calibri" w:cs="Calibri"/>
          <w:b/>
          <w:color w:val="0070C0"/>
          <w:sz w:val="22"/>
          <w:szCs w:val="22"/>
          <w:u w:val="single"/>
        </w:rPr>
        <w:t>nie ma być</w:t>
      </w:r>
      <w:r w:rsidRPr="00D22DBB">
        <w:rPr>
          <w:rStyle w:val="normaltextrun"/>
          <w:rFonts w:ascii="Calibri" w:hAnsi="Calibri" w:cs="Calibri"/>
          <w:color w:val="0070C0"/>
          <w:sz w:val="22"/>
          <w:szCs w:val="22"/>
          <w:u w:val="single"/>
        </w:rPr>
        <w:t xml:space="preserve"> </w:t>
      </w:r>
      <w:r w:rsidRPr="00087E72">
        <w:rPr>
          <w:rStyle w:val="normaltextrun"/>
          <w:rFonts w:ascii="Calibri" w:hAnsi="Calibri" w:cs="Calibri"/>
          <w:color w:val="0070C0"/>
          <w:sz w:val="22"/>
          <w:szCs w:val="22"/>
        </w:rPr>
        <w:t>wyposażony w  okrągły filtr</w:t>
      </w:r>
      <w:r w:rsidR="006E778D">
        <w:rPr>
          <w:rStyle w:val="normaltextrun"/>
          <w:rFonts w:ascii="Calibri" w:hAnsi="Calibri" w:cs="Calibri"/>
          <w:color w:val="0070C0"/>
          <w:sz w:val="22"/>
          <w:szCs w:val="22"/>
        </w:rPr>
        <w:t>.</w:t>
      </w:r>
    </w:p>
    <w:p w:rsidR="00535D62" w:rsidRDefault="00535D62" w:rsidP="00087E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70C0"/>
          <w:sz w:val="22"/>
          <w:szCs w:val="22"/>
        </w:rPr>
      </w:pPr>
    </w:p>
    <w:p w:rsidR="00535D62" w:rsidRPr="00087E72" w:rsidRDefault="00535D62" w:rsidP="00087E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70C0"/>
          <w:sz w:val="22"/>
          <w:szCs w:val="22"/>
        </w:rPr>
      </w:pPr>
      <w:r>
        <w:rPr>
          <w:rStyle w:val="normaltextrun"/>
          <w:rFonts w:ascii="Calibri" w:hAnsi="Calibri" w:cs="Calibri"/>
          <w:color w:val="0070C0"/>
          <w:sz w:val="22"/>
          <w:szCs w:val="22"/>
        </w:rPr>
        <w:t xml:space="preserve">Zamawiający przesuwa termin </w:t>
      </w:r>
      <w:r w:rsidR="006E778D">
        <w:rPr>
          <w:rStyle w:val="normaltextrun"/>
          <w:rFonts w:ascii="Calibri" w:hAnsi="Calibri" w:cs="Calibri"/>
          <w:color w:val="0070C0"/>
          <w:sz w:val="22"/>
          <w:szCs w:val="22"/>
        </w:rPr>
        <w:t>składania i otwarcia ofert do 25</w:t>
      </w:r>
      <w:r>
        <w:rPr>
          <w:rStyle w:val="normaltextrun"/>
          <w:rFonts w:ascii="Calibri" w:hAnsi="Calibri" w:cs="Calibri"/>
          <w:color w:val="0070C0"/>
          <w:sz w:val="22"/>
          <w:szCs w:val="22"/>
        </w:rPr>
        <w:t>.05.2023 r.</w:t>
      </w:r>
    </w:p>
    <w:p w:rsidR="004777D6" w:rsidRPr="00D87509" w:rsidRDefault="004777D6" w:rsidP="00087E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777D6" w:rsidRPr="00D87509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006" w:rsidRDefault="00113006" w:rsidP="00F92ECB">
      <w:pPr>
        <w:spacing w:after="0" w:line="240" w:lineRule="auto"/>
      </w:pPr>
      <w:r>
        <w:separator/>
      </w:r>
    </w:p>
  </w:endnote>
  <w:endnote w:type="continuationSeparator" w:id="0">
    <w:p w:rsidR="00113006" w:rsidRDefault="0011300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A05C7E">
    <w:pPr>
      <w:pStyle w:val="Stopka"/>
    </w:pPr>
    <w:r>
      <w:fldChar w:fldCharType="begin"/>
    </w:r>
    <w:r w:rsidR="00D142A4">
      <w:instrText xml:space="preserve"> PAGE   \* MERGEFORMAT </w:instrText>
    </w:r>
    <w:r>
      <w:fldChar w:fldCharType="separate"/>
    </w:r>
    <w:r w:rsidR="006E778D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006" w:rsidRDefault="00113006" w:rsidP="00F92ECB">
      <w:pPr>
        <w:spacing w:after="0" w:line="240" w:lineRule="auto"/>
      </w:pPr>
      <w:r>
        <w:separator/>
      </w:r>
    </w:p>
  </w:footnote>
  <w:footnote w:type="continuationSeparator" w:id="0">
    <w:p w:rsidR="00113006" w:rsidRDefault="0011300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E72"/>
    <w:rsid w:val="00091BA2"/>
    <w:rsid w:val="00092B24"/>
    <w:rsid w:val="0009386E"/>
    <w:rsid w:val="00094AB6"/>
    <w:rsid w:val="00097317"/>
    <w:rsid w:val="000A0BE4"/>
    <w:rsid w:val="000A22FA"/>
    <w:rsid w:val="000A31EC"/>
    <w:rsid w:val="000A50CA"/>
    <w:rsid w:val="000B09FC"/>
    <w:rsid w:val="000B2F9D"/>
    <w:rsid w:val="000B3D47"/>
    <w:rsid w:val="000B4698"/>
    <w:rsid w:val="000B4C4B"/>
    <w:rsid w:val="000B50FA"/>
    <w:rsid w:val="000B6C03"/>
    <w:rsid w:val="000C3DB9"/>
    <w:rsid w:val="000C5CF0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C7465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9BC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7F64"/>
    <w:rsid w:val="005214AD"/>
    <w:rsid w:val="00521B5D"/>
    <w:rsid w:val="00523F29"/>
    <w:rsid w:val="005253C5"/>
    <w:rsid w:val="00526620"/>
    <w:rsid w:val="0053119F"/>
    <w:rsid w:val="005311DE"/>
    <w:rsid w:val="00534E13"/>
    <w:rsid w:val="00535D62"/>
    <w:rsid w:val="005407CA"/>
    <w:rsid w:val="0054553C"/>
    <w:rsid w:val="0054689D"/>
    <w:rsid w:val="00550F96"/>
    <w:rsid w:val="005514C4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697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27FD"/>
    <w:rsid w:val="00614EB9"/>
    <w:rsid w:val="006154C3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E778D"/>
    <w:rsid w:val="006F168C"/>
    <w:rsid w:val="006F35B4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5568"/>
    <w:rsid w:val="007858FE"/>
    <w:rsid w:val="00785C77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58AA"/>
    <w:rsid w:val="00806E11"/>
    <w:rsid w:val="00806FE3"/>
    <w:rsid w:val="008073A6"/>
    <w:rsid w:val="00810EDF"/>
    <w:rsid w:val="008122D8"/>
    <w:rsid w:val="00814670"/>
    <w:rsid w:val="00816109"/>
    <w:rsid w:val="00821DC0"/>
    <w:rsid w:val="008237E5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595A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2064"/>
    <w:rsid w:val="00973117"/>
    <w:rsid w:val="00973286"/>
    <w:rsid w:val="009737B4"/>
    <w:rsid w:val="009739A8"/>
    <w:rsid w:val="00973CE8"/>
    <w:rsid w:val="00974C27"/>
    <w:rsid w:val="00974E33"/>
    <w:rsid w:val="00977930"/>
    <w:rsid w:val="00983455"/>
    <w:rsid w:val="009839DC"/>
    <w:rsid w:val="00987B44"/>
    <w:rsid w:val="0099122C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5C7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3BBF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647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387"/>
    <w:rsid w:val="00B44849"/>
    <w:rsid w:val="00B46119"/>
    <w:rsid w:val="00B46860"/>
    <w:rsid w:val="00B5174B"/>
    <w:rsid w:val="00B51918"/>
    <w:rsid w:val="00B54ACE"/>
    <w:rsid w:val="00B55668"/>
    <w:rsid w:val="00B57D66"/>
    <w:rsid w:val="00B6200D"/>
    <w:rsid w:val="00B6684F"/>
    <w:rsid w:val="00B67B74"/>
    <w:rsid w:val="00B67C38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5A5D"/>
    <w:rsid w:val="00BE6261"/>
    <w:rsid w:val="00BF0723"/>
    <w:rsid w:val="00BF1B14"/>
    <w:rsid w:val="00BF487E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604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4C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CF6B14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2DBB"/>
    <w:rsid w:val="00D2591F"/>
    <w:rsid w:val="00D307EE"/>
    <w:rsid w:val="00D32D90"/>
    <w:rsid w:val="00D34B53"/>
    <w:rsid w:val="00D35169"/>
    <w:rsid w:val="00D357D3"/>
    <w:rsid w:val="00D35A7F"/>
    <w:rsid w:val="00D3711C"/>
    <w:rsid w:val="00D373C8"/>
    <w:rsid w:val="00D37B16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7509"/>
    <w:rsid w:val="00D92160"/>
    <w:rsid w:val="00D921F4"/>
    <w:rsid w:val="00D94892"/>
    <w:rsid w:val="00DA3B64"/>
    <w:rsid w:val="00DA3EBC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363E"/>
    <w:rsid w:val="00F04D58"/>
    <w:rsid w:val="00F060D8"/>
    <w:rsid w:val="00F13B7B"/>
    <w:rsid w:val="00F14A44"/>
    <w:rsid w:val="00F17FC1"/>
    <w:rsid w:val="00F2054D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84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paragraph" w:customStyle="1" w:styleId="paragraph">
    <w:name w:val="paragraph"/>
    <w:basedOn w:val="Normalny"/>
    <w:rsid w:val="00087E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87E72"/>
  </w:style>
  <w:style w:type="character" w:customStyle="1" w:styleId="eop">
    <w:name w:val="eop"/>
    <w:basedOn w:val="Domylnaczcionkaakapitu"/>
    <w:rsid w:val="00087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FF24E-D110-42A0-BEE0-E579C49D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2023-05-22T07:10:00Z</cp:lastPrinted>
  <dcterms:created xsi:type="dcterms:W3CDTF">2023-05-22T07:09:00Z</dcterms:created>
  <dcterms:modified xsi:type="dcterms:W3CDTF">2023-05-22T07:12:00Z</dcterms:modified>
</cp:coreProperties>
</file>